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321FC" w:rsidRDefault="00A57A65">
      <w:pP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extent cx="6253021" cy="7867650"/>
            <wp:effectExtent l="1905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30161" t="17192" r="35484" b="6017"/>
                    <a:stretch>
                      <a:fillRect/>
                    </a:stretch>
                  </pic:blipFill>
                  <pic:spPr bwMode="auto">
                    <a:xfrm>
                      <a:off x="0" y="0"/>
                      <a:ext cx="6253021" cy="7867650"/>
                    </a:xfrm>
                    <a:prstGeom prst="rect">
                      <a:avLst/>
                    </a:prstGeom>
                    <a:noFill/>
                    <a:ln w="9525">
                      <a:noFill/>
                      <a:miter lim="800000"/>
                      <a:headEnd/>
                      <a:tailEnd/>
                    </a:ln>
                  </pic:spPr>
                </pic:pic>
              </a:graphicData>
            </a:graphic>
          </wp:inline>
        </w:drawing>
      </w:r>
      <w:r w:rsidR="003321FC">
        <w:rPr>
          <w:rFonts w:ascii="Times New Roman" w:eastAsia="Calibri" w:hAnsi="Times New Roman" w:cs="Times New Roman"/>
          <w:sz w:val="24"/>
          <w:szCs w:val="24"/>
        </w:rPr>
        <w:br w:type="page"/>
      </w:r>
    </w:p>
    <w:p w:rsidR="001A1EDB" w:rsidRDefault="001A1EDB" w:rsidP="00F46B92">
      <w:pPr>
        <w:jc w:val="center"/>
        <w:rPr>
          <w:rFonts w:ascii="Times New Roman" w:eastAsia="Calibri" w:hAnsi="Times New Roman" w:cs="Times New Roman"/>
          <w:sz w:val="24"/>
          <w:szCs w:val="24"/>
        </w:rPr>
      </w:pPr>
      <w:r w:rsidRPr="00F46B92">
        <w:rPr>
          <w:rFonts w:ascii="Times New Roman" w:eastAsia="Calibri" w:hAnsi="Times New Roman" w:cs="Times New Roman"/>
          <w:sz w:val="24"/>
          <w:szCs w:val="24"/>
        </w:rPr>
        <w:lastRenderedPageBreak/>
        <w:t>Содержание</w:t>
      </w:r>
    </w:p>
    <w:p w:rsidR="00E24456" w:rsidRPr="00F46B92" w:rsidRDefault="00E24456" w:rsidP="00E24456">
      <w:pPr>
        <w:jc w:val="center"/>
        <w:rPr>
          <w:rFonts w:ascii="Times New Roman" w:hAnsi="Times New Roman" w:cs="Times New Roman"/>
          <w:sz w:val="24"/>
          <w:szCs w:val="24"/>
        </w:rPr>
      </w:pPr>
    </w:p>
    <w:p w:rsidR="001A1EDB" w:rsidRPr="00F46B92" w:rsidRDefault="001A1EDB"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 xml:space="preserve">Анализ деятельности системы образования Азнакаевского муниципального района в 2015-2016 учебном </w:t>
      </w:r>
      <w:r w:rsidR="00303FF4" w:rsidRPr="00F46B92">
        <w:rPr>
          <w:rFonts w:ascii="Times New Roman" w:eastAsia="Calibri" w:hAnsi="Times New Roman" w:cs="Times New Roman"/>
          <w:sz w:val="24"/>
          <w:szCs w:val="24"/>
        </w:rPr>
        <w:t>г</w:t>
      </w:r>
      <w:r w:rsidR="00E1133D">
        <w:rPr>
          <w:rFonts w:ascii="Times New Roman" w:eastAsia="Calibri" w:hAnsi="Times New Roman" w:cs="Times New Roman"/>
          <w:sz w:val="24"/>
          <w:szCs w:val="24"/>
        </w:rPr>
        <w:t>оду…………………………………………</w:t>
      </w:r>
      <w:r w:rsidR="00E24456">
        <w:rPr>
          <w:rFonts w:ascii="Times New Roman" w:eastAsia="Calibri" w:hAnsi="Times New Roman" w:cs="Times New Roman"/>
          <w:sz w:val="24"/>
          <w:szCs w:val="24"/>
        </w:rPr>
        <w:t>.</w:t>
      </w:r>
      <w:r w:rsidR="00FD2AF1" w:rsidRPr="00F46B92">
        <w:rPr>
          <w:rFonts w:ascii="Times New Roman" w:eastAsia="Calibri" w:hAnsi="Times New Roman" w:cs="Times New Roman"/>
          <w:sz w:val="24"/>
          <w:szCs w:val="24"/>
        </w:rPr>
        <w:t>……….</w:t>
      </w:r>
      <w:r w:rsidRPr="00F46B92">
        <w:rPr>
          <w:rFonts w:ascii="Times New Roman" w:eastAsia="Calibri" w:hAnsi="Times New Roman" w:cs="Times New Roman"/>
          <w:sz w:val="24"/>
          <w:szCs w:val="24"/>
        </w:rPr>
        <w:t>...3-7</w:t>
      </w:r>
    </w:p>
    <w:p w:rsidR="001A1EDB" w:rsidRPr="00F46B92" w:rsidRDefault="001A1EDB"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Совещания</w:t>
      </w:r>
      <w:r w:rsidR="00E1133D">
        <w:rPr>
          <w:rFonts w:ascii="Times New Roman" w:eastAsia="Calibri" w:hAnsi="Times New Roman" w:cs="Times New Roman"/>
          <w:sz w:val="24"/>
          <w:szCs w:val="24"/>
        </w:rPr>
        <w:t>, заседания… ………………………………………</w:t>
      </w:r>
      <w:r w:rsidRPr="00F46B92">
        <w:rPr>
          <w:rFonts w:ascii="Times New Roman" w:eastAsia="Calibri" w:hAnsi="Times New Roman" w:cs="Times New Roman"/>
          <w:sz w:val="24"/>
          <w:szCs w:val="24"/>
        </w:rPr>
        <w:t>……………8-11</w:t>
      </w:r>
    </w:p>
    <w:p w:rsidR="001A1EDB" w:rsidRPr="00F46B92" w:rsidRDefault="001A1EDB"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Кадровы</w:t>
      </w:r>
      <w:r w:rsidR="00E1133D">
        <w:rPr>
          <w:rFonts w:ascii="Times New Roman" w:eastAsia="Calibri" w:hAnsi="Times New Roman" w:cs="Times New Roman"/>
          <w:sz w:val="24"/>
          <w:szCs w:val="24"/>
        </w:rPr>
        <w:t>й отдел …………………………………………...</w:t>
      </w:r>
      <w:r w:rsidR="00FD2AF1" w:rsidRPr="00F46B92">
        <w:rPr>
          <w:rFonts w:ascii="Times New Roman" w:eastAsia="Calibri" w:hAnsi="Times New Roman" w:cs="Times New Roman"/>
          <w:sz w:val="24"/>
          <w:szCs w:val="24"/>
        </w:rPr>
        <w:t>…….</w:t>
      </w:r>
      <w:r w:rsidRPr="00F46B92">
        <w:rPr>
          <w:rFonts w:ascii="Times New Roman" w:eastAsia="Calibri" w:hAnsi="Times New Roman" w:cs="Times New Roman"/>
          <w:sz w:val="24"/>
          <w:szCs w:val="24"/>
        </w:rPr>
        <w:t>…………12-13</w:t>
      </w:r>
    </w:p>
    <w:p w:rsidR="001A1EDB" w:rsidRPr="00F46B92" w:rsidRDefault="001A1EDB" w:rsidP="00E24456">
      <w:pPr>
        <w:pStyle w:val="afc"/>
        <w:numPr>
          <w:ilvl w:val="0"/>
          <w:numId w:val="33"/>
        </w:numPr>
        <w:ind w:left="567" w:firstLine="0"/>
        <w:jc w:val="both"/>
        <w:rPr>
          <w:rFonts w:ascii="Times New Roman" w:eastAsia="Calibri" w:hAnsi="Times New Roman" w:cs="Times New Roman"/>
          <w:sz w:val="24"/>
          <w:szCs w:val="24"/>
        </w:rPr>
      </w:pPr>
      <w:r w:rsidRPr="00F46B92">
        <w:rPr>
          <w:rFonts w:ascii="Times New Roman" w:eastAsia="Calibri" w:hAnsi="Times New Roman" w:cs="Times New Roman"/>
          <w:sz w:val="24"/>
          <w:szCs w:val="24"/>
        </w:rPr>
        <w:t>Юридичес</w:t>
      </w:r>
      <w:r w:rsidR="00E1133D">
        <w:rPr>
          <w:rFonts w:ascii="Times New Roman" w:eastAsia="Calibri" w:hAnsi="Times New Roman" w:cs="Times New Roman"/>
          <w:sz w:val="24"/>
          <w:szCs w:val="24"/>
        </w:rPr>
        <w:t>кий отдел ……………………………………………...</w:t>
      </w:r>
      <w:r w:rsidR="00FD2AF1" w:rsidRPr="00F46B92">
        <w:rPr>
          <w:rFonts w:ascii="Times New Roman" w:eastAsia="Calibri" w:hAnsi="Times New Roman" w:cs="Times New Roman"/>
          <w:sz w:val="24"/>
          <w:szCs w:val="24"/>
        </w:rPr>
        <w:t>.</w:t>
      </w:r>
      <w:r w:rsidRPr="00F46B92">
        <w:rPr>
          <w:rFonts w:ascii="Times New Roman" w:eastAsia="Calibri" w:hAnsi="Times New Roman" w:cs="Times New Roman"/>
          <w:sz w:val="24"/>
          <w:szCs w:val="24"/>
        </w:rPr>
        <w:t>……….13-15</w:t>
      </w:r>
    </w:p>
    <w:p w:rsidR="001A1EDB" w:rsidRPr="00F46B92" w:rsidRDefault="001A1EDB"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Воспитательн</w:t>
      </w:r>
      <w:r w:rsidR="00E1133D">
        <w:rPr>
          <w:rFonts w:ascii="Times New Roman" w:eastAsia="Calibri" w:hAnsi="Times New Roman" w:cs="Times New Roman"/>
          <w:sz w:val="24"/>
          <w:szCs w:val="24"/>
        </w:rPr>
        <w:t>ая работа ……………………………………</w:t>
      </w:r>
      <w:r w:rsidR="00FD2AF1" w:rsidRPr="00F46B92">
        <w:rPr>
          <w:rFonts w:ascii="Times New Roman" w:eastAsia="Calibri" w:hAnsi="Times New Roman" w:cs="Times New Roman"/>
          <w:sz w:val="24"/>
          <w:szCs w:val="24"/>
        </w:rPr>
        <w:t>……..</w:t>
      </w:r>
      <w:r w:rsidRPr="00F46B92">
        <w:rPr>
          <w:rFonts w:ascii="Times New Roman" w:eastAsia="Calibri" w:hAnsi="Times New Roman" w:cs="Times New Roman"/>
          <w:sz w:val="24"/>
          <w:szCs w:val="24"/>
        </w:rPr>
        <w:t>……</w:t>
      </w:r>
      <w:r w:rsidR="00E1133D">
        <w:rPr>
          <w:rFonts w:ascii="Times New Roman" w:eastAsia="Calibri" w:hAnsi="Times New Roman" w:cs="Times New Roman"/>
          <w:sz w:val="24"/>
          <w:szCs w:val="24"/>
        </w:rPr>
        <w:t>..</w:t>
      </w:r>
      <w:r w:rsidRPr="00F46B92">
        <w:rPr>
          <w:rFonts w:ascii="Times New Roman" w:eastAsia="Calibri" w:hAnsi="Times New Roman" w:cs="Times New Roman"/>
          <w:sz w:val="24"/>
          <w:szCs w:val="24"/>
        </w:rPr>
        <w:t>…15-22</w:t>
      </w:r>
    </w:p>
    <w:p w:rsidR="001A1EDB" w:rsidRPr="00F46B92" w:rsidRDefault="001A1EDB"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Циклограмма</w:t>
      </w:r>
      <w:r w:rsidR="00E1133D">
        <w:rPr>
          <w:rFonts w:ascii="Times New Roman" w:eastAsia="Calibri" w:hAnsi="Times New Roman" w:cs="Times New Roman"/>
          <w:sz w:val="24"/>
          <w:szCs w:val="24"/>
        </w:rPr>
        <w:t xml:space="preserve"> работы ИМО ………………………………………</w:t>
      </w:r>
      <w:r w:rsidR="00C24E18">
        <w:rPr>
          <w:rFonts w:ascii="Times New Roman" w:eastAsia="Calibri" w:hAnsi="Times New Roman" w:cs="Times New Roman"/>
          <w:sz w:val="24"/>
          <w:szCs w:val="24"/>
        </w:rPr>
        <w:t>…</w:t>
      </w:r>
      <w:r w:rsidR="00E1133D">
        <w:rPr>
          <w:rFonts w:ascii="Times New Roman" w:eastAsia="Calibri" w:hAnsi="Times New Roman" w:cs="Times New Roman"/>
          <w:sz w:val="24"/>
          <w:szCs w:val="24"/>
        </w:rPr>
        <w:t>……</w:t>
      </w:r>
      <w:r w:rsidRPr="00F46B92">
        <w:rPr>
          <w:rFonts w:ascii="Times New Roman" w:eastAsia="Calibri" w:hAnsi="Times New Roman" w:cs="Times New Roman"/>
          <w:sz w:val="24"/>
          <w:szCs w:val="24"/>
        </w:rPr>
        <w:t>…..23</w:t>
      </w:r>
    </w:p>
    <w:p w:rsidR="001A1EDB" w:rsidRPr="00F46B92" w:rsidRDefault="001A1EDB"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Работа с руко</w:t>
      </w:r>
      <w:r w:rsidR="00E1133D">
        <w:rPr>
          <w:rFonts w:ascii="Times New Roman" w:eastAsia="Calibri" w:hAnsi="Times New Roman" w:cs="Times New Roman"/>
          <w:sz w:val="24"/>
          <w:szCs w:val="24"/>
        </w:rPr>
        <w:t>водителями ОУ ………………………………………</w:t>
      </w:r>
      <w:r w:rsidRPr="00F46B92">
        <w:rPr>
          <w:rFonts w:ascii="Times New Roman" w:eastAsia="Calibri" w:hAnsi="Times New Roman" w:cs="Times New Roman"/>
          <w:sz w:val="24"/>
          <w:szCs w:val="24"/>
        </w:rPr>
        <w:t>……..24-25</w:t>
      </w:r>
    </w:p>
    <w:p w:rsidR="001A1EDB" w:rsidRPr="00F46B92" w:rsidRDefault="001A1EDB"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Дошкольное образовани</w:t>
      </w:r>
      <w:r w:rsidR="00E1133D">
        <w:rPr>
          <w:rFonts w:ascii="Times New Roman" w:eastAsia="Calibri" w:hAnsi="Times New Roman" w:cs="Times New Roman"/>
          <w:sz w:val="24"/>
          <w:szCs w:val="24"/>
        </w:rPr>
        <w:t>е …………………………………………</w:t>
      </w:r>
      <w:r w:rsidRPr="00F46B92">
        <w:rPr>
          <w:rFonts w:ascii="Times New Roman" w:eastAsia="Calibri" w:hAnsi="Times New Roman" w:cs="Times New Roman"/>
          <w:sz w:val="24"/>
          <w:szCs w:val="24"/>
        </w:rPr>
        <w:t>………26-29</w:t>
      </w:r>
    </w:p>
    <w:p w:rsidR="001A1EDB" w:rsidRPr="00F46B92" w:rsidRDefault="001A1EDB"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Начальное</w:t>
      </w:r>
      <w:r w:rsidR="00E1133D">
        <w:rPr>
          <w:rFonts w:ascii="Times New Roman" w:eastAsia="Calibri" w:hAnsi="Times New Roman" w:cs="Times New Roman"/>
          <w:sz w:val="24"/>
          <w:szCs w:val="24"/>
        </w:rPr>
        <w:t xml:space="preserve"> образование …………………………………………………</w:t>
      </w:r>
      <w:r w:rsidRPr="00F46B92">
        <w:rPr>
          <w:rFonts w:ascii="Times New Roman" w:eastAsia="Calibri" w:hAnsi="Times New Roman" w:cs="Times New Roman"/>
          <w:sz w:val="24"/>
          <w:szCs w:val="24"/>
        </w:rPr>
        <w:t>…29-31</w:t>
      </w:r>
    </w:p>
    <w:p w:rsidR="00FD2AF1" w:rsidRPr="00F46B92" w:rsidRDefault="00FD2AF1"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Методическое сопровождение работы с одаренными детьми…………</w:t>
      </w:r>
      <w:r w:rsidR="00E1133D">
        <w:rPr>
          <w:rFonts w:ascii="Times New Roman" w:eastAsia="Calibri" w:hAnsi="Times New Roman" w:cs="Times New Roman"/>
          <w:sz w:val="24"/>
          <w:szCs w:val="24"/>
        </w:rPr>
        <w:t>.</w:t>
      </w:r>
      <w:r w:rsidRPr="00F46B92">
        <w:rPr>
          <w:rFonts w:ascii="Times New Roman" w:eastAsia="Calibri" w:hAnsi="Times New Roman" w:cs="Times New Roman"/>
          <w:sz w:val="24"/>
          <w:szCs w:val="24"/>
        </w:rPr>
        <w:t>31-33</w:t>
      </w:r>
    </w:p>
    <w:p w:rsidR="00FD2AF1" w:rsidRPr="00F46B92" w:rsidRDefault="00FD2AF1"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Методическое сопровождение деятельности учителе</w:t>
      </w:r>
      <w:r w:rsidR="00E1133D">
        <w:rPr>
          <w:rFonts w:ascii="Times New Roman" w:eastAsia="Calibri" w:hAnsi="Times New Roman" w:cs="Times New Roman"/>
          <w:sz w:val="24"/>
          <w:szCs w:val="24"/>
        </w:rPr>
        <w:t xml:space="preserve">й физико-математического цикла </w:t>
      </w:r>
      <w:r w:rsidR="00C24E18">
        <w:rPr>
          <w:rFonts w:ascii="Times New Roman" w:eastAsia="Calibri" w:hAnsi="Times New Roman" w:cs="Times New Roman"/>
          <w:sz w:val="24"/>
          <w:szCs w:val="24"/>
        </w:rPr>
        <w:t>…………………………………………………………….</w:t>
      </w:r>
      <w:r w:rsidRPr="00F46B92">
        <w:rPr>
          <w:rFonts w:ascii="Times New Roman" w:eastAsia="Calibri" w:hAnsi="Times New Roman" w:cs="Times New Roman"/>
          <w:sz w:val="24"/>
          <w:szCs w:val="24"/>
        </w:rPr>
        <w:t>33-35</w:t>
      </w:r>
    </w:p>
    <w:p w:rsidR="00FD2AF1" w:rsidRPr="00F46B92" w:rsidRDefault="00FD2AF1"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 xml:space="preserve">Методическое сопровождение деятельности учителей </w:t>
      </w:r>
      <w:proofErr w:type="gramStart"/>
      <w:r w:rsidRPr="00F46B92">
        <w:rPr>
          <w:rFonts w:ascii="Times New Roman" w:eastAsia="Calibri" w:hAnsi="Times New Roman" w:cs="Times New Roman"/>
          <w:sz w:val="24"/>
          <w:szCs w:val="24"/>
        </w:rPr>
        <w:t>естественно-научного</w:t>
      </w:r>
      <w:proofErr w:type="gramEnd"/>
      <w:r w:rsidRPr="00F46B92">
        <w:rPr>
          <w:rFonts w:ascii="Times New Roman" w:eastAsia="Calibri" w:hAnsi="Times New Roman" w:cs="Times New Roman"/>
          <w:sz w:val="24"/>
          <w:szCs w:val="24"/>
        </w:rPr>
        <w:t xml:space="preserve"> цикла ……</w:t>
      </w:r>
      <w:r w:rsidR="00C24E18">
        <w:rPr>
          <w:rFonts w:ascii="Times New Roman" w:eastAsia="Calibri" w:hAnsi="Times New Roman" w:cs="Times New Roman"/>
          <w:sz w:val="24"/>
          <w:szCs w:val="24"/>
        </w:rPr>
        <w:t>………………………………………………………………………….</w:t>
      </w:r>
      <w:r w:rsidRPr="00F46B92">
        <w:rPr>
          <w:rFonts w:ascii="Times New Roman" w:eastAsia="Calibri" w:hAnsi="Times New Roman" w:cs="Times New Roman"/>
          <w:sz w:val="24"/>
          <w:szCs w:val="24"/>
        </w:rPr>
        <w:t xml:space="preserve">.35-36 </w:t>
      </w:r>
    </w:p>
    <w:p w:rsidR="00FD2AF1" w:rsidRPr="00F46B92" w:rsidRDefault="00FD2AF1"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 xml:space="preserve">Методическое сопровождение деятельности учителей </w:t>
      </w:r>
      <w:proofErr w:type="gramStart"/>
      <w:r w:rsidRPr="00F46B92">
        <w:rPr>
          <w:rFonts w:ascii="Times New Roman" w:eastAsia="Calibri" w:hAnsi="Times New Roman" w:cs="Times New Roman"/>
          <w:sz w:val="24"/>
          <w:szCs w:val="24"/>
        </w:rPr>
        <w:t>гуманитарного</w:t>
      </w:r>
      <w:proofErr w:type="gramEnd"/>
      <w:r w:rsidRPr="00F46B92">
        <w:rPr>
          <w:rFonts w:ascii="Times New Roman" w:eastAsia="Calibri" w:hAnsi="Times New Roman" w:cs="Times New Roman"/>
          <w:sz w:val="24"/>
          <w:szCs w:val="24"/>
        </w:rPr>
        <w:t xml:space="preserve"> цикл</w:t>
      </w:r>
      <w:r w:rsidR="00C24E18">
        <w:rPr>
          <w:rFonts w:ascii="Times New Roman" w:eastAsia="Calibri" w:hAnsi="Times New Roman" w:cs="Times New Roman"/>
          <w:sz w:val="24"/>
          <w:szCs w:val="24"/>
        </w:rPr>
        <w:t>………………………………………………………………………………….</w:t>
      </w:r>
      <w:r w:rsidRPr="00F46B92">
        <w:rPr>
          <w:rFonts w:ascii="Times New Roman" w:eastAsia="Calibri" w:hAnsi="Times New Roman" w:cs="Times New Roman"/>
          <w:sz w:val="24"/>
          <w:szCs w:val="24"/>
        </w:rPr>
        <w:t xml:space="preserve">37-39 </w:t>
      </w:r>
    </w:p>
    <w:p w:rsidR="00FD2AF1" w:rsidRPr="00F46B92" w:rsidRDefault="00FD2AF1"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Национальное образование и воспитание……………………………</w:t>
      </w:r>
      <w:r w:rsidR="00C24E18">
        <w:rPr>
          <w:rFonts w:ascii="Times New Roman" w:eastAsia="Calibri" w:hAnsi="Times New Roman" w:cs="Times New Roman"/>
          <w:sz w:val="24"/>
          <w:szCs w:val="24"/>
        </w:rPr>
        <w:t>…</w:t>
      </w:r>
      <w:r w:rsidRPr="00F46B92">
        <w:rPr>
          <w:rFonts w:ascii="Times New Roman" w:eastAsia="Calibri" w:hAnsi="Times New Roman" w:cs="Times New Roman"/>
          <w:sz w:val="24"/>
          <w:szCs w:val="24"/>
        </w:rPr>
        <w:t>.39-42</w:t>
      </w:r>
    </w:p>
    <w:p w:rsidR="00FD2AF1" w:rsidRPr="00F46B92" w:rsidRDefault="00FD2AF1"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Методическое сопровождение деят</w:t>
      </w:r>
      <w:r w:rsidR="00E1133D">
        <w:rPr>
          <w:rFonts w:ascii="Times New Roman" w:eastAsia="Calibri" w:hAnsi="Times New Roman" w:cs="Times New Roman"/>
          <w:sz w:val="24"/>
          <w:szCs w:val="24"/>
        </w:rPr>
        <w:t xml:space="preserve">ельности школьных библиотек </w:t>
      </w:r>
      <w:r w:rsidR="00C24E18">
        <w:rPr>
          <w:rFonts w:ascii="Times New Roman" w:eastAsia="Calibri" w:hAnsi="Times New Roman" w:cs="Times New Roman"/>
          <w:sz w:val="24"/>
          <w:szCs w:val="24"/>
        </w:rPr>
        <w:t>…</w:t>
      </w:r>
      <w:r w:rsidRPr="00F46B92">
        <w:rPr>
          <w:rFonts w:ascii="Times New Roman" w:eastAsia="Calibri" w:hAnsi="Times New Roman" w:cs="Times New Roman"/>
          <w:sz w:val="24"/>
          <w:szCs w:val="24"/>
        </w:rPr>
        <w:t>.42-44</w:t>
      </w:r>
    </w:p>
    <w:p w:rsidR="00FD2AF1" w:rsidRPr="00F46B92" w:rsidRDefault="00FD2AF1"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Аттестация педагог</w:t>
      </w:r>
      <w:r w:rsidR="00E1133D">
        <w:rPr>
          <w:rFonts w:ascii="Times New Roman" w:eastAsia="Calibri" w:hAnsi="Times New Roman" w:cs="Times New Roman"/>
          <w:sz w:val="24"/>
          <w:szCs w:val="24"/>
        </w:rPr>
        <w:t>ических кадров ………………………………</w:t>
      </w:r>
      <w:r w:rsidRPr="00F46B92">
        <w:rPr>
          <w:rFonts w:ascii="Times New Roman" w:eastAsia="Calibri" w:hAnsi="Times New Roman" w:cs="Times New Roman"/>
          <w:sz w:val="24"/>
          <w:szCs w:val="24"/>
        </w:rPr>
        <w:t>…</w:t>
      </w:r>
      <w:r w:rsidR="00C24E18">
        <w:rPr>
          <w:rFonts w:ascii="Times New Roman" w:eastAsia="Calibri" w:hAnsi="Times New Roman" w:cs="Times New Roman"/>
          <w:sz w:val="24"/>
          <w:szCs w:val="24"/>
        </w:rPr>
        <w:t>…</w:t>
      </w:r>
      <w:r w:rsidRPr="00F46B92">
        <w:rPr>
          <w:rFonts w:ascii="Times New Roman" w:eastAsia="Calibri" w:hAnsi="Times New Roman" w:cs="Times New Roman"/>
          <w:sz w:val="24"/>
          <w:szCs w:val="24"/>
        </w:rPr>
        <w:t>...45-47</w:t>
      </w:r>
    </w:p>
    <w:p w:rsidR="00FD2AF1" w:rsidRPr="00F46B92" w:rsidRDefault="00FD2AF1"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Курсы повышения</w:t>
      </w:r>
      <w:r w:rsidR="00E1133D">
        <w:rPr>
          <w:rFonts w:ascii="Times New Roman" w:eastAsia="Calibri" w:hAnsi="Times New Roman" w:cs="Times New Roman"/>
          <w:sz w:val="24"/>
          <w:szCs w:val="24"/>
        </w:rPr>
        <w:t xml:space="preserve"> квалификации …………………………………</w:t>
      </w:r>
      <w:r w:rsidRPr="00F46B92">
        <w:rPr>
          <w:rFonts w:ascii="Times New Roman" w:eastAsia="Calibri" w:hAnsi="Times New Roman" w:cs="Times New Roman"/>
          <w:sz w:val="24"/>
          <w:szCs w:val="24"/>
        </w:rPr>
        <w:t>…</w:t>
      </w:r>
      <w:r w:rsidR="00C24E18">
        <w:rPr>
          <w:rFonts w:ascii="Times New Roman" w:eastAsia="Calibri" w:hAnsi="Times New Roman" w:cs="Times New Roman"/>
          <w:sz w:val="24"/>
          <w:szCs w:val="24"/>
        </w:rPr>
        <w:t>…</w:t>
      </w:r>
      <w:r w:rsidRPr="00F46B92">
        <w:rPr>
          <w:rFonts w:ascii="Times New Roman" w:eastAsia="Calibri" w:hAnsi="Times New Roman" w:cs="Times New Roman"/>
          <w:sz w:val="24"/>
          <w:szCs w:val="24"/>
        </w:rPr>
        <w:t>.47-48</w:t>
      </w:r>
    </w:p>
    <w:p w:rsidR="007F1CD9" w:rsidRPr="00F46B92" w:rsidRDefault="007F1CD9"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Электронное об</w:t>
      </w:r>
      <w:r w:rsidR="00E1133D">
        <w:rPr>
          <w:rFonts w:ascii="Times New Roman" w:eastAsia="Calibri" w:hAnsi="Times New Roman" w:cs="Times New Roman"/>
          <w:sz w:val="24"/>
          <w:szCs w:val="24"/>
        </w:rPr>
        <w:t>разование …………………………………</w:t>
      </w:r>
      <w:r w:rsidRPr="00F46B92">
        <w:rPr>
          <w:rFonts w:ascii="Times New Roman" w:eastAsia="Calibri" w:hAnsi="Times New Roman" w:cs="Times New Roman"/>
          <w:sz w:val="24"/>
          <w:szCs w:val="24"/>
        </w:rPr>
        <w:t>………</w:t>
      </w:r>
      <w:r w:rsidR="00C24E18">
        <w:rPr>
          <w:rFonts w:ascii="Times New Roman" w:eastAsia="Calibri" w:hAnsi="Times New Roman" w:cs="Times New Roman"/>
          <w:sz w:val="24"/>
          <w:szCs w:val="24"/>
        </w:rPr>
        <w:t>…</w:t>
      </w:r>
      <w:r w:rsidRPr="00F46B92">
        <w:rPr>
          <w:rFonts w:ascii="Times New Roman" w:eastAsia="Calibri" w:hAnsi="Times New Roman" w:cs="Times New Roman"/>
          <w:sz w:val="24"/>
          <w:szCs w:val="24"/>
        </w:rPr>
        <w:t>.…..48-49</w:t>
      </w:r>
    </w:p>
    <w:p w:rsidR="007F1CD9" w:rsidRPr="00F46B92" w:rsidRDefault="007F1CD9"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Работа с молодыми педагогам</w:t>
      </w:r>
      <w:r w:rsidR="00E1133D">
        <w:rPr>
          <w:rFonts w:ascii="Times New Roman" w:eastAsia="Calibri" w:hAnsi="Times New Roman" w:cs="Times New Roman"/>
          <w:sz w:val="24"/>
          <w:szCs w:val="24"/>
        </w:rPr>
        <w:t>и …………………………………</w:t>
      </w:r>
      <w:r w:rsidR="00C24E18">
        <w:rPr>
          <w:rFonts w:ascii="Times New Roman" w:eastAsia="Calibri" w:hAnsi="Times New Roman" w:cs="Times New Roman"/>
          <w:sz w:val="24"/>
          <w:szCs w:val="24"/>
        </w:rPr>
        <w:t>…</w:t>
      </w:r>
      <w:r w:rsidR="00E1133D">
        <w:rPr>
          <w:rFonts w:ascii="Times New Roman" w:eastAsia="Calibri" w:hAnsi="Times New Roman" w:cs="Times New Roman"/>
          <w:sz w:val="24"/>
          <w:szCs w:val="24"/>
        </w:rPr>
        <w:t>……</w:t>
      </w:r>
      <w:r w:rsidRPr="00F46B92">
        <w:rPr>
          <w:rFonts w:ascii="Times New Roman" w:eastAsia="Calibri" w:hAnsi="Times New Roman" w:cs="Times New Roman"/>
          <w:sz w:val="24"/>
          <w:szCs w:val="24"/>
        </w:rPr>
        <w:t>..49-50</w:t>
      </w:r>
    </w:p>
    <w:p w:rsidR="007F1CD9" w:rsidRPr="00F46B92" w:rsidRDefault="007F1CD9"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Физическое здоровье</w:t>
      </w:r>
      <w:r w:rsidR="00E1133D">
        <w:rPr>
          <w:rFonts w:ascii="Times New Roman" w:eastAsia="Calibri" w:hAnsi="Times New Roman" w:cs="Times New Roman"/>
          <w:sz w:val="24"/>
          <w:szCs w:val="24"/>
        </w:rPr>
        <w:t xml:space="preserve"> школьников ……………………………….</w:t>
      </w:r>
      <w:r w:rsidRPr="00F46B92">
        <w:rPr>
          <w:rFonts w:ascii="Times New Roman" w:eastAsia="Calibri" w:hAnsi="Times New Roman" w:cs="Times New Roman"/>
          <w:sz w:val="24"/>
          <w:szCs w:val="24"/>
        </w:rPr>
        <w:t>…</w:t>
      </w:r>
      <w:r w:rsidR="00C24E18">
        <w:rPr>
          <w:rFonts w:ascii="Times New Roman" w:eastAsia="Calibri" w:hAnsi="Times New Roman" w:cs="Times New Roman"/>
          <w:sz w:val="24"/>
          <w:szCs w:val="24"/>
        </w:rPr>
        <w:t>……</w:t>
      </w:r>
      <w:r w:rsidRPr="00F46B92">
        <w:rPr>
          <w:rFonts w:ascii="Times New Roman" w:eastAsia="Calibri" w:hAnsi="Times New Roman" w:cs="Times New Roman"/>
          <w:sz w:val="24"/>
          <w:szCs w:val="24"/>
        </w:rPr>
        <w:t>…..51</w:t>
      </w:r>
    </w:p>
    <w:p w:rsidR="007F1CD9" w:rsidRPr="00F46B92" w:rsidRDefault="007F1CD9"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Государственная ито</w:t>
      </w:r>
      <w:r w:rsidR="00E1133D">
        <w:rPr>
          <w:rFonts w:ascii="Times New Roman" w:eastAsia="Calibri" w:hAnsi="Times New Roman" w:cs="Times New Roman"/>
          <w:sz w:val="24"/>
          <w:szCs w:val="24"/>
        </w:rPr>
        <w:t>говая аттестация ………………</w:t>
      </w:r>
      <w:r w:rsidRPr="00F46B92">
        <w:rPr>
          <w:rFonts w:ascii="Times New Roman" w:eastAsia="Calibri" w:hAnsi="Times New Roman" w:cs="Times New Roman"/>
          <w:sz w:val="24"/>
          <w:szCs w:val="24"/>
        </w:rPr>
        <w:t>………………</w:t>
      </w:r>
      <w:r w:rsidR="00C24E18">
        <w:rPr>
          <w:rFonts w:ascii="Times New Roman" w:eastAsia="Calibri" w:hAnsi="Times New Roman" w:cs="Times New Roman"/>
          <w:sz w:val="24"/>
          <w:szCs w:val="24"/>
        </w:rPr>
        <w:t>..</w:t>
      </w:r>
      <w:r w:rsidRPr="00F46B92">
        <w:rPr>
          <w:rFonts w:ascii="Times New Roman" w:eastAsia="Calibri" w:hAnsi="Times New Roman" w:cs="Times New Roman"/>
          <w:sz w:val="24"/>
          <w:szCs w:val="24"/>
        </w:rPr>
        <w:t>….51-57</w:t>
      </w:r>
    </w:p>
    <w:p w:rsidR="007F1CD9" w:rsidRPr="00F46B92" w:rsidRDefault="00E1133D" w:rsidP="00E24456">
      <w:pPr>
        <w:pStyle w:val="afc"/>
        <w:numPr>
          <w:ilvl w:val="0"/>
          <w:numId w:val="33"/>
        </w:numPr>
        <w:ind w:left="567" w:firstLine="0"/>
        <w:rPr>
          <w:rFonts w:ascii="Times New Roman" w:eastAsia="Calibri" w:hAnsi="Times New Roman" w:cs="Times New Roman"/>
          <w:sz w:val="24"/>
          <w:szCs w:val="24"/>
        </w:rPr>
      </w:pPr>
      <w:r>
        <w:rPr>
          <w:rFonts w:ascii="Times New Roman" w:eastAsia="Calibri" w:hAnsi="Times New Roman" w:cs="Times New Roman"/>
          <w:sz w:val="24"/>
          <w:szCs w:val="24"/>
        </w:rPr>
        <w:t>Марафон предметов ………</w:t>
      </w:r>
      <w:r w:rsidR="007F1CD9" w:rsidRPr="00F46B92">
        <w:rPr>
          <w:rFonts w:ascii="Times New Roman" w:eastAsia="Calibri" w:hAnsi="Times New Roman" w:cs="Times New Roman"/>
          <w:sz w:val="24"/>
          <w:szCs w:val="24"/>
        </w:rPr>
        <w:t>…………………………………………</w:t>
      </w:r>
      <w:r w:rsidR="00C24E18">
        <w:rPr>
          <w:rFonts w:ascii="Times New Roman" w:eastAsia="Calibri" w:hAnsi="Times New Roman" w:cs="Times New Roman"/>
          <w:sz w:val="24"/>
          <w:szCs w:val="24"/>
        </w:rPr>
        <w:t>...</w:t>
      </w:r>
      <w:r w:rsidR="007F1CD9" w:rsidRPr="00F46B92">
        <w:rPr>
          <w:rFonts w:ascii="Times New Roman" w:eastAsia="Calibri" w:hAnsi="Times New Roman" w:cs="Times New Roman"/>
          <w:sz w:val="24"/>
          <w:szCs w:val="24"/>
        </w:rPr>
        <w:t>…..57-58</w:t>
      </w:r>
    </w:p>
    <w:p w:rsidR="007F1CD9" w:rsidRPr="00F46B92" w:rsidRDefault="007F1CD9"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Психолого-педагогическое сопровождение учебно-воспитательного процесса …………</w:t>
      </w:r>
      <w:r w:rsidR="00C24E18">
        <w:rPr>
          <w:rFonts w:ascii="Times New Roman" w:eastAsia="Calibri" w:hAnsi="Times New Roman" w:cs="Times New Roman"/>
          <w:sz w:val="24"/>
          <w:szCs w:val="24"/>
        </w:rPr>
        <w:t>…………………………………………………………………</w:t>
      </w:r>
      <w:r w:rsidRPr="00F46B92">
        <w:rPr>
          <w:rFonts w:ascii="Times New Roman" w:eastAsia="Calibri" w:hAnsi="Times New Roman" w:cs="Times New Roman"/>
          <w:sz w:val="24"/>
          <w:szCs w:val="24"/>
        </w:rPr>
        <w:t>...58-59</w:t>
      </w:r>
    </w:p>
    <w:p w:rsidR="007F1CD9" w:rsidRPr="00F46B92" w:rsidRDefault="007F1CD9"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Заседания муниципального мето</w:t>
      </w:r>
      <w:r w:rsidR="00E1133D">
        <w:rPr>
          <w:rFonts w:ascii="Times New Roman" w:eastAsia="Calibri" w:hAnsi="Times New Roman" w:cs="Times New Roman"/>
          <w:sz w:val="24"/>
          <w:szCs w:val="24"/>
        </w:rPr>
        <w:t>дического совета ИМЦ …………</w:t>
      </w:r>
      <w:r w:rsidR="00C24E18">
        <w:rPr>
          <w:rFonts w:ascii="Times New Roman" w:eastAsia="Calibri" w:hAnsi="Times New Roman" w:cs="Times New Roman"/>
          <w:sz w:val="24"/>
          <w:szCs w:val="24"/>
        </w:rPr>
        <w:t>…</w:t>
      </w:r>
      <w:r w:rsidR="00E1133D">
        <w:rPr>
          <w:rFonts w:ascii="Times New Roman" w:eastAsia="Calibri" w:hAnsi="Times New Roman" w:cs="Times New Roman"/>
          <w:sz w:val="24"/>
          <w:szCs w:val="24"/>
        </w:rPr>
        <w:t>……</w:t>
      </w:r>
      <w:r w:rsidRPr="00F46B92">
        <w:rPr>
          <w:rFonts w:ascii="Times New Roman" w:eastAsia="Calibri" w:hAnsi="Times New Roman" w:cs="Times New Roman"/>
          <w:sz w:val="24"/>
          <w:szCs w:val="24"/>
        </w:rPr>
        <w:t>..59</w:t>
      </w:r>
    </w:p>
    <w:p w:rsidR="007F1CD9" w:rsidRPr="00F46B92" w:rsidRDefault="007F1CD9"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Редакционно-издатель</w:t>
      </w:r>
      <w:r w:rsidR="00E1133D">
        <w:rPr>
          <w:rFonts w:ascii="Times New Roman" w:eastAsia="Calibri" w:hAnsi="Times New Roman" w:cs="Times New Roman"/>
          <w:sz w:val="24"/>
          <w:szCs w:val="24"/>
        </w:rPr>
        <w:t>ская деятельность ……………………………</w:t>
      </w:r>
      <w:r w:rsidR="00C24E18">
        <w:rPr>
          <w:rFonts w:ascii="Times New Roman" w:eastAsia="Calibri" w:hAnsi="Times New Roman" w:cs="Times New Roman"/>
          <w:sz w:val="24"/>
          <w:szCs w:val="24"/>
        </w:rPr>
        <w:t>..</w:t>
      </w:r>
      <w:r w:rsidRPr="00F46B92">
        <w:rPr>
          <w:rFonts w:ascii="Times New Roman" w:eastAsia="Calibri" w:hAnsi="Times New Roman" w:cs="Times New Roman"/>
          <w:sz w:val="24"/>
          <w:szCs w:val="24"/>
        </w:rPr>
        <w:t>…59-60</w:t>
      </w:r>
    </w:p>
    <w:p w:rsidR="007F1CD9" w:rsidRPr="00F46B92" w:rsidRDefault="007F1CD9"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Реализация проекто</w:t>
      </w:r>
      <w:r w:rsidR="00E1133D">
        <w:rPr>
          <w:rFonts w:ascii="Times New Roman" w:eastAsia="Calibri" w:hAnsi="Times New Roman" w:cs="Times New Roman"/>
          <w:sz w:val="24"/>
          <w:szCs w:val="24"/>
        </w:rPr>
        <w:t>в и концепций ……………………………………</w:t>
      </w:r>
      <w:r w:rsidRPr="00F46B92">
        <w:rPr>
          <w:rFonts w:ascii="Times New Roman" w:eastAsia="Calibri" w:hAnsi="Times New Roman" w:cs="Times New Roman"/>
          <w:sz w:val="24"/>
          <w:szCs w:val="24"/>
        </w:rPr>
        <w:t>…..60-61</w:t>
      </w:r>
    </w:p>
    <w:p w:rsidR="007F1CD9" w:rsidRPr="00F46B92" w:rsidRDefault="007F1CD9"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Выездная методическ</w:t>
      </w:r>
      <w:r w:rsidR="00E1133D">
        <w:rPr>
          <w:rFonts w:ascii="Times New Roman" w:eastAsia="Calibri" w:hAnsi="Times New Roman" w:cs="Times New Roman"/>
          <w:sz w:val="24"/>
          <w:szCs w:val="24"/>
        </w:rPr>
        <w:t>ая помощь ………………………………………</w:t>
      </w:r>
      <w:r w:rsidRPr="00F46B92">
        <w:rPr>
          <w:rFonts w:ascii="Times New Roman" w:eastAsia="Calibri" w:hAnsi="Times New Roman" w:cs="Times New Roman"/>
          <w:sz w:val="24"/>
          <w:szCs w:val="24"/>
        </w:rPr>
        <w:t>…….61</w:t>
      </w:r>
    </w:p>
    <w:p w:rsidR="007F1CD9" w:rsidRPr="00F46B92" w:rsidRDefault="007F1CD9" w:rsidP="00E24456">
      <w:pPr>
        <w:pStyle w:val="afc"/>
        <w:numPr>
          <w:ilvl w:val="0"/>
          <w:numId w:val="33"/>
        </w:numPr>
        <w:ind w:left="567" w:firstLine="0"/>
        <w:rPr>
          <w:rFonts w:ascii="Times New Roman" w:eastAsia="Calibri" w:hAnsi="Times New Roman" w:cs="Times New Roman"/>
          <w:sz w:val="24"/>
          <w:szCs w:val="24"/>
        </w:rPr>
      </w:pPr>
      <w:r w:rsidRPr="00F46B92">
        <w:rPr>
          <w:rFonts w:ascii="Times New Roman" w:eastAsia="Calibri" w:hAnsi="Times New Roman" w:cs="Times New Roman"/>
          <w:sz w:val="24"/>
          <w:szCs w:val="24"/>
        </w:rPr>
        <w:t>Совместная работа с НГПУ, КФУ, КИУ, ИР</w:t>
      </w:r>
      <w:r w:rsidR="00E1133D">
        <w:rPr>
          <w:rFonts w:ascii="Times New Roman" w:eastAsia="Calibri" w:hAnsi="Times New Roman" w:cs="Times New Roman"/>
          <w:sz w:val="24"/>
          <w:szCs w:val="24"/>
        </w:rPr>
        <w:t>О РТ ……………</w:t>
      </w:r>
      <w:r w:rsidR="00C24E18">
        <w:rPr>
          <w:rFonts w:ascii="Times New Roman" w:eastAsia="Calibri" w:hAnsi="Times New Roman" w:cs="Times New Roman"/>
          <w:sz w:val="24"/>
          <w:szCs w:val="24"/>
        </w:rPr>
        <w:t>...</w:t>
      </w:r>
      <w:r w:rsidR="00E1133D">
        <w:rPr>
          <w:rFonts w:ascii="Times New Roman" w:eastAsia="Calibri" w:hAnsi="Times New Roman" w:cs="Times New Roman"/>
          <w:sz w:val="24"/>
          <w:szCs w:val="24"/>
        </w:rPr>
        <w:t>……</w:t>
      </w:r>
      <w:r w:rsidRPr="00F46B92">
        <w:rPr>
          <w:rFonts w:ascii="Times New Roman" w:eastAsia="Calibri" w:hAnsi="Times New Roman" w:cs="Times New Roman"/>
          <w:sz w:val="24"/>
          <w:szCs w:val="24"/>
        </w:rPr>
        <w:t>.....61-62</w:t>
      </w:r>
    </w:p>
    <w:p w:rsidR="00FD2AF1" w:rsidRPr="00F46B92" w:rsidRDefault="00FD2AF1" w:rsidP="00E1133D">
      <w:pPr>
        <w:spacing w:line="240" w:lineRule="auto"/>
        <w:rPr>
          <w:rFonts w:ascii="Times New Roman" w:eastAsia="Calibri" w:hAnsi="Times New Roman" w:cs="Times New Roman"/>
          <w:b/>
          <w:sz w:val="24"/>
          <w:szCs w:val="24"/>
        </w:rPr>
      </w:pPr>
      <w:r w:rsidRPr="00F46B92">
        <w:rPr>
          <w:rFonts w:ascii="Times New Roman" w:eastAsia="Calibri" w:hAnsi="Times New Roman" w:cs="Times New Roman"/>
          <w:b/>
          <w:sz w:val="24"/>
          <w:szCs w:val="24"/>
        </w:rPr>
        <w:br w:type="page"/>
      </w:r>
    </w:p>
    <w:p w:rsidR="00EF646D" w:rsidRPr="00D66C0B" w:rsidRDefault="00EF646D" w:rsidP="00D66C0B">
      <w:pPr>
        <w:pStyle w:val="1c"/>
      </w:pPr>
      <w:r w:rsidRPr="00D66C0B">
        <w:lastRenderedPageBreak/>
        <w:t>Анализ деятельности системы образования</w:t>
      </w:r>
    </w:p>
    <w:p w:rsidR="007F1CD9" w:rsidRPr="00D66C0B" w:rsidRDefault="00EF646D" w:rsidP="00D66C0B">
      <w:pPr>
        <w:pStyle w:val="1c"/>
      </w:pPr>
      <w:r w:rsidRPr="00D66C0B">
        <w:t>Азнакаевского муниципального района в 2015-2016 учебном году</w:t>
      </w:r>
    </w:p>
    <w:p w:rsidR="007F1CD9" w:rsidRPr="00F46B92" w:rsidRDefault="007F1CD9" w:rsidP="00F46B92">
      <w:pPr>
        <w:pStyle w:val="afc"/>
        <w:jc w:val="center"/>
        <w:rPr>
          <w:rFonts w:ascii="Times New Roman" w:eastAsia="Calibri" w:hAnsi="Times New Roman" w:cs="Times New Roman"/>
          <w:b/>
          <w:sz w:val="24"/>
          <w:szCs w:val="24"/>
        </w:rPr>
      </w:pPr>
    </w:p>
    <w:p w:rsidR="00303FF4" w:rsidRPr="00F46B92" w:rsidRDefault="00EF646D" w:rsidP="00F46B92">
      <w:pPr>
        <w:pStyle w:val="afc"/>
        <w:ind w:left="0" w:firstLine="720"/>
        <w:jc w:val="both"/>
        <w:rPr>
          <w:rFonts w:ascii="Times New Roman" w:eastAsia="Calibri" w:hAnsi="Times New Roman" w:cs="Times New Roman"/>
          <w:b/>
          <w:sz w:val="24"/>
          <w:szCs w:val="24"/>
        </w:rPr>
      </w:pPr>
      <w:r w:rsidRPr="00F46B92">
        <w:rPr>
          <w:rStyle w:val="51"/>
          <w:rFonts w:eastAsia="Courier New"/>
          <w:sz w:val="24"/>
          <w:szCs w:val="24"/>
        </w:rPr>
        <w:t>Основное внимание в 2014-2015 учебном году акцентируется на повышении качества обучения и улучшение материальной базы учреждений. Для обеспечения современных, комфортных условий пребывания детей в учреждениях образования и повышения качества образования были проведены</w:t>
      </w:r>
      <w:r w:rsidR="00303FF4" w:rsidRPr="00F46B92">
        <w:rPr>
          <w:rStyle w:val="51"/>
          <w:rFonts w:eastAsia="Courier New"/>
          <w:sz w:val="24"/>
          <w:szCs w:val="24"/>
        </w:rPr>
        <w:t xml:space="preserve"> </w:t>
      </w:r>
      <w:r w:rsidRPr="00F46B92">
        <w:rPr>
          <w:rStyle w:val="51"/>
          <w:rFonts w:eastAsia="Courier New"/>
          <w:sz w:val="24"/>
          <w:szCs w:val="24"/>
        </w:rPr>
        <w:t>следующие мероприятия:</w:t>
      </w:r>
    </w:p>
    <w:p w:rsidR="00303FF4" w:rsidRPr="00F46B92" w:rsidRDefault="00303FF4" w:rsidP="00F46B92">
      <w:pPr>
        <w:ind w:right="60" w:firstLine="709"/>
        <w:jc w:val="both"/>
        <w:rPr>
          <w:rFonts w:ascii="Times New Roman" w:hAnsi="Times New Roman" w:cs="Times New Roman"/>
          <w:sz w:val="24"/>
          <w:szCs w:val="24"/>
        </w:rPr>
      </w:pPr>
      <w:r w:rsidRPr="00F46B92">
        <w:rPr>
          <w:rStyle w:val="51"/>
          <w:rFonts w:eastAsia="Courier New"/>
          <w:sz w:val="24"/>
          <w:szCs w:val="24"/>
        </w:rPr>
        <w:t>Ч</w:t>
      </w:r>
      <w:r w:rsidR="00EF646D" w:rsidRPr="00F46B92">
        <w:rPr>
          <w:rStyle w:val="51"/>
          <w:rFonts w:eastAsia="Courier New"/>
          <w:sz w:val="24"/>
          <w:szCs w:val="24"/>
        </w:rPr>
        <w:t xml:space="preserve">етыре школы включены в республиканскую программу капитального ремонта школ на сумму </w:t>
      </w:r>
      <w:r w:rsidR="00EF646D" w:rsidRPr="00F46B92">
        <w:rPr>
          <w:rStyle w:val="310"/>
          <w:rFonts w:eastAsia="Courier New"/>
          <w:sz w:val="24"/>
          <w:szCs w:val="24"/>
        </w:rPr>
        <w:t xml:space="preserve">66 </w:t>
      </w:r>
      <w:proofErr w:type="gramStart"/>
      <w:r w:rsidR="00EF646D" w:rsidRPr="00F46B92">
        <w:rPr>
          <w:rStyle w:val="51"/>
          <w:rFonts w:eastAsia="Courier New"/>
          <w:sz w:val="24"/>
          <w:szCs w:val="24"/>
        </w:rPr>
        <w:t>млн</w:t>
      </w:r>
      <w:proofErr w:type="gramEnd"/>
      <w:r w:rsidR="00EF646D" w:rsidRPr="00F46B92">
        <w:rPr>
          <w:rStyle w:val="51"/>
          <w:rFonts w:eastAsia="Courier New"/>
          <w:sz w:val="24"/>
          <w:szCs w:val="24"/>
        </w:rPr>
        <w:t xml:space="preserve"> 270 тысяч рублей. По состоянию на 1.07.2015 </w:t>
      </w:r>
      <w:proofErr w:type="gramStart"/>
      <w:r w:rsidR="00EF646D" w:rsidRPr="00F46B92">
        <w:rPr>
          <w:rStyle w:val="51"/>
          <w:rFonts w:eastAsia="Courier New"/>
          <w:sz w:val="24"/>
          <w:szCs w:val="24"/>
        </w:rPr>
        <w:t>общий</w:t>
      </w:r>
      <w:proofErr w:type="gramEnd"/>
      <w:r w:rsidR="00EF646D" w:rsidRPr="00F46B92">
        <w:rPr>
          <w:rStyle w:val="51"/>
          <w:rFonts w:eastAsia="Courier New"/>
          <w:sz w:val="24"/>
          <w:szCs w:val="24"/>
        </w:rPr>
        <w:t xml:space="preserve"> % выполнения ремонта: МБОУ СОШ №2 г.</w:t>
      </w:r>
      <w:r w:rsidRPr="00F46B92">
        <w:rPr>
          <w:rStyle w:val="51"/>
          <w:rFonts w:eastAsia="Courier New"/>
          <w:sz w:val="24"/>
          <w:szCs w:val="24"/>
        </w:rPr>
        <w:t xml:space="preserve"> </w:t>
      </w:r>
      <w:r w:rsidR="00BF02DC" w:rsidRPr="00F46B92">
        <w:rPr>
          <w:rStyle w:val="51"/>
          <w:rFonts w:eastAsia="Courier New"/>
          <w:sz w:val="24"/>
          <w:szCs w:val="24"/>
        </w:rPr>
        <w:t>А</w:t>
      </w:r>
      <w:r w:rsidR="00EF646D" w:rsidRPr="00F46B92">
        <w:rPr>
          <w:rStyle w:val="51"/>
          <w:rFonts w:eastAsia="Courier New"/>
          <w:sz w:val="24"/>
          <w:szCs w:val="24"/>
        </w:rPr>
        <w:t xml:space="preserve">знакаево - </w:t>
      </w:r>
      <w:r w:rsidR="00EF646D" w:rsidRPr="00F46B92">
        <w:rPr>
          <w:rStyle w:val="310"/>
          <w:rFonts w:eastAsia="Courier New"/>
          <w:sz w:val="24"/>
          <w:szCs w:val="24"/>
        </w:rPr>
        <w:t>88</w:t>
      </w:r>
      <w:r w:rsidR="00EF646D" w:rsidRPr="00F46B92">
        <w:rPr>
          <w:rStyle w:val="51"/>
          <w:rFonts w:eastAsia="Courier New"/>
          <w:sz w:val="24"/>
          <w:szCs w:val="24"/>
        </w:rPr>
        <w:t>%; МБОУ СОШ №3 г.</w:t>
      </w:r>
      <w:r w:rsidRPr="00F46B92">
        <w:rPr>
          <w:rStyle w:val="51"/>
          <w:rFonts w:eastAsia="Courier New"/>
          <w:sz w:val="24"/>
          <w:szCs w:val="24"/>
        </w:rPr>
        <w:t xml:space="preserve"> </w:t>
      </w:r>
      <w:r w:rsidR="00EF646D" w:rsidRPr="00F46B92">
        <w:rPr>
          <w:rStyle w:val="51"/>
          <w:rFonts w:eastAsia="Courier New"/>
          <w:sz w:val="24"/>
          <w:szCs w:val="24"/>
        </w:rPr>
        <w:t>Азнакаево - 75%; МБОУ СОШ с.</w:t>
      </w:r>
      <w:r w:rsidRPr="00F46B92">
        <w:rPr>
          <w:rStyle w:val="51"/>
          <w:rFonts w:eastAsia="Courier New"/>
          <w:sz w:val="24"/>
          <w:szCs w:val="24"/>
        </w:rPr>
        <w:t xml:space="preserve"> </w:t>
      </w:r>
      <w:proofErr w:type="spellStart"/>
      <w:r w:rsidR="00EF646D" w:rsidRPr="00F46B92">
        <w:rPr>
          <w:rStyle w:val="51"/>
          <w:rFonts w:eastAsia="Courier New"/>
          <w:sz w:val="24"/>
          <w:szCs w:val="24"/>
        </w:rPr>
        <w:t>Урсаево</w:t>
      </w:r>
      <w:proofErr w:type="spellEnd"/>
      <w:r w:rsidR="00EF646D" w:rsidRPr="00F46B92">
        <w:rPr>
          <w:rStyle w:val="51"/>
          <w:rFonts w:eastAsia="Courier New"/>
          <w:sz w:val="24"/>
          <w:szCs w:val="24"/>
        </w:rPr>
        <w:t xml:space="preserve"> - 70%; МБОУ СОШ №3 </w:t>
      </w:r>
      <w:proofErr w:type="spellStart"/>
      <w:r w:rsidR="00EF646D" w:rsidRPr="00F46B92">
        <w:rPr>
          <w:rStyle w:val="51"/>
          <w:rFonts w:eastAsia="Courier New"/>
          <w:sz w:val="24"/>
          <w:szCs w:val="24"/>
        </w:rPr>
        <w:t>пгт</w:t>
      </w:r>
      <w:proofErr w:type="spellEnd"/>
      <w:r w:rsidR="00EF646D" w:rsidRPr="00F46B92">
        <w:rPr>
          <w:rStyle w:val="51"/>
          <w:rFonts w:eastAsia="Courier New"/>
          <w:sz w:val="24"/>
          <w:szCs w:val="24"/>
        </w:rPr>
        <w:t xml:space="preserve"> Актюбинский - 70%.</w:t>
      </w:r>
    </w:p>
    <w:p w:rsidR="00303FF4" w:rsidRPr="00F46B92" w:rsidRDefault="00EF646D" w:rsidP="00F46B92">
      <w:pPr>
        <w:ind w:right="60" w:firstLine="709"/>
        <w:jc w:val="both"/>
        <w:rPr>
          <w:rFonts w:ascii="Times New Roman" w:hAnsi="Times New Roman" w:cs="Times New Roman"/>
          <w:sz w:val="24"/>
          <w:szCs w:val="24"/>
        </w:rPr>
      </w:pPr>
      <w:r w:rsidRPr="00F46B92">
        <w:rPr>
          <w:rStyle w:val="51"/>
          <w:rFonts w:eastAsia="Courier New"/>
          <w:sz w:val="24"/>
          <w:szCs w:val="24"/>
        </w:rPr>
        <w:t xml:space="preserve">Продолжается системная работа с одаренными детьми. 4 учащихся стали призерами регионального этапа Всероссийской олимпиады. 7 учащихся стали призерами Республиканской олимпиады школьников, </w:t>
      </w:r>
      <w:r w:rsidRPr="00F46B92">
        <w:rPr>
          <w:rStyle w:val="310"/>
          <w:rFonts w:eastAsia="Courier New"/>
          <w:sz w:val="24"/>
          <w:szCs w:val="24"/>
        </w:rPr>
        <w:t>2</w:t>
      </w:r>
      <w:r w:rsidRPr="00F46B92">
        <w:rPr>
          <w:rStyle w:val="51"/>
          <w:rFonts w:eastAsia="Courier New"/>
          <w:sz w:val="24"/>
          <w:szCs w:val="24"/>
        </w:rPr>
        <w:t xml:space="preserve"> учащихся стали призерами международной олимпиады по русскому языку.</w:t>
      </w:r>
    </w:p>
    <w:p w:rsidR="00303FF4" w:rsidRPr="00F46B92" w:rsidRDefault="00EF646D" w:rsidP="00F46B92">
      <w:pPr>
        <w:ind w:right="60" w:firstLine="709"/>
        <w:jc w:val="both"/>
        <w:rPr>
          <w:rFonts w:ascii="Times New Roman" w:hAnsi="Times New Roman" w:cs="Times New Roman"/>
          <w:sz w:val="24"/>
          <w:szCs w:val="24"/>
        </w:rPr>
      </w:pPr>
      <w:r w:rsidRPr="00F46B92">
        <w:rPr>
          <w:rStyle w:val="51"/>
          <w:rFonts w:eastAsia="Courier New"/>
          <w:sz w:val="24"/>
          <w:szCs w:val="24"/>
        </w:rPr>
        <w:t>В области воспитания детей есть также положительные результаты. В трех учреждениях дополнительного образования внедрена система электронного учета посещаемости детей. Проводится системная работа по профилактике правонарушений среди несовершеннолетних. За 1 квартал 2015 г проведено много мероприятий. Так коллектив МБОУ ДОД ДООЦ «</w:t>
      </w:r>
      <w:proofErr w:type="spellStart"/>
      <w:r w:rsidRPr="00F46B92">
        <w:rPr>
          <w:rStyle w:val="51"/>
          <w:rFonts w:eastAsia="Courier New"/>
          <w:sz w:val="24"/>
          <w:szCs w:val="24"/>
        </w:rPr>
        <w:t>Комеш</w:t>
      </w:r>
      <w:proofErr w:type="spellEnd"/>
      <w:r w:rsidRPr="00F46B92">
        <w:rPr>
          <w:rStyle w:val="51"/>
          <w:rFonts w:eastAsia="Courier New"/>
          <w:sz w:val="24"/>
          <w:szCs w:val="24"/>
        </w:rPr>
        <w:t xml:space="preserve"> су» </w:t>
      </w:r>
      <w:proofErr w:type="spellStart"/>
      <w:r w:rsidRPr="00F46B92">
        <w:rPr>
          <w:rStyle w:val="51"/>
          <w:rFonts w:eastAsia="Courier New"/>
          <w:sz w:val="24"/>
          <w:szCs w:val="24"/>
        </w:rPr>
        <w:t>п.г.т</w:t>
      </w:r>
      <w:proofErr w:type="spellEnd"/>
      <w:r w:rsidRPr="00F46B92">
        <w:rPr>
          <w:rStyle w:val="51"/>
          <w:rFonts w:eastAsia="Courier New"/>
          <w:sz w:val="24"/>
          <w:szCs w:val="24"/>
        </w:rPr>
        <w:t>. Актюбинский в номинации «</w:t>
      </w:r>
      <w:proofErr w:type="spellStart"/>
      <w:r w:rsidRPr="00F46B92">
        <w:rPr>
          <w:rStyle w:val="51"/>
          <w:rFonts w:eastAsia="Courier New"/>
          <w:sz w:val="24"/>
          <w:szCs w:val="24"/>
        </w:rPr>
        <w:t>Здоровьесберегающие</w:t>
      </w:r>
      <w:proofErr w:type="spellEnd"/>
      <w:r w:rsidRPr="00F46B92">
        <w:rPr>
          <w:rStyle w:val="51"/>
          <w:rFonts w:eastAsia="Courier New"/>
          <w:sz w:val="24"/>
          <w:szCs w:val="24"/>
        </w:rPr>
        <w:t xml:space="preserve"> технологии в системе работы образовательных организаций дополнительного образования детей занял 3 место в республиканской акции «Спорт </w:t>
      </w:r>
      <w:proofErr w:type="gramStart"/>
      <w:r w:rsidRPr="00F46B92">
        <w:rPr>
          <w:rStyle w:val="51"/>
          <w:rFonts w:eastAsia="Courier New"/>
          <w:sz w:val="24"/>
          <w:szCs w:val="24"/>
        </w:rPr>
        <w:t>-а</w:t>
      </w:r>
      <w:proofErr w:type="gramEnd"/>
      <w:r w:rsidRPr="00F46B92">
        <w:rPr>
          <w:rStyle w:val="51"/>
          <w:rFonts w:eastAsia="Courier New"/>
          <w:sz w:val="24"/>
          <w:szCs w:val="24"/>
        </w:rPr>
        <w:t>льтернатива пагубным привычкам».</w:t>
      </w:r>
    </w:p>
    <w:p w:rsidR="00EF646D" w:rsidRPr="00F46B92" w:rsidRDefault="00EF646D" w:rsidP="00F46B92">
      <w:pPr>
        <w:ind w:left="60" w:firstLine="660"/>
        <w:jc w:val="both"/>
        <w:rPr>
          <w:rFonts w:ascii="Times New Roman" w:hAnsi="Times New Roman" w:cs="Times New Roman"/>
          <w:sz w:val="24"/>
          <w:szCs w:val="24"/>
        </w:rPr>
      </w:pPr>
      <w:r w:rsidRPr="00F46B92">
        <w:rPr>
          <w:rStyle w:val="51"/>
          <w:rFonts w:eastAsia="Courier New"/>
          <w:sz w:val="24"/>
          <w:szCs w:val="24"/>
        </w:rPr>
        <w:t>По итогам сбора благотворительных пожертвований акции «Ручеек доброты» было собрано 116 105 рублей: из них 48 700 рублей были распределены образовательными учреждениями в помощь детям - инвалидам в своих микрорайонах, нуждающимся в лечении и операциях, остальные 67 405 рублей от имени всех участников акции «Ручеек доброты» спикер Детской районной Думы</w:t>
      </w:r>
    </w:p>
    <w:p w:rsidR="00EF646D" w:rsidRPr="00F46B92" w:rsidRDefault="00EF646D" w:rsidP="00F46B92">
      <w:pPr>
        <w:ind w:left="60"/>
        <w:jc w:val="both"/>
        <w:rPr>
          <w:rFonts w:ascii="Times New Roman" w:hAnsi="Times New Roman" w:cs="Times New Roman"/>
          <w:sz w:val="24"/>
          <w:szCs w:val="24"/>
        </w:rPr>
      </w:pPr>
      <w:proofErr w:type="spellStart"/>
      <w:r w:rsidRPr="00F46B92">
        <w:rPr>
          <w:rStyle w:val="51"/>
          <w:rFonts w:eastAsia="Courier New"/>
          <w:sz w:val="24"/>
          <w:szCs w:val="24"/>
        </w:rPr>
        <w:t>Азамат</w:t>
      </w:r>
      <w:proofErr w:type="spellEnd"/>
      <w:r w:rsidRPr="00F46B92">
        <w:rPr>
          <w:rStyle w:val="51"/>
          <w:rFonts w:eastAsia="Courier New"/>
          <w:sz w:val="24"/>
          <w:szCs w:val="24"/>
        </w:rPr>
        <w:t xml:space="preserve"> </w:t>
      </w:r>
      <w:proofErr w:type="spellStart"/>
      <w:r w:rsidRPr="00F46B92">
        <w:rPr>
          <w:rStyle w:val="51"/>
          <w:rFonts w:eastAsia="Courier New"/>
          <w:sz w:val="24"/>
          <w:szCs w:val="24"/>
        </w:rPr>
        <w:t>Хусаенов</w:t>
      </w:r>
      <w:proofErr w:type="spellEnd"/>
      <w:r w:rsidRPr="00F46B92">
        <w:rPr>
          <w:rStyle w:val="51"/>
          <w:rFonts w:eastAsia="Courier New"/>
          <w:sz w:val="24"/>
          <w:szCs w:val="24"/>
        </w:rPr>
        <w:t xml:space="preserve"> передал в фонд «</w:t>
      </w:r>
      <w:proofErr w:type="spellStart"/>
      <w:r w:rsidRPr="00F46B92">
        <w:rPr>
          <w:rStyle w:val="51"/>
          <w:rFonts w:eastAsia="Courier New"/>
          <w:sz w:val="24"/>
          <w:szCs w:val="24"/>
        </w:rPr>
        <w:t>Азнакай</w:t>
      </w:r>
      <w:proofErr w:type="spellEnd"/>
      <w:r w:rsidRPr="00F46B92">
        <w:rPr>
          <w:rStyle w:val="51"/>
          <w:rFonts w:eastAsia="Courier New"/>
          <w:sz w:val="24"/>
          <w:szCs w:val="24"/>
        </w:rPr>
        <w:t>».</w:t>
      </w:r>
    </w:p>
    <w:p w:rsidR="00EF646D" w:rsidRPr="00F46B92" w:rsidRDefault="00EF646D" w:rsidP="00F46B92">
      <w:pPr>
        <w:ind w:left="60" w:right="60" w:firstLine="649"/>
        <w:jc w:val="both"/>
        <w:rPr>
          <w:rFonts w:ascii="Times New Roman" w:hAnsi="Times New Roman" w:cs="Times New Roman"/>
          <w:sz w:val="24"/>
          <w:szCs w:val="24"/>
        </w:rPr>
      </w:pPr>
      <w:r w:rsidRPr="00F46B92">
        <w:rPr>
          <w:rStyle w:val="51"/>
          <w:rFonts w:eastAsia="Courier New"/>
          <w:sz w:val="24"/>
          <w:szCs w:val="24"/>
        </w:rPr>
        <w:t>25 марта 2015 года на базе МБОУ «СОШ № 1 г. Азнакаево» Азнакаевского муниципального района РТ прошел зональный этап Республиканского смотра-конкурса строя и песни, посвященного 70-летию Победы в Великой Отечественной войне 1941-1945 годов. Команда МБОУ СОШ №2 г. Азнакаево заняла 1 место. По итогам же республиканского конкурса эта команда заняла 2 место и</w:t>
      </w:r>
    </w:p>
    <w:p w:rsidR="00EF646D" w:rsidRPr="00F46B92" w:rsidRDefault="00EF646D" w:rsidP="00F46B92">
      <w:pPr>
        <w:ind w:left="60"/>
        <w:jc w:val="both"/>
        <w:rPr>
          <w:rFonts w:ascii="Times New Roman" w:hAnsi="Times New Roman" w:cs="Times New Roman"/>
          <w:sz w:val="24"/>
          <w:szCs w:val="24"/>
        </w:rPr>
      </w:pPr>
      <w:r w:rsidRPr="00F46B92">
        <w:rPr>
          <w:rStyle w:val="51"/>
          <w:rFonts w:eastAsia="Courier New"/>
          <w:sz w:val="24"/>
          <w:szCs w:val="24"/>
        </w:rPr>
        <w:t>стала обладателем гранта в размере 90 тыс. рублей.</w:t>
      </w:r>
    </w:p>
    <w:p w:rsidR="00303FF4" w:rsidRPr="00F46B92" w:rsidRDefault="00EF646D" w:rsidP="00F46B92">
      <w:pPr>
        <w:ind w:left="60" w:right="60" w:firstLine="649"/>
        <w:jc w:val="both"/>
        <w:rPr>
          <w:rFonts w:ascii="Times New Roman" w:hAnsi="Times New Roman" w:cs="Times New Roman"/>
          <w:sz w:val="24"/>
          <w:szCs w:val="24"/>
        </w:rPr>
      </w:pPr>
      <w:r w:rsidRPr="00F46B92">
        <w:rPr>
          <w:rStyle w:val="51"/>
          <w:rFonts w:eastAsia="Courier New"/>
          <w:sz w:val="24"/>
          <w:szCs w:val="24"/>
        </w:rPr>
        <w:t xml:space="preserve">Активное участие в </w:t>
      </w:r>
      <w:proofErr w:type="spellStart"/>
      <w:r w:rsidRPr="00F46B92">
        <w:rPr>
          <w:rStyle w:val="51"/>
          <w:rFonts w:eastAsia="Courier New"/>
          <w:sz w:val="24"/>
          <w:szCs w:val="24"/>
        </w:rPr>
        <w:t>грантовом</w:t>
      </w:r>
      <w:proofErr w:type="spellEnd"/>
      <w:r w:rsidRPr="00F46B92">
        <w:rPr>
          <w:rStyle w:val="51"/>
          <w:rFonts w:eastAsia="Courier New"/>
          <w:sz w:val="24"/>
          <w:szCs w:val="24"/>
        </w:rPr>
        <w:t xml:space="preserve"> движении дает свои результаты. Так школа №9 стала обладателем гранта в размере </w:t>
      </w:r>
      <w:r w:rsidRPr="00F46B92">
        <w:rPr>
          <w:rStyle w:val="310"/>
          <w:rFonts w:eastAsia="Courier New"/>
          <w:sz w:val="24"/>
          <w:szCs w:val="24"/>
        </w:rPr>
        <w:t>66</w:t>
      </w:r>
      <w:r w:rsidRPr="00F46B92">
        <w:rPr>
          <w:rStyle w:val="51"/>
          <w:rFonts w:eastAsia="Courier New"/>
          <w:sz w:val="24"/>
          <w:szCs w:val="24"/>
        </w:rPr>
        <w:t xml:space="preserve"> тыс. рублей на создание базовой площадки научно-технического творчества в рамках проекта «Школа после уроков» по направлению «Робототехника».</w:t>
      </w:r>
      <w:r w:rsidR="00303FF4" w:rsidRPr="00F46B92">
        <w:rPr>
          <w:rFonts w:ascii="Times New Roman" w:hAnsi="Times New Roman" w:cs="Times New Roman"/>
          <w:sz w:val="24"/>
          <w:szCs w:val="24"/>
        </w:rPr>
        <w:t xml:space="preserve"> </w:t>
      </w:r>
    </w:p>
    <w:p w:rsidR="00303FF4" w:rsidRPr="00F46B92" w:rsidRDefault="00EF646D" w:rsidP="00F46B92">
      <w:pPr>
        <w:ind w:left="60" w:right="60" w:firstLine="649"/>
        <w:jc w:val="both"/>
        <w:rPr>
          <w:rFonts w:ascii="Times New Roman" w:hAnsi="Times New Roman" w:cs="Times New Roman"/>
          <w:sz w:val="24"/>
          <w:szCs w:val="24"/>
        </w:rPr>
      </w:pPr>
      <w:r w:rsidRPr="00F46B92">
        <w:rPr>
          <w:rStyle w:val="51"/>
          <w:rFonts w:eastAsia="Courier New"/>
          <w:sz w:val="24"/>
          <w:szCs w:val="24"/>
        </w:rPr>
        <w:t xml:space="preserve">В июне 2015 года Управление образования стало обладателем гранта в размере 920 </w:t>
      </w:r>
      <w:proofErr w:type="spellStart"/>
      <w:proofErr w:type="gramStart"/>
      <w:r w:rsidRPr="00F46B92">
        <w:rPr>
          <w:rStyle w:val="51"/>
          <w:rFonts w:eastAsia="Courier New"/>
          <w:sz w:val="24"/>
          <w:szCs w:val="24"/>
        </w:rPr>
        <w:t>тыс</w:t>
      </w:r>
      <w:proofErr w:type="spellEnd"/>
      <w:proofErr w:type="gramEnd"/>
      <w:r w:rsidRPr="00F46B92">
        <w:rPr>
          <w:rStyle w:val="51"/>
          <w:rFonts w:eastAsia="Courier New"/>
          <w:sz w:val="24"/>
          <w:szCs w:val="24"/>
        </w:rPr>
        <w:t xml:space="preserve"> рублей ни создание психолого-педагогической службы на базе школы №7 г.Азнакаево.</w:t>
      </w:r>
      <w:r w:rsidR="00303FF4" w:rsidRPr="00F46B92">
        <w:rPr>
          <w:rFonts w:ascii="Times New Roman" w:hAnsi="Times New Roman" w:cs="Times New Roman"/>
          <w:sz w:val="24"/>
          <w:szCs w:val="24"/>
        </w:rPr>
        <w:t xml:space="preserve"> </w:t>
      </w:r>
    </w:p>
    <w:p w:rsidR="00303FF4" w:rsidRPr="00F46B92" w:rsidRDefault="00EF646D" w:rsidP="00F46B92">
      <w:pPr>
        <w:ind w:left="60" w:right="60" w:firstLine="649"/>
        <w:jc w:val="both"/>
        <w:rPr>
          <w:rFonts w:ascii="Times New Roman" w:hAnsi="Times New Roman" w:cs="Times New Roman"/>
          <w:sz w:val="24"/>
          <w:szCs w:val="24"/>
        </w:rPr>
      </w:pPr>
      <w:r w:rsidRPr="00F46B92">
        <w:rPr>
          <w:rStyle w:val="51"/>
          <w:rFonts w:eastAsia="Courier New"/>
          <w:sz w:val="24"/>
          <w:szCs w:val="24"/>
        </w:rPr>
        <w:t>В рамках реализации р</w:t>
      </w:r>
      <w:r w:rsidR="00D94CDA">
        <w:rPr>
          <w:rStyle w:val="51"/>
          <w:rFonts w:eastAsia="Courier New"/>
          <w:sz w:val="24"/>
          <w:szCs w:val="24"/>
        </w:rPr>
        <w:t>еспубликанской программы «Б</w:t>
      </w:r>
      <w:r w:rsidR="00D94CDA">
        <w:rPr>
          <w:rStyle w:val="51"/>
          <w:rFonts w:eastAsia="Courier New"/>
          <w:sz w:val="24"/>
          <w:szCs w:val="24"/>
          <w:lang w:val="tt-RU"/>
        </w:rPr>
        <w:t>ә</w:t>
      </w:r>
      <w:proofErr w:type="gramStart"/>
      <w:r w:rsidR="00D94CDA">
        <w:rPr>
          <w:rStyle w:val="51"/>
          <w:rFonts w:eastAsia="Courier New"/>
          <w:sz w:val="24"/>
          <w:szCs w:val="24"/>
        </w:rPr>
        <w:t>л</w:t>
      </w:r>
      <w:proofErr w:type="gramEnd"/>
      <w:r w:rsidR="00D94CDA">
        <w:rPr>
          <w:rStyle w:val="51"/>
          <w:rFonts w:eastAsia="Courier New"/>
          <w:sz w:val="24"/>
          <w:szCs w:val="24"/>
          <w:lang w:val="tt-RU"/>
        </w:rPr>
        <w:t>ә</w:t>
      </w:r>
      <w:r w:rsidR="00D94CDA">
        <w:rPr>
          <w:rStyle w:val="51"/>
          <w:rFonts w:eastAsia="Courier New"/>
          <w:sz w:val="24"/>
          <w:szCs w:val="24"/>
        </w:rPr>
        <w:t>к</w:t>
      </w:r>
      <w:r w:rsidR="00D94CDA">
        <w:rPr>
          <w:rStyle w:val="51"/>
          <w:rFonts w:eastAsia="Courier New"/>
          <w:sz w:val="24"/>
          <w:szCs w:val="24"/>
          <w:lang w:val="tt-RU"/>
        </w:rPr>
        <w:t>ә</w:t>
      </w:r>
      <w:r w:rsidRPr="00F46B92">
        <w:rPr>
          <w:rStyle w:val="51"/>
          <w:rFonts w:eastAsia="Courier New"/>
          <w:sz w:val="24"/>
          <w:szCs w:val="24"/>
        </w:rPr>
        <w:t xml:space="preserve">ч» дошкольные образовательные учреждения приняли участие в республиканском конкурсе «Лучший </w:t>
      </w:r>
      <w:proofErr w:type="spellStart"/>
      <w:r w:rsidRPr="00F46B92">
        <w:rPr>
          <w:rStyle w:val="51"/>
          <w:rFonts w:eastAsia="Courier New"/>
          <w:sz w:val="24"/>
          <w:szCs w:val="24"/>
        </w:rPr>
        <w:lastRenderedPageBreak/>
        <w:t>билингвальный</w:t>
      </w:r>
      <w:proofErr w:type="spellEnd"/>
      <w:r w:rsidRPr="00F46B92">
        <w:rPr>
          <w:rStyle w:val="51"/>
          <w:rFonts w:eastAsia="Courier New"/>
          <w:sz w:val="24"/>
          <w:szCs w:val="24"/>
        </w:rPr>
        <w:t xml:space="preserve"> детский сад». По результатам работы выездной конкурсной комиссии МО и Н РТ МБДОУ № 18 «Улыбка» стал обладателем гранта в </w:t>
      </w:r>
      <w:r w:rsidRPr="00F46B92">
        <w:rPr>
          <w:rStyle w:val="310"/>
          <w:rFonts w:eastAsia="Courier New"/>
          <w:sz w:val="24"/>
          <w:szCs w:val="24"/>
        </w:rPr>
        <w:t>1</w:t>
      </w:r>
      <w:r w:rsidRPr="00F46B92">
        <w:rPr>
          <w:rStyle w:val="51"/>
          <w:rFonts w:eastAsia="Courier New"/>
          <w:sz w:val="24"/>
          <w:szCs w:val="24"/>
        </w:rPr>
        <w:t xml:space="preserve"> млн. руб.</w:t>
      </w:r>
      <w:r w:rsidR="00303FF4" w:rsidRPr="00F46B92">
        <w:rPr>
          <w:rFonts w:ascii="Times New Roman" w:hAnsi="Times New Roman" w:cs="Times New Roman"/>
          <w:sz w:val="24"/>
          <w:szCs w:val="24"/>
        </w:rPr>
        <w:t xml:space="preserve"> </w:t>
      </w:r>
    </w:p>
    <w:p w:rsidR="00303FF4" w:rsidRPr="00F46B92" w:rsidRDefault="00EF646D" w:rsidP="00F46B92">
      <w:pPr>
        <w:ind w:left="60" w:right="60" w:firstLine="649"/>
        <w:jc w:val="both"/>
        <w:rPr>
          <w:rFonts w:ascii="Times New Roman" w:hAnsi="Times New Roman" w:cs="Times New Roman"/>
          <w:sz w:val="24"/>
          <w:szCs w:val="24"/>
        </w:rPr>
      </w:pPr>
      <w:r w:rsidRPr="00F46B92">
        <w:rPr>
          <w:rStyle w:val="51"/>
          <w:rFonts w:eastAsia="Courier New"/>
          <w:sz w:val="24"/>
          <w:szCs w:val="24"/>
        </w:rPr>
        <w:t>Также продолжается работа по организации отдыха и оздоровления детей. В 2015 году в зимних и летних пришкольных лагерях отдохнули 570 детей. На эти цели из бюджета Республики Татарстан, как и в 2014 году, было выделено 3 млн. 214 тыс. рублей.</w:t>
      </w:r>
      <w:r w:rsidR="00303FF4" w:rsidRPr="00F46B92">
        <w:rPr>
          <w:rFonts w:ascii="Times New Roman" w:hAnsi="Times New Roman" w:cs="Times New Roman"/>
          <w:sz w:val="24"/>
          <w:szCs w:val="24"/>
        </w:rPr>
        <w:t xml:space="preserve"> </w:t>
      </w:r>
    </w:p>
    <w:p w:rsidR="00303FF4" w:rsidRPr="00F46B92" w:rsidRDefault="00EF646D" w:rsidP="00F46B92">
      <w:pPr>
        <w:ind w:left="60" w:right="60" w:firstLine="649"/>
        <w:jc w:val="both"/>
        <w:rPr>
          <w:rFonts w:ascii="Times New Roman" w:hAnsi="Times New Roman" w:cs="Times New Roman"/>
          <w:sz w:val="24"/>
          <w:szCs w:val="24"/>
        </w:rPr>
      </w:pPr>
      <w:r w:rsidRPr="00F46B92">
        <w:rPr>
          <w:rStyle w:val="51"/>
          <w:rFonts w:eastAsia="Courier New"/>
          <w:sz w:val="24"/>
          <w:szCs w:val="24"/>
        </w:rPr>
        <w:t>В рамках оказания платных услуг по различным направлениям сверх учебной программы (английский язык, логопедия, развитие музыкальных, танцевальных, творческих способностей, подготовка к поступлению в ВУЗы, спортивные кружки) за 2014- 2015 г. учебный год было привлечено 3 млн. 46 тыс. 662 рубля внебюджетных средств.</w:t>
      </w:r>
      <w:r w:rsidR="00303FF4" w:rsidRPr="00F46B92">
        <w:rPr>
          <w:rFonts w:ascii="Times New Roman" w:hAnsi="Times New Roman" w:cs="Times New Roman"/>
          <w:sz w:val="24"/>
          <w:szCs w:val="24"/>
        </w:rPr>
        <w:t xml:space="preserve"> </w:t>
      </w:r>
    </w:p>
    <w:p w:rsidR="00EF646D" w:rsidRPr="00F46B92" w:rsidRDefault="00EF646D" w:rsidP="00F46B92">
      <w:pPr>
        <w:ind w:left="60" w:right="60" w:firstLine="649"/>
        <w:jc w:val="both"/>
        <w:rPr>
          <w:rFonts w:ascii="Times New Roman" w:hAnsi="Times New Roman" w:cs="Times New Roman"/>
          <w:sz w:val="24"/>
          <w:szCs w:val="24"/>
        </w:rPr>
      </w:pPr>
      <w:r w:rsidRPr="00F46B92">
        <w:rPr>
          <w:rStyle w:val="51"/>
          <w:rFonts w:eastAsia="Courier New"/>
          <w:sz w:val="24"/>
          <w:szCs w:val="24"/>
        </w:rPr>
        <w:t xml:space="preserve">Главный же итог прошедшего учебного года в том, что результаты итоговой аттестации, т.е. результаты ЕГЭ в этом году выше прошлогодних, причем, не только по обязательным предметам, но и по предметам по выбору. Приятно отметить, что </w:t>
      </w:r>
      <w:proofErr w:type="spellStart"/>
      <w:r w:rsidRPr="00F46B92">
        <w:rPr>
          <w:rStyle w:val="51"/>
          <w:rFonts w:eastAsia="Courier New"/>
          <w:sz w:val="24"/>
          <w:szCs w:val="24"/>
        </w:rPr>
        <w:t>Азнакаевский</w:t>
      </w:r>
      <w:proofErr w:type="spellEnd"/>
      <w:r w:rsidRPr="00F46B92">
        <w:rPr>
          <w:rStyle w:val="51"/>
          <w:rFonts w:eastAsia="Courier New"/>
          <w:sz w:val="24"/>
          <w:szCs w:val="24"/>
        </w:rPr>
        <w:t xml:space="preserve"> район занимает </w:t>
      </w:r>
      <w:proofErr w:type="gramStart"/>
      <w:r w:rsidRPr="00F46B92">
        <w:rPr>
          <w:rStyle w:val="51"/>
          <w:rFonts w:eastAsia="Courier New"/>
          <w:sz w:val="24"/>
          <w:szCs w:val="24"/>
        </w:rPr>
        <w:t>твердую</w:t>
      </w:r>
      <w:proofErr w:type="gramEnd"/>
      <w:r w:rsidRPr="00F46B92">
        <w:rPr>
          <w:rStyle w:val="51"/>
          <w:rFonts w:eastAsia="Courier New"/>
          <w:sz w:val="24"/>
          <w:szCs w:val="24"/>
        </w:rPr>
        <w:t xml:space="preserve"> по </w:t>
      </w:r>
      <w:proofErr w:type="spellStart"/>
      <w:r w:rsidRPr="00F46B92">
        <w:rPr>
          <w:rStyle w:val="51"/>
          <w:rFonts w:eastAsia="Courier New"/>
          <w:sz w:val="24"/>
          <w:szCs w:val="24"/>
        </w:rPr>
        <w:t>ицию</w:t>
      </w:r>
      <w:proofErr w:type="spellEnd"/>
      <w:r w:rsidRPr="00F46B92">
        <w:rPr>
          <w:rStyle w:val="51"/>
          <w:rFonts w:eastAsia="Courier New"/>
          <w:sz w:val="24"/>
          <w:szCs w:val="24"/>
        </w:rPr>
        <w:t xml:space="preserve"> в рейтинге районов республики по результатам ЕГЭ. В этом огромная заслуга педагогов и </w:t>
      </w:r>
      <w:proofErr w:type="gramStart"/>
      <w:r w:rsidRPr="00F46B92">
        <w:rPr>
          <w:rStyle w:val="51"/>
          <w:rFonts w:eastAsia="Courier New"/>
          <w:sz w:val="24"/>
          <w:szCs w:val="24"/>
        </w:rPr>
        <w:t>р</w:t>
      </w:r>
      <w:proofErr w:type="gramEnd"/>
      <w:r w:rsidRPr="00F46B92">
        <w:rPr>
          <w:rStyle w:val="51"/>
          <w:rFonts w:eastAsia="Courier New"/>
          <w:sz w:val="24"/>
          <w:szCs w:val="24"/>
        </w:rPr>
        <w:t>&gt;| во детва школ.</w:t>
      </w:r>
    </w:p>
    <w:p w:rsidR="00EF646D" w:rsidRPr="00F46B92" w:rsidRDefault="00EF646D" w:rsidP="00F46B92">
      <w:pPr>
        <w:ind w:left="60" w:right="60" w:firstLine="660"/>
        <w:jc w:val="both"/>
        <w:rPr>
          <w:rFonts w:ascii="Times New Roman" w:hAnsi="Times New Roman" w:cs="Times New Roman"/>
          <w:sz w:val="24"/>
          <w:szCs w:val="24"/>
        </w:rPr>
      </w:pPr>
      <w:r w:rsidRPr="00F46B92">
        <w:rPr>
          <w:rStyle w:val="51"/>
          <w:rFonts w:eastAsia="Courier New"/>
          <w:sz w:val="24"/>
          <w:szCs w:val="24"/>
        </w:rPr>
        <w:t xml:space="preserve">В 2015 году школу окончили 365 учащихся (2014 - 357), </w:t>
      </w:r>
      <w:proofErr w:type="gramStart"/>
      <w:r w:rsidRPr="00F46B92">
        <w:rPr>
          <w:rStyle w:val="51"/>
          <w:rFonts w:eastAsia="Courier New"/>
          <w:sz w:val="24"/>
          <w:szCs w:val="24"/>
        </w:rPr>
        <w:t>из</w:t>
      </w:r>
      <w:proofErr w:type="gramEnd"/>
      <w:r w:rsidRPr="00F46B92">
        <w:rPr>
          <w:rStyle w:val="51"/>
          <w:rFonts w:eastAsia="Courier New"/>
          <w:sz w:val="24"/>
          <w:szCs w:val="24"/>
        </w:rPr>
        <w:t xml:space="preserve"> </w:t>
      </w:r>
      <w:proofErr w:type="gramStart"/>
      <w:r w:rsidRPr="00F46B92">
        <w:rPr>
          <w:rStyle w:val="51"/>
          <w:rFonts w:eastAsia="Courier New"/>
          <w:sz w:val="24"/>
          <w:szCs w:val="24"/>
        </w:rPr>
        <w:t>низ</w:t>
      </w:r>
      <w:proofErr w:type="gramEnd"/>
      <w:r w:rsidRPr="00F46B92">
        <w:rPr>
          <w:rStyle w:val="51"/>
          <w:rFonts w:eastAsia="Courier New"/>
          <w:sz w:val="24"/>
          <w:szCs w:val="24"/>
        </w:rPr>
        <w:t xml:space="preserve"> 33 учащихся получили медали «3; особые успехи», в 2014 году было 34 медали, но необходимо</w:t>
      </w:r>
      <w:r w:rsidR="00BF02DC" w:rsidRPr="00F46B92">
        <w:rPr>
          <w:rStyle w:val="51"/>
          <w:rFonts w:eastAsia="Courier New"/>
          <w:sz w:val="24"/>
          <w:szCs w:val="24"/>
        </w:rPr>
        <w:t xml:space="preserve"> отметить, что в этом году 1 вып</w:t>
      </w:r>
      <w:r w:rsidRPr="00F46B92">
        <w:rPr>
          <w:rStyle w:val="51"/>
          <w:rFonts w:eastAsia="Courier New"/>
          <w:sz w:val="24"/>
          <w:szCs w:val="24"/>
        </w:rPr>
        <w:t xml:space="preserve">ускница школы </w:t>
      </w:r>
      <w:proofErr w:type="spellStart"/>
      <w:r w:rsidRPr="00F46B92">
        <w:rPr>
          <w:rStyle w:val="51"/>
          <w:rFonts w:eastAsia="Courier New"/>
          <w:sz w:val="24"/>
          <w:szCs w:val="24"/>
        </w:rPr>
        <w:t>с.К.Елга</w:t>
      </w:r>
      <w:proofErr w:type="spellEnd"/>
      <w:r w:rsidRPr="00F46B92">
        <w:rPr>
          <w:rStyle w:val="51"/>
          <w:rFonts w:eastAsia="Courier New"/>
          <w:sz w:val="24"/>
          <w:szCs w:val="24"/>
        </w:rPr>
        <w:t xml:space="preserve"> получила и республиканскую медаль</w:t>
      </w:r>
    </w:p>
    <w:p w:rsidR="00EF646D" w:rsidRPr="00F46B92" w:rsidRDefault="00EF646D" w:rsidP="00F46B92">
      <w:pPr>
        <w:ind w:left="60" w:right="60" w:firstLine="660"/>
        <w:jc w:val="both"/>
        <w:rPr>
          <w:rFonts w:ascii="Times New Roman" w:hAnsi="Times New Roman" w:cs="Times New Roman"/>
          <w:sz w:val="24"/>
          <w:szCs w:val="24"/>
        </w:rPr>
      </w:pPr>
      <w:r w:rsidRPr="00F46B92">
        <w:rPr>
          <w:rStyle w:val="51"/>
          <w:rFonts w:eastAsia="Courier New"/>
          <w:sz w:val="24"/>
          <w:szCs w:val="24"/>
        </w:rPr>
        <w:t>По району из 11 предметов ЕГЭ 10 имеют прирост среднего балла. Значительный приро</w:t>
      </w:r>
      <w:proofErr w:type="gramStart"/>
      <w:r w:rsidRPr="00F46B92">
        <w:rPr>
          <w:rStyle w:val="51"/>
          <w:rFonts w:eastAsia="Courier New"/>
          <w:sz w:val="24"/>
          <w:szCs w:val="24"/>
        </w:rPr>
        <w:t>ст к ср</w:t>
      </w:r>
      <w:proofErr w:type="gramEnd"/>
      <w:r w:rsidRPr="00F46B92">
        <w:rPr>
          <w:rStyle w:val="51"/>
          <w:rFonts w:eastAsia="Courier New"/>
          <w:sz w:val="24"/>
          <w:szCs w:val="24"/>
        </w:rPr>
        <w:t>еднему баллу ЕГЭ наблюдается по физике (+9,08) по химии (+6,56), по географии (+13,5).</w:t>
      </w:r>
    </w:p>
    <w:p w:rsidR="00EF646D" w:rsidRPr="00F46B92" w:rsidRDefault="00EF646D" w:rsidP="00F46B92">
      <w:pPr>
        <w:ind w:left="60" w:right="60" w:firstLine="660"/>
        <w:jc w:val="both"/>
        <w:rPr>
          <w:rFonts w:ascii="Times New Roman" w:hAnsi="Times New Roman" w:cs="Times New Roman"/>
          <w:sz w:val="24"/>
          <w:szCs w:val="24"/>
        </w:rPr>
      </w:pPr>
      <w:r w:rsidRPr="00F46B92">
        <w:rPr>
          <w:rStyle w:val="51"/>
          <w:rFonts w:eastAsia="Courier New"/>
          <w:sz w:val="24"/>
          <w:szCs w:val="24"/>
        </w:rPr>
        <w:t xml:space="preserve">Наблюдается динамика повышения личного результата ЕГЭ: если в прошлом учебном году </w:t>
      </w:r>
      <w:proofErr w:type="spellStart"/>
      <w:r w:rsidRPr="00F46B92">
        <w:rPr>
          <w:rStyle w:val="51"/>
          <w:rFonts w:eastAsia="Courier New"/>
          <w:sz w:val="24"/>
          <w:szCs w:val="24"/>
        </w:rPr>
        <w:t>высокобалльников</w:t>
      </w:r>
      <w:proofErr w:type="spellEnd"/>
      <w:r w:rsidRPr="00F46B92">
        <w:rPr>
          <w:rStyle w:val="51"/>
          <w:rFonts w:eastAsia="Courier New"/>
          <w:sz w:val="24"/>
          <w:szCs w:val="24"/>
        </w:rPr>
        <w:t xml:space="preserve"> было 65, то в 2015 их стало </w:t>
      </w:r>
      <w:r w:rsidR="008D528C">
        <w:rPr>
          <w:rStyle w:val="51"/>
          <w:rFonts w:eastAsia="Courier New"/>
          <w:sz w:val="24"/>
          <w:szCs w:val="24"/>
        </w:rPr>
        <w:t>93</w:t>
      </w:r>
      <w:r w:rsidRPr="00F46B92">
        <w:rPr>
          <w:rStyle w:val="51"/>
          <w:rFonts w:eastAsia="Courier New"/>
          <w:sz w:val="24"/>
          <w:szCs w:val="24"/>
        </w:rPr>
        <w:t xml:space="preserve">. В рейтинге лучших результатов по количеству </w:t>
      </w:r>
      <w:proofErr w:type="spellStart"/>
      <w:r w:rsidRPr="00F46B92">
        <w:rPr>
          <w:rStyle w:val="51"/>
          <w:rFonts w:eastAsia="Courier New"/>
          <w:sz w:val="24"/>
          <w:szCs w:val="24"/>
        </w:rPr>
        <w:t>высокобалльников</w:t>
      </w:r>
      <w:proofErr w:type="spellEnd"/>
      <w:r w:rsidRPr="00F46B92">
        <w:rPr>
          <w:rStyle w:val="51"/>
          <w:rFonts w:eastAsia="Courier New"/>
          <w:sz w:val="24"/>
          <w:szCs w:val="24"/>
        </w:rPr>
        <w:t xml:space="preserve"> школы: № 2 </w:t>
      </w:r>
      <w:proofErr w:type="spellStart"/>
      <w:r w:rsidRPr="00F46B92">
        <w:rPr>
          <w:rStyle w:val="51"/>
          <w:rFonts w:eastAsia="Courier New"/>
          <w:sz w:val="24"/>
          <w:szCs w:val="24"/>
        </w:rPr>
        <w:t>п.г.т</w:t>
      </w:r>
      <w:proofErr w:type="spellEnd"/>
      <w:r w:rsidRPr="00F46B92">
        <w:rPr>
          <w:rStyle w:val="51"/>
          <w:rFonts w:eastAsia="Courier New"/>
          <w:sz w:val="24"/>
          <w:szCs w:val="24"/>
        </w:rPr>
        <w:t xml:space="preserve">. Актюбинский - 21 ученик, № 7 города Азнакаево - 12 учеников, № </w:t>
      </w:r>
      <w:r w:rsidRPr="00F46B92">
        <w:rPr>
          <w:rStyle w:val="310"/>
          <w:rFonts w:eastAsia="Courier New"/>
          <w:sz w:val="24"/>
          <w:szCs w:val="24"/>
        </w:rPr>
        <w:t>2</w:t>
      </w:r>
      <w:r w:rsidRPr="00F46B92">
        <w:rPr>
          <w:rStyle w:val="51"/>
          <w:rFonts w:eastAsia="Courier New"/>
          <w:sz w:val="24"/>
          <w:szCs w:val="24"/>
        </w:rPr>
        <w:t xml:space="preserve"> — </w:t>
      </w:r>
      <w:r w:rsidRPr="00F46B92">
        <w:rPr>
          <w:rStyle w:val="310"/>
          <w:rFonts w:eastAsia="Courier New"/>
          <w:sz w:val="24"/>
          <w:szCs w:val="24"/>
        </w:rPr>
        <w:t>11</w:t>
      </w:r>
      <w:r w:rsidRPr="00F46B92">
        <w:rPr>
          <w:rStyle w:val="51"/>
          <w:rFonts w:eastAsia="Courier New"/>
          <w:sz w:val="24"/>
          <w:szCs w:val="24"/>
        </w:rPr>
        <w:t xml:space="preserve"> учеников.</w:t>
      </w:r>
    </w:p>
    <w:p w:rsidR="00303FF4" w:rsidRPr="00F46B92" w:rsidRDefault="00EF646D" w:rsidP="00F46B92">
      <w:pPr>
        <w:spacing w:after="300"/>
        <w:ind w:left="60" w:right="60" w:firstLine="660"/>
        <w:jc w:val="both"/>
        <w:rPr>
          <w:rFonts w:ascii="Times New Roman" w:hAnsi="Times New Roman" w:cs="Times New Roman"/>
          <w:sz w:val="24"/>
          <w:szCs w:val="24"/>
        </w:rPr>
      </w:pPr>
      <w:r w:rsidRPr="00F46B92">
        <w:rPr>
          <w:rStyle w:val="51"/>
          <w:rFonts w:eastAsia="Courier New"/>
          <w:sz w:val="24"/>
          <w:szCs w:val="24"/>
        </w:rPr>
        <w:t xml:space="preserve">В рамках выполнения мероприятий «Дорожная карта» по оптимизации сети образовательных учреждений города и района были проведены собрания с трудовыми коллективами школ и родителями учащихся. По состоянию на 1.07.2015 </w:t>
      </w:r>
      <w:r w:rsidRPr="00F46B92">
        <w:rPr>
          <w:rStyle w:val="310"/>
          <w:rFonts w:eastAsia="Courier New"/>
          <w:sz w:val="24"/>
          <w:szCs w:val="24"/>
        </w:rPr>
        <w:t>6</w:t>
      </w:r>
      <w:r w:rsidRPr="00F46B92">
        <w:rPr>
          <w:rStyle w:val="51"/>
          <w:rFonts w:eastAsia="Courier New"/>
          <w:sz w:val="24"/>
          <w:szCs w:val="24"/>
        </w:rPr>
        <w:t xml:space="preserve"> основных школ (филиалы средних) и </w:t>
      </w:r>
      <w:r w:rsidRPr="00F46B92">
        <w:rPr>
          <w:rStyle w:val="310"/>
          <w:rFonts w:eastAsia="Courier New"/>
          <w:sz w:val="24"/>
          <w:szCs w:val="24"/>
        </w:rPr>
        <w:t xml:space="preserve">6 </w:t>
      </w:r>
      <w:r w:rsidRPr="00F46B92">
        <w:rPr>
          <w:rStyle w:val="51"/>
          <w:rFonts w:eastAsia="Courier New"/>
          <w:sz w:val="24"/>
          <w:szCs w:val="24"/>
        </w:rPr>
        <w:t>начальных (филиалы средних) изменяют свой статус.</w:t>
      </w:r>
      <w:bookmarkStart w:id="0" w:name="bookmark1"/>
    </w:p>
    <w:p w:rsidR="00EF646D" w:rsidRPr="00F46B92" w:rsidRDefault="00EF646D" w:rsidP="00F46B92">
      <w:pPr>
        <w:spacing w:after="300"/>
        <w:ind w:left="60" w:right="60" w:firstLine="660"/>
        <w:jc w:val="center"/>
        <w:rPr>
          <w:rFonts w:ascii="Times New Roman" w:hAnsi="Times New Roman" w:cs="Times New Roman"/>
          <w:sz w:val="24"/>
          <w:szCs w:val="24"/>
        </w:rPr>
      </w:pPr>
      <w:r w:rsidRPr="00F46B92">
        <w:rPr>
          <w:rStyle w:val="920"/>
          <w:rFonts w:eastAsia="Courier New"/>
          <w:sz w:val="24"/>
          <w:szCs w:val="24"/>
        </w:rPr>
        <w:t>АНАЛИЗ МЕТОДИЧЕСКОЙ РАБОТЫ 2014-2015 УЧЕБНЫЙ ГОД</w:t>
      </w:r>
      <w:bookmarkEnd w:id="0"/>
    </w:p>
    <w:p w:rsidR="00EF646D" w:rsidRPr="00F46B92" w:rsidRDefault="00EF646D" w:rsidP="00F46B92">
      <w:pPr>
        <w:ind w:left="60" w:right="60" w:firstLine="660"/>
        <w:jc w:val="both"/>
        <w:rPr>
          <w:rFonts w:ascii="Times New Roman" w:hAnsi="Times New Roman" w:cs="Times New Roman"/>
          <w:sz w:val="24"/>
          <w:szCs w:val="24"/>
        </w:rPr>
      </w:pPr>
      <w:r w:rsidRPr="00F46B92">
        <w:rPr>
          <w:rStyle w:val="51"/>
          <w:rFonts w:eastAsia="Courier New"/>
          <w:sz w:val="24"/>
          <w:szCs w:val="24"/>
        </w:rPr>
        <w:t xml:space="preserve">В </w:t>
      </w:r>
      <w:proofErr w:type="spellStart"/>
      <w:r w:rsidRPr="00F46B92">
        <w:rPr>
          <w:rStyle w:val="51"/>
          <w:rFonts w:eastAsia="Courier New"/>
          <w:sz w:val="24"/>
          <w:szCs w:val="24"/>
        </w:rPr>
        <w:t>Азнакаевском</w:t>
      </w:r>
      <w:proofErr w:type="spellEnd"/>
      <w:r w:rsidRPr="00F46B92">
        <w:rPr>
          <w:rStyle w:val="51"/>
          <w:rFonts w:eastAsia="Courier New"/>
          <w:sz w:val="24"/>
          <w:szCs w:val="24"/>
        </w:rPr>
        <w:t xml:space="preserve"> районе выстроена образовательная структура</w:t>
      </w:r>
      <w:r w:rsidR="00303FF4" w:rsidRPr="00F46B92">
        <w:rPr>
          <w:rStyle w:val="51"/>
          <w:rFonts w:eastAsia="Courier New"/>
          <w:sz w:val="24"/>
          <w:szCs w:val="24"/>
        </w:rPr>
        <w:t>, включающая учреждения всех ти</w:t>
      </w:r>
      <w:r w:rsidRPr="00F46B92">
        <w:rPr>
          <w:rStyle w:val="51"/>
          <w:rFonts w:eastAsia="Courier New"/>
          <w:sz w:val="24"/>
          <w:szCs w:val="24"/>
        </w:rPr>
        <w:t>пов, которая удовлетворяет в полном объеме заказ на образование. Методисты ИМО осуществляют информационно-методическое сопровождение УВ процесса и отдельной работы ОУ, а также мониторинг эффективности деятельности в сфере образования, организуют мероприятия с педагогами и обучающимися.</w:t>
      </w:r>
    </w:p>
    <w:p w:rsidR="00EF646D" w:rsidRPr="00F46B92" w:rsidRDefault="00EF646D" w:rsidP="00F46B92">
      <w:pPr>
        <w:ind w:left="60" w:right="60" w:firstLine="660"/>
        <w:jc w:val="both"/>
        <w:rPr>
          <w:rFonts w:ascii="Times New Roman" w:hAnsi="Times New Roman" w:cs="Times New Roman"/>
          <w:sz w:val="24"/>
          <w:szCs w:val="24"/>
        </w:rPr>
      </w:pPr>
      <w:r w:rsidRPr="00F46B92">
        <w:rPr>
          <w:rStyle w:val="51"/>
          <w:rFonts w:eastAsia="Courier New"/>
          <w:sz w:val="24"/>
          <w:szCs w:val="24"/>
        </w:rPr>
        <w:t>Инновационное развитие системы образования определяют муниципальные целевые программы развития:</w:t>
      </w:r>
    </w:p>
    <w:p w:rsidR="00EF646D" w:rsidRPr="00F46B92" w:rsidRDefault="00EF646D" w:rsidP="00F46B92">
      <w:pPr>
        <w:ind w:left="60" w:right="60" w:firstLine="660"/>
        <w:jc w:val="both"/>
        <w:rPr>
          <w:rFonts w:ascii="Times New Roman" w:hAnsi="Times New Roman" w:cs="Times New Roman"/>
          <w:sz w:val="24"/>
          <w:szCs w:val="24"/>
        </w:rPr>
      </w:pPr>
      <w:r w:rsidRPr="00F46B92">
        <w:rPr>
          <w:rStyle w:val="51"/>
          <w:rFonts w:eastAsia="Courier New"/>
          <w:sz w:val="24"/>
          <w:szCs w:val="24"/>
        </w:rPr>
        <w:t>Программа развития образования 2013 - 2016 годы, утвержденная приказом начальника УО, Советом руководителей.</w:t>
      </w:r>
    </w:p>
    <w:p w:rsidR="00EF646D" w:rsidRPr="00F46B92" w:rsidRDefault="00EF646D" w:rsidP="00F46B92">
      <w:pPr>
        <w:ind w:left="60" w:right="60" w:firstLine="660"/>
        <w:jc w:val="both"/>
        <w:rPr>
          <w:rFonts w:ascii="Times New Roman" w:hAnsi="Times New Roman" w:cs="Times New Roman"/>
          <w:sz w:val="24"/>
          <w:szCs w:val="24"/>
        </w:rPr>
      </w:pPr>
      <w:r w:rsidRPr="00F46B92">
        <w:rPr>
          <w:rStyle w:val="51"/>
          <w:rFonts w:eastAsia="Courier New"/>
          <w:sz w:val="24"/>
          <w:szCs w:val="24"/>
        </w:rPr>
        <w:lastRenderedPageBreak/>
        <w:t xml:space="preserve">Подпрограммы развития одаренных детей и развития профильного образования на 2013 - </w:t>
      </w:r>
      <w:r w:rsidRPr="00F46B92">
        <w:rPr>
          <w:rStyle w:val="310"/>
          <w:rFonts w:eastAsia="Courier New"/>
          <w:sz w:val="24"/>
          <w:szCs w:val="24"/>
        </w:rPr>
        <w:t>20</w:t>
      </w:r>
      <w:r w:rsidR="00303FF4" w:rsidRPr="00F46B92">
        <w:rPr>
          <w:rStyle w:val="51"/>
          <w:rFonts w:eastAsia="Courier New"/>
          <w:sz w:val="24"/>
          <w:szCs w:val="24"/>
        </w:rPr>
        <w:t>1</w:t>
      </w:r>
      <w:r w:rsidRPr="00F46B92">
        <w:rPr>
          <w:rStyle w:val="310"/>
          <w:rFonts w:eastAsia="Courier New"/>
          <w:sz w:val="24"/>
          <w:szCs w:val="24"/>
        </w:rPr>
        <w:t>6</w:t>
      </w:r>
      <w:r w:rsidRPr="00F46B92">
        <w:rPr>
          <w:rStyle w:val="51"/>
          <w:rFonts w:eastAsia="Courier New"/>
          <w:sz w:val="24"/>
          <w:szCs w:val="24"/>
        </w:rPr>
        <w:t xml:space="preserve"> </w:t>
      </w:r>
      <w:proofErr w:type="spellStart"/>
      <w:r w:rsidRPr="00F46B92">
        <w:rPr>
          <w:rStyle w:val="51"/>
          <w:rFonts w:eastAsia="Courier New"/>
          <w:sz w:val="24"/>
          <w:szCs w:val="24"/>
        </w:rPr>
        <w:t>г.г</w:t>
      </w:r>
      <w:proofErr w:type="spellEnd"/>
      <w:r w:rsidRPr="00F46B92">
        <w:rPr>
          <w:rStyle w:val="51"/>
          <w:rFonts w:eastAsia="Courier New"/>
          <w:sz w:val="24"/>
          <w:szCs w:val="24"/>
        </w:rPr>
        <w:t>.</w:t>
      </w:r>
    </w:p>
    <w:p w:rsidR="00303FF4" w:rsidRPr="00F46B92" w:rsidRDefault="00EF646D" w:rsidP="00F46B92">
      <w:pPr>
        <w:ind w:left="60" w:right="60" w:firstLine="660"/>
        <w:jc w:val="both"/>
        <w:rPr>
          <w:rStyle w:val="51"/>
          <w:rFonts w:eastAsia="Courier New"/>
          <w:sz w:val="24"/>
          <w:szCs w:val="24"/>
        </w:rPr>
      </w:pPr>
      <w:r w:rsidRPr="00F46B92">
        <w:rPr>
          <w:rStyle w:val="51"/>
          <w:rFonts w:eastAsia="Courier New"/>
          <w:sz w:val="24"/>
          <w:szCs w:val="24"/>
        </w:rPr>
        <w:t>Результаты системы образования основываются, прежде всего, на профессиональной компетентности педагогов.</w:t>
      </w:r>
      <w:r w:rsidR="00303FF4" w:rsidRPr="00F46B92">
        <w:rPr>
          <w:rStyle w:val="51"/>
          <w:rFonts w:eastAsia="Courier New"/>
          <w:sz w:val="24"/>
          <w:szCs w:val="24"/>
        </w:rPr>
        <w:t xml:space="preserve"> </w:t>
      </w:r>
    </w:p>
    <w:p w:rsidR="00EF646D" w:rsidRPr="00F46B92" w:rsidRDefault="00EF646D" w:rsidP="00F46B92">
      <w:pPr>
        <w:ind w:left="60" w:right="60" w:firstLine="660"/>
        <w:jc w:val="both"/>
        <w:rPr>
          <w:rFonts w:ascii="Times New Roman" w:hAnsi="Times New Roman" w:cs="Times New Roman"/>
          <w:sz w:val="24"/>
          <w:szCs w:val="24"/>
        </w:rPr>
      </w:pPr>
      <w:r w:rsidRPr="00F46B92">
        <w:rPr>
          <w:rStyle w:val="51"/>
          <w:rFonts w:eastAsia="Courier New"/>
          <w:sz w:val="24"/>
          <w:szCs w:val="24"/>
        </w:rPr>
        <w:t>Важным направлением деятельности в текущем учебном году было развитие учительского потенциала. Велась системная работа по подготовке учителей к внедрению новых стандартов, обновлению кадрового состава руководителей образовательных учреждений.</w:t>
      </w:r>
    </w:p>
    <w:p w:rsidR="00303FF4" w:rsidRDefault="00EF646D" w:rsidP="00F46B92">
      <w:pPr>
        <w:ind w:left="60" w:firstLine="660"/>
        <w:jc w:val="both"/>
        <w:rPr>
          <w:rStyle w:val="51"/>
          <w:rFonts w:eastAsia="Courier New"/>
          <w:sz w:val="24"/>
          <w:szCs w:val="24"/>
        </w:rPr>
      </w:pPr>
      <w:r w:rsidRPr="00F46B92">
        <w:rPr>
          <w:rStyle w:val="51"/>
          <w:rFonts w:eastAsia="Courier New"/>
          <w:sz w:val="24"/>
          <w:szCs w:val="24"/>
        </w:rPr>
        <w:t xml:space="preserve">В 2013 году стартовал республиканский проект </w:t>
      </w:r>
      <w:proofErr w:type="gramStart"/>
      <w:r w:rsidRPr="00F46B92">
        <w:rPr>
          <w:rStyle w:val="51"/>
          <w:rFonts w:eastAsia="Courier New"/>
          <w:sz w:val="24"/>
          <w:szCs w:val="24"/>
        </w:rPr>
        <w:t>обучения педагогов по</w:t>
      </w:r>
      <w:proofErr w:type="gramEnd"/>
      <w:r w:rsidRPr="00F46B92">
        <w:rPr>
          <w:rStyle w:val="51"/>
          <w:rFonts w:eastAsia="Courier New"/>
          <w:sz w:val="24"/>
          <w:szCs w:val="24"/>
        </w:rPr>
        <w:t xml:space="preserve"> сингапурской</w:t>
      </w:r>
      <w:r w:rsidR="00303FF4" w:rsidRPr="00F46B92">
        <w:rPr>
          <w:rStyle w:val="51"/>
          <w:rFonts w:eastAsia="Courier New"/>
          <w:sz w:val="24"/>
          <w:szCs w:val="24"/>
        </w:rPr>
        <w:t xml:space="preserve"> </w:t>
      </w:r>
      <w:r w:rsidRPr="00F46B92">
        <w:rPr>
          <w:rStyle w:val="51"/>
          <w:rFonts w:eastAsia="Courier New"/>
          <w:sz w:val="24"/>
          <w:szCs w:val="24"/>
        </w:rPr>
        <w:t xml:space="preserve">программе компанией </w:t>
      </w:r>
      <w:r w:rsidRPr="00F46B92">
        <w:rPr>
          <w:rStyle w:val="51"/>
          <w:rFonts w:eastAsia="Courier New"/>
          <w:sz w:val="24"/>
          <w:szCs w:val="24"/>
          <w:lang w:val="en-US"/>
        </w:rPr>
        <w:t>EDUCARE</w:t>
      </w:r>
      <w:r w:rsidRPr="00F46B92">
        <w:rPr>
          <w:rStyle w:val="51"/>
          <w:rFonts w:eastAsia="Courier New"/>
          <w:sz w:val="24"/>
          <w:szCs w:val="24"/>
        </w:rPr>
        <w:t xml:space="preserve">. На уровне республики </w:t>
      </w:r>
      <w:proofErr w:type="gramStart"/>
      <w:r w:rsidRPr="00F46B92">
        <w:rPr>
          <w:rStyle w:val="51"/>
          <w:rFonts w:eastAsia="Courier New"/>
          <w:sz w:val="24"/>
          <w:szCs w:val="24"/>
        </w:rPr>
        <w:t>определена</w:t>
      </w:r>
      <w:proofErr w:type="gramEnd"/>
      <w:r w:rsidRPr="00F46B92">
        <w:rPr>
          <w:rStyle w:val="51"/>
          <w:rFonts w:eastAsia="Courier New"/>
          <w:sz w:val="24"/>
          <w:szCs w:val="24"/>
        </w:rPr>
        <w:t xml:space="preserve"> базовой площадкой, школой превосходства - лицей №4 г. Азнакаево. 15 тренеров проводили обучение учителей школ района.</w:t>
      </w:r>
      <w:r w:rsidR="00303FF4" w:rsidRPr="00F46B92">
        <w:rPr>
          <w:rStyle w:val="51"/>
          <w:rFonts w:eastAsia="Courier New"/>
          <w:sz w:val="24"/>
          <w:szCs w:val="24"/>
        </w:rPr>
        <w:t xml:space="preserve"> </w:t>
      </w:r>
    </w:p>
    <w:p w:rsidR="008D528C" w:rsidRDefault="008D528C" w:rsidP="00F46B92">
      <w:pPr>
        <w:ind w:left="60" w:firstLine="660"/>
        <w:jc w:val="both"/>
        <w:rPr>
          <w:rStyle w:val="51"/>
          <w:rFonts w:eastAsia="Courier New"/>
          <w:sz w:val="24"/>
          <w:szCs w:val="24"/>
        </w:rPr>
      </w:pPr>
      <w:r>
        <w:rPr>
          <w:rStyle w:val="51"/>
          <w:rFonts w:eastAsia="Courier New"/>
          <w:sz w:val="24"/>
          <w:szCs w:val="24"/>
        </w:rPr>
        <w:t>Всего обучено:</w:t>
      </w:r>
    </w:p>
    <w:tbl>
      <w:tblPr>
        <w:tblStyle w:val="afd"/>
        <w:tblW w:w="0" w:type="auto"/>
        <w:tblInd w:w="60" w:type="dxa"/>
        <w:tblLook w:val="04A0" w:firstRow="1" w:lastRow="0" w:firstColumn="1" w:lastColumn="0" w:noHBand="0" w:noVBand="1"/>
      </w:tblPr>
      <w:tblGrid>
        <w:gridCol w:w="1608"/>
        <w:gridCol w:w="4697"/>
        <w:gridCol w:w="3151"/>
      </w:tblGrid>
      <w:tr w:rsidR="008D528C" w:rsidTr="008D528C">
        <w:tc>
          <w:tcPr>
            <w:tcW w:w="1608" w:type="dxa"/>
          </w:tcPr>
          <w:p w:rsidR="008D528C" w:rsidRDefault="008D528C" w:rsidP="00F46B92">
            <w:pPr>
              <w:jc w:val="both"/>
              <w:rPr>
                <w:rStyle w:val="51"/>
                <w:rFonts w:eastAsia="Courier New"/>
                <w:sz w:val="24"/>
                <w:szCs w:val="24"/>
              </w:rPr>
            </w:pPr>
            <w:r>
              <w:rPr>
                <w:rStyle w:val="51"/>
                <w:rFonts w:eastAsia="Courier New"/>
                <w:sz w:val="24"/>
                <w:szCs w:val="24"/>
              </w:rPr>
              <w:t>2013 год</w:t>
            </w:r>
          </w:p>
        </w:tc>
        <w:tc>
          <w:tcPr>
            <w:tcW w:w="4697" w:type="dxa"/>
          </w:tcPr>
          <w:p w:rsidR="008D528C" w:rsidRDefault="008D528C" w:rsidP="00F46B92">
            <w:pPr>
              <w:jc w:val="both"/>
              <w:rPr>
                <w:rStyle w:val="51"/>
                <w:rFonts w:eastAsia="Courier New"/>
                <w:sz w:val="24"/>
                <w:szCs w:val="24"/>
              </w:rPr>
            </w:pPr>
            <w:r>
              <w:rPr>
                <w:rStyle w:val="51"/>
                <w:rFonts w:eastAsia="Courier New"/>
                <w:sz w:val="24"/>
                <w:szCs w:val="24"/>
              </w:rPr>
              <w:t>программа 2013 года</w:t>
            </w:r>
          </w:p>
        </w:tc>
        <w:tc>
          <w:tcPr>
            <w:tcW w:w="3151" w:type="dxa"/>
          </w:tcPr>
          <w:p w:rsidR="008D528C" w:rsidRDefault="008D528C" w:rsidP="00F46B92">
            <w:pPr>
              <w:jc w:val="both"/>
              <w:rPr>
                <w:rStyle w:val="51"/>
                <w:rFonts w:eastAsia="Courier New"/>
                <w:sz w:val="24"/>
                <w:szCs w:val="24"/>
              </w:rPr>
            </w:pPr>
            <w:r>
              <w:rPr>
                <w:rStyle w:val="51"/>
                <w:rFonts w:eastAsia="Courier New"/>
                <w:sz w:val="24"/>
                <w:szCs w:val="24"/>
              </w:rPr>
              <w:t>274 педагог</w:t>
            </w:r>
          </w:p>
        </w:tc>
      </w:tr>
      <w:tr w:rsidR="008D528C" w:rsidTr="008D528C">
        <w:tc>
          <w:tcPr>
            <w:tcW w:w="1608" w:type="dxa"/>
          </w:tcPr>
          <w:p w:rsidR="008D528C" w:rsidRDefault="008D528C" w:rsidP="00F46B92">
            <w:pPr>
              <w:jc w:val="both"/>
              <w:rPr>
                <w:rStyle w:val="51"/>
                <w:rFonts w:eastAsia="Courier New"/>
                <w:sz w:val="24"/>
                <w:szCs w:val="24"/>
              </w:rPr>
            </w:pPr>
            <w:r>
              <w:rPr>
                <w:rStyle w:val="51"/>
                <w:rFonts w:eastAsia="Courier New"/>
                <w:sz w:val="24"/>
                <w:szCs w:val="24"/>
              </w:rPr>
              <w:t>2014 год</w:t>
            </w:r>
          </w:p>
        </w:tc>
        <w:tc>
          <w:tcPr>
            <w:tcW w:w="4697" w:type="dxa"/>
          </w:tcPr>
          <w:p w:rsidR="008D528C" w:rsidRDefault="008D528C" w:rsidP="00F46B92">
            <w:pPr>
              <w:jc w:val="both"/>
              <w:rPr>
                <w:rStyle w:val="51"/>
                <w:rFonts w:eastAsia="Courier New"/>
                <w:sz w:val="24"/>
                <w:szCs w:val="24"/>
              </w:rPr>
            </w:pPr>
            <w:r>
              <w:rPr>
                <w:rStyle w:val="51"/>
                <w:rFonts w:eastAsia="Courier New"/>
                <w:sz w:val="24"/>
                <w:szCs w:val="24"/>
              </w:rPr>
              <w:t>программа 2013 года</w:t>
            </w:r>
          </w:p>
        </w:tc>
        <w:tc>
          <w:tcPr>
            <w:tcW w:w="3151" w:type="dxa"/>
          </w:tcPr>
          <w:p w:rsidR="008D528C" w:rsidRDefault="008D528C" w:rsidP="00F46B92">
            <w:pPr>
              <w:jc w:val="both"/>
              <w:rPr>
                <w:rStyle w:val="51"/>
                <w:rFonts w:eastAsia="Courier New"/>
                <w:sz w:val="24"/>
                <w:szCs w:val="24"/>
              </w:rPr>
            </w:pPr>
            <w:r>
              <w:rPr>
                <w:rStyle w:val="51"/>
                <w:rFonts w:eastAsia="Courier New"/>
                <w:sz w:val="24"/>
                <w:szCs w:val="24"/>
              </w:rPr>
              <w:t>384 педагог</w:t>
            </w:r>
          </w:p>
        </w:tc>
      </w:tr>
      <w:tr w:rsidR="008D528C" w:rsidTr="008D528C">
        <w:tc>
          <w:tcPr>
            <w:tcW w:w="1608" w:type="dxa"/>
          </w:tcPr>
          <w:p w:rsidR="008D528C" w:rsidRDefault="008D528C" w:rsidP="00F46B92">
            <w:pPr>
              <w:jc w:val="both"/>
              <w:rPr>
                <w:rStyle w:val="51"/>
                <w:rFonts w:eastAsia="Courier New"/>
                <w:sz w:val="24"/>
                <w:szCs w:val="24"/>
              </w:rPr>
            </w:pPr>
            <w:r>
              <w:rPr>
                <w:rStyle w:val="51"/>
                <w:rFonts w:eastAsia="Courier New"/>
                <w:sz w:val="24"/>
                <w:szCs w:val="24"/>
              </w:rPr>
              <w:t>2014 год</w:t>
            </w:r>
          </w:p>
        </w:tc>
        <w:tc>
          <w:tcPr>
            <w:tcW w:w="4697" w:type="dxa"/>
          </w:tcPr>
          <w:p w:rsidR="008D528C" w:rsidRDefault="008D528C" w:rsidP="008D528C">
            <w:pPr>
              <w:jc w:val="both"/>
              <w:rPr>
                <w:rStyle w:val="51"/>
                <w:rFonts w:eastAsia="Courier New"/>
                <w:sz w:val="24"/>
                <w:szCs w:val="24"/>
              </w:rPr>
            </w:pPr>
            <w:r>
              <w:rPr>
                <w:rStyle w:val="51"/>
                <w:rFonts w:eastAsia="Courier New"/>
                <w:sz w:val="24"/>
                <w:szCs w:val="24"/>
              </w:rPr>
              <w:t>программа 2014 года</w:t>
            </w:r>
          </w:p>
        </w:tc>
        <w:tc>
          <w:tcPr>
            <w:tcW w:w="3151" w:type="dxa"/>
          </w:tcPr>
          <w:p w:rsidR="008D528C" w:rsidRDefault="008D528C" w:rsidP="00F46B92">
            <w:pPr>
              <w:jc w:val="both"/>
              <w:rPr>
                <w:rStyle w:val="51"/>
                <w:rFonts w:eastAsia="Courier New"/>
                <w:sz w:val="24"/>
                <w:szCs w:val="24"/>
              </w:rPr>
            </w:pPr>
            <w:r>
              <w:rPr>
                <w:rStyle w:val="51"/>
                <w:rFonts w:eastAsia="Courier New"/>
                <w:sz w:val="24"/>
                <w:szCs w:val="24"/>
              </w:rPr>
              <w:t>274 педагог</w:t>
            </w:r>
          </w:p>
        </w:tc>
      </w:tr>
    </w:tbl>
    <w:p w:rsidR="008D528C" w:rsidRPr="00F46B92" w:rsidRDefault="008D528C" w:rsidP="00F46B92">
      <w:pPr>
        <w:ind w:left="60" w:firstLine="660"/>
        <w:jc w:val="both"/>
        <w:rPr>
          <w:rStyle w:val="51"/>
          <w:rFonts w:eastAsia="Courier New"/>
          <w:sz w:val="24"/>
          <w:szCs w:val="24"/>
        </w:rPr>
      </w:pPr>
    </w:p>
    <w:p w:rsidR="00303FF4" w:rsidRDefault="00EA0B53" w:rsidP="00F46B92">
      <w:pPr>
        <w:ind w:left="60" w:firstLine="660"/>
        <w:jc w:val="both"/>
        <w:rPr>
          <w:rStyle w:val="2a"/>
          <w:rFonts w:eastAsia="Courier New"/>
          <w:sz w:val="24"/>
          <w:szCs w:val="24"/>
        </w:rPr>
      </w:pPr>
      <w:r w:rsidRPr="00F46B92">
        <w:rPr>
          <w:rStyle w:val="2a"/>
          <w:rFonts w:eastAsia="Courier New"/>
          <w:sz w:val="24"/>
          <w:szCs w:val="24"/>
        </w:rPr>
        <w:t xml:space="preserve">В 2014 году </w:t>
      </w:r>
      <w:proofErr w:type="gramStart"/>
      <w:r w:rsidRPr="00F46B92">
        <w:rPr>
          <w:rStyle w:val="2a"/>
          <w:rFonts w:eastAsia="Courier New"/>
          <w:sz w:val="24"/>
          <w:szCs w:val="24"/>
        </w:rPr>
        <w:t>аттестованы</w:t>
      </w:r>
      <w:proofErr w:type="gramEnd"/>
      <w:r w:rsidRPr="00F46B92">
        <w:rPr>
          <w:rStyle w:val="2a"/>
          <w:rFonts w:eastAsia="Courier New"/>
          <w:sz w:val="24"/>
          <w:szCs w:val="24"/>
        </w:rPr>
        <w:t xml:space="preserve"> 231 (14%) педагог. </w:t>
      </w:r>
      <w:proofErr w:type="gramStart"/>
      <w:r w:rsidRPr="00F46B92">
        <w:rPr>
          <w:rStyle w:val="2a"/>
          <w:rFonts w:eastAsia="Courier New"/>
          <w:sz w:val="24"/>
          <w:szCs w:val="24"/>
        </w:rPr>
        <w:t>Из них: на первую категорию аттестованы 136 педагогов, на высшую квалификационную категорию аттестованы 37 педагог.</w:t>
      </w:r>
      <w:proofErr w:type="gramEnd"/>
    </w:p>
    <w:tbl>
      <w:tblPr>
        <w:tblStyle w:val="afd"/>
        <w:tblW w:w="0" w:type="auto"/>
        <w:tblInd w:w="60" w:type="dxa"/>
        <w:tblLook w:val="04A0" w:firstRow="1" w:lastRow="0" w:firstColumn="1" w:lastColumn="0" w:noHBand="0" w:noVBand="1"/>
      </w:tblPr>
      <w:tblGrid>
        <w:gridCol w:w="2505"/>
        <w:gridCol w:w="2313"/>
        <w:gridCol w:w="2313"/>
        <w:gridCol w:w="2325"/>
      </w:tblGrid>
      <w:tr w:rsidR="008D528C" w:rsidTr="008D528C">
        <w:tc>
          <w:tcPr>
            <w:tcW w:w="2379" w:type="dxa"/>
          </w:tcPr>
          <w:p w:rsidR="008D528C" w:rsidRDefault="008D528C" w:rsidP="00F46B92">
            <w:pPr>
              <w:jc w:val="both"/>
              <w:rPr>
                <w:rFonts w:ascii="Times New Roman" w:hAnsi="Times New Roman" w:cs="Times New Roman"/>
                <w:sz w:val="24"/>
                <w:szCs w:val="24"/>
              </w:rPr>
            </w:pPr>
          </w:p>
        </w:tc>
        <w:tc>
          <w:tcPr>
            <w:tcW w:w="2379" w:type="dxa"/>
          </w:tcPr>
          <w:p w:rsidR="008D528C" w:rsidRPr="008D528C" w:rsidRDefault="008D528C" w:rsidP="00F46B92">
            <w:pPr>
              <w:jc w:val="both"/>
              <w:rPr>
                <w:rFonts w:ascii="Times New Roman" w:hAnsi="Times New Roman" w:cs="Times New Roman"/>
                <w:b/>
                <w:sz w:val="24"/>
                <w:szCs w:val="24"/>
              </w:rPr>
            </w:pPr>
            <w:r w:rsidRPr="008D528C">
              <w:rPr>
                <w:rFonts w:ascii="Times New Roman" w:hAnsi="Times New Roman" w:cs="Times New Roman"/>
                <w:b/>
                <w:sz w:val="24"/>
                <w:szCs w:val="24"/>
              </w:rPr>
              <w:t>2012</w:t>
            </w:r>
          </w:p>
        </w:tc>
        <w:tc>
          <w:tcPr>
            <w:tcW w:w="2379" w:type="dxa"/>
          </w:tcPr>
          <w:p w:rsidR="008D528C" w:rsidRPr="008D528C" w:rsidRDefault="008D528C" w:rsidP="00F46B92">
            <w:pPr>
              <w:jc w:val="both"/>
              <w:rPr>
                <w:rFonts w:ascii="Times New Roman" w:hAnsi="Times New Roman" w:cs="Times New Roman"/>
                <w:b/>
                <w:sz w:val="24"/>
                <w:szCs w:val="24"/>
              </w:rPr>
            </w:pPr>
            <w:r w:rsidRPr="008D528C">
              <w:rPr>
                <w:rFonts w:ascii="Times New Roman" w:hAnsi="Times New Roman" w:cs="Times New Roman"/>
                <w:b/>
                <w:sz w:val="24"/>
                <w:szCs w:val="24"/>
              </w:rPr>
              <w:t>2013</w:t>
            </w:r>
          </w:p>
        </w:tc>
        <w:tc>
          <w:tcPr>
            <w:tcW w:w="2379" w:type="dxa"/>
          </w:tcPr>
          <w:p w:rsidR="008D528C" w:rsidRPr="008D528C" w:rsidRDefault="008D528C" w:rsidP="00F46B92">
            <w:pPr>
              <w:jc w:val="both"/>
              <w:rPr>
                <w:rFonts w:ascii="Times New Roman" w:hAnsi="Times New Roman" w:cs="Times New Roman"/>
                <w:b/>
                <w:sz w:val="24"/>
                <w:szCs w:val="24"/>
              </w:rPr>
            </w:pPr>
            <w:r w:rsidRPr="008D528C">
              <w:rPr>
                <w:rFonts w:ascii="Times New Roman" w:hAnsi="Times New Roman" w:cs="Times New Roman"/>
                <w:b/>
                <w:sz w:val="24"/>
                <w:szCs w:val="24"/>
              </w:rPr>
              <w:t>2014</w:t>
            </w:r>
          </w:p>
        </w:tc>
      </w:tr>
      <w:tr w:rsidR="008D528C" w:rsidTr="008D528C">
        <w:tc>
          <w:tcPr>
            <w:tcW w:w="2379" w:type="dxa"/>
          </w:tcPr>
          <w:p w:rsidR="008D528C" w:rsidRDefault="008D528C" w:rsidP="00F46B92">
            <w:pPr>
              <w:jc w:val="both"/>
              <w:rPr>
                <w:rFonts w:ascii="Times New Roman" w:hAnsi="Times New Roman" w:cs="Times New Roman"/>
                <w:sz w:val="24"/>
                <w:szCs w:val="24"/>
              </w:rPr>
            </w:pPr>
            <w:r>
              <w:rPr>
                <w:rFonts w:ascii="Times New Roman" w:hAnsi="Times New Roman" w:cs="Times New Roman"/>
                <w:sz w:val="24"/>
                <w:szCs w:val="24"/>
              </w:rPr>
              <w:t>В общеобразовательных учреждениях</w:t>
            </w:r>
          </w:p>
        </w:tc>
        <w:tc>
          <w:tcPr>
            <w:tcW w:w="2379" w:type="dxa"/>
          </w:tcPr>
          <w:p w:rsidR="008D528C" w:rsidRDefault="008D528C" w:rsidP="00F46B92">
            <w:pPr>
              <w:jc w:val="both"/>
              <w:rPr>
                <w:rFonts w:ascii="Times New Roman" w:hAnsi="Times New Roman" w:cs="Times New Roman"/>
                <w:sz w:val="24"/>
                <w:szCs w:val="24"/>
              </w:rPr>
            </w:pPr>
            <w:r>
              <w:rPr>
                <w:rFonts w:ascii="Times New Roman" w:hAnsi="Times New Roman" w:cs="Times New Roman"/>
                <w:sz w:val="24"/>
                <w:szCs w:val="24"/>
              </w:rPr>
              <w:t>176</w:t>
            </w:r>
          </w:p>
        </w:tc>
        <w:tc>
          <w:tcPr>
            <w:tcW w:w="2379" w:type="dxa"/>
          </w:tcPr>
          <w:p w:rsidR="008D528C" w:rsidRDefault="008D528C" w:rsidP="00F46B92">
            <w:pPr>
              <w:jc w:val="both"/>
              <w:rPr>
                <w:rFonts w:ascii="Times New Roman" w:hAnsi="Times New Roman" w:cs="Times New Roman"/>
                <w:sz w:val="24"/>
                <w:szCs w:val="24"/>
              </w:rPr>
            </w:pPr>
            <w:r>
              <w:rPr>
                <w:rFonts w:ascii="Times New Roman" w:hAnsi="Times New Roman" w:cs="Times New Roman"/>
                <w:sz w:val="24"/>
                <w:szCs w:val="24"/>
              </w:rPr>
              <w:t>193</w:t>
            </w:r>
          </w:p>
        </w:tc>
        <w:tc>
          <w:tcPr>
            <w:tcW w:w="2379" w:type="dxa"/>
          </w:tcPr>
          <w:p w:rsidR="008D528C" w:rsidRDefault="008D528C" w:rsidP="00F46B92">
            <w:pPr>
              <w:jc w:val="both"/>
              <w:rPr>
                <w:rFonts w:ascii="Times New Roman" w:hAnsi="Times New Roman" w:cs="Times New Roman"/>
                <w:sz w:val="24"/>
                <w:szCs w:val="24"/>
              </w:rPr>
            </w:pPr>
            <w:r>
              <w:rPr>
                <w:rFonts w:ascii="Times New Roman" w:hAnsi="Times New Roman" w:cs="Times New Roman"/>
                <w:sz w:val="24"/>
                <w:szCs w:val="24"/>
              </w:rPr>
              <w:t>119 педагог</w:t>
            </w:r>
          </w:p>
        </w:tc>
      </w:tr>
      <w:tr w:rsidR="008D528C" w:rsidTr="008D528C">
        <w:tc>
          <w:tcPr>
            <w:tcW w:w="2379" w:type="dxa"/>
          </w:tcPr>
          <w:p w:rsidR="008D528C" w:rsidRDefault="008D528C" w:rsidP="00F46B92">
            <w:pPr>
              <w:jc w:val="both"/>
              <w:rPr>
                <w:rFonts w:ascii="Times New Roman" w:hAnsi="Times New Roman" w:cs="Times New Roman"/>
                <w:sz w:val="24"/>
                <w:szCs w:val="24"/>
              </w:rPr>
            </w:pPr>
            <w:r>
              <w:rPr>
                <w:rFonts w:ascii="Times New Roman" w:hAnsi="Times New Roman" w:cs="Times New Roman"/>
                <w:sz w:val="24"/>
                <w:szCs w:val="24"/>
              </w:rPr>
              <w:t>В ДОУ</w:t>
            </w:r>
          </w:p>
        </w:tc>
        <w:tc>
          <w:tcPr>
            <w:tcW w:w="2379" w:type="dxa"/>
          </w:tcPr>
          <w:p w:rsidR="008D528C" w:rsidRDefault="008D528C" w:rsidP="00F46B92">
            <w:pPr>
              <w:jc w:val="both"/>
              <w:rPr>
                <w:rFonts w:ascii="Times New Roman" w:hAnsi="Times New Roman" w:cs="Times New Roman"/>
                <w:sz w:val="24"/>
                <w:szCs w:val="24"/>
              </w:rPr>
            </w:pPr>
            <w:r>
              <w:rPr>
                <w:rFonts w:ascii="Times New Roman" w:hAnsi="Times New Roman" w:cs="Times New Roman"/>
                <w:sz w:val="24"/>
                <w:szCs w:val="24"/>
              </w:rPr>
              <w:t>48</w:t>
            </w:r>
          </w:p>
        </w:tc>
        <w:tc>
          <w:tcPr>
            <w:tcW w:w="2379" w:type="dxa"/>
          </w:tcPr>
          <w:p w:rsidR="008D528C" w:rsidRDefault="008D528C" w:rsidP="00F46B92">
            <w:pPr>
              <w:jc w:val="both"/>
              <w:rPr>
                <w:rFonts w:ascii="Times New Roman" w:hAnsi="Times New Roman" w:cs="Times New Roman"/>
                <w:sz w:val="24"/>
                <w:szCs w:val="24"/>
              </w:rPr>
            </w:pPr>
            <w:r>
              <w:rPr>
                <w:rFonts w:ascii="Times New Roman" w:hAnsi="Times New Roman" w:cs="Times New Roman"/>
                <w:sz w:val="24"/>
                <w:szCs w:val="24"/>
              </w:rPr>
              <w:t>128</w:t>
            </w:r>
          </w:p>
        </w:tc>
        <w:tc>
          <w:tcPr>
            <w:tcW w:w="2379" w:type="dxa"/>
          </w:tcPr>
          <w:p w:rsidR="008D528C" w:rsidRDefault="008D528C" w:rsidP="00F46B92">
            <w:pPr>
              <w:jc w:val="both"/>
              <w:rPr>
                <w:rFonts w:ascii="Times New Roman" w:hAnsi="Times New Roman" w:cs="Times New Roman"/>
                <w:sz w:val="24"/>
                <w:szCs w:val="24"/>
              </w:rPr>
            </w:pPr>
            <w:r>
              <w:rPr>
                <w:rFonts w:ascii="Times New Roman" w:hAnsi="Times New Roman" w:cs="Times New Roman"/>
                <w:sz w:val="24"/>
                <w:szCs w:val="24"/>
              </w:rPr>
              <w:t>94</w:t>
            </w:r>
          </w:p>
        </w:tc>
      </w:tr>
      <w:tr w:rsidR="008D528C" w:rsidTr="008D528C">
        <w:tc>
          <w:tcPr>
            <w:tcW w:w="2379" w:type="dxa"/>
          </w:tcPr>
          <w:p w:rsidR="008D528C" w:rsidRDefault="008D528C" w:rsidP="00F46B92">
            <w:pPr>
              <w:jc w:val="both"/>
              <w:rPr>
                <w:rFonts w:ascii="Times New Roman" w:hAnsi="Times New Roman" w:cs="Times New Roman"/>
                <w:sz w:val="24"/>
                <w:szCs w:val="24"/>
              </w:rPr>
            </w:pPr>
            <w:r>
              <w:rPr>
                <w:rFonts w:ascii="Times New Roman" w:hAnsi="Times New Roman" w:cs="Times New Roman"/>
                <w:sz w:val="24"/>
                <w:szCs w:val="24"/>
              </w:rPr>
              <w:t>В учреждениях дополнительного образования</w:t>
            </w:r>
          </w:p>
        </w:tc>
        <w:tc>
          <w:tcPr>
            <w:tcW w:w="2379" w:type="dxa"/>
          </w:tcPr>
          <w:p w:rsidR="008D528C" w:rsidRDefault="008D528C" w:rsidP="00F46B92">
            <w:pPr>
              <w:jc w:val="both"/>
              <w:rPr>
                <w:rFonts w:ascii="Times New Roman" w:hAnsi="Times New Roman" w:cs="Times New Roman"/>
                <w:sz w:val="24"/>
                <w:szCs w:val="24"/>
              </w:rPr>
            </w:pPr>
            <w:r>
              <w:rPr>
                <w:rFonts w:ascii="Times New Roman" w:hAnsi="Times New Roman" w:cs="Times New Roman"/>
                <w:sz w:val="24"/>
                <w:szCs w:val="24"/>
              </w:rPr>
              <w:t>3</w:t>
            </w:r>
          </w:p>
        </w:tc>
        <w:tc>
          <w:tcPr>
            <w:tcW w:w="2379" w:type="dxa"/>
          </w:tcPr>
          <w:p w:rsidR="008D528C" w:rsidRDefault="008D528C" w:rsidP="00F46B92">
            <w:pPr>
              <w:jc w:val="both"/>
              <w:rPr>
                <w:rFonts w:ascii="Times New Roman" w:hAnsi="Times New Roman" w:cs="Times New Roman"/>
                <w:sz w:val="24"/>
                <w:szCs w:val="24"/>
              </w:rPr>
            </w:pPr>
            <w:r>
              <w:rPr>
                <w:rFonts w:ascii="Times New Roman" w:hAnsi="Times New Roman" w:cs="Times New Roman"/>
                <w:sz w:val="24"/>
                <w:szCs w:val="24"/>
              </w:rPr>
              <w:t>4</w:t>
            </w:r>
          </w:p>
        </w:tc>
        <w:tc>
          <w:tcPr>
            <w:tcW w:w="2379" w:type="dxa"/>
          </w:tcPr>
          <w:p w:rsidR="008D528C" w:rsidRDefault="008D528C" w:rsidP="00F46B92">
            <w:pPr>
              <w:jc w:val="both"/>
              <w:rPr>
                <w:rFonts w:ascii="Times New Roman" w:hAnsi="Times New Roman" w:cs="Times New Roman"/>
                <w:sz w:val="24"/>
                <w:szCs w:val="24"/>
              </w:rPr>
            </w:pPr>
            <w:r>
              <w:rPr>
                <w:rFonts w:ascii="Times New Roman" w:hAnsi="Times New Roman" w:cs="Times New Roman"/>
                <w:sz w:val="24"/>
                <w:szCs w:val="24"/>
              </w:rPr>
              <w:t>8</w:t>
            </w:r>
          </w:p>
        </w:tc>
      </w:tr>
    </w:tbl>
    <w:p w:rsidR="008D528C" w:rsidRDefault="008D528C" w:rsidP="00F46B92">
      <w:pPr>
        <w:ind w:left="60" w:firstLine="660"/>
        <w:jc w:val="both"/>
        <w:rPr>
          <w:rFonts w:ascii="Times New Roman" w:hAnsi="Times New Roman" w:cs="Times New Roman"/>
          <w:sz w:val="24"/>
          <w:szCs w:val="24"/>
        </w:rPr>
      </w:pPr>
    </w:p>
    <w:p w:rsidR="008D528C" w:rsidRPr="008D528C" w:rsidRDefault="008D528C" w:rsidP="00F46B92">
      <w:pPr>
        <w:ind w:left="60" w:firstLine="660"/>
        <w:jc w:val="both"/>
        <w:rPr>
          <w:rFonts w:ascii="Times New Roman" w:hAnsi="Times New Roman" w:cs="Times New Roman"/>
          <w:b/>
          <w:sz w:val="24"/>
          <w:szCs w:val="24"/>
        </w:rPr>
      </w:pPr>
      <w:r w:rsidRPr="008D528C">
        <w:rPr>
          <w:rFonts w:ascii="Times New Roman" w:hAnsi="Times New Roman" w:cs="Times New Roman"/>
          <w:b/>
          <w:sz w:val="24"/>
          <w:szCs w:val="24"/>
        </w:rPr>
        <w:t>Количество педагогов имеющих квалификационные категории</w:t>
      </w:r>
    </w:p>
    <w:p w:rsidR="008D528C" w:rsidRDefault="008D528C" w:rsidP="00F46B92">
      <w:pPr>
        <w:ind w:left="60" w:firstLine="660"/>
        <w:jc w:val="both"/>
        <w:rPr>
          <w:rFonts w:ascii="Times New Roman" w:hAnsi="Times New Roman" w:cs="Times New Roman"/>
          <w:b/>
          <w:sz w:val="24"/>
          <w:szCs w:val="24"/>
        </w:rPr>
      </w:pPr>
      <w:r w:rsidRPr="008D528C">
        <w:rPr>
          <w:rFonts w:ascii="Times New Roman" w:hAnsi="Times New Roman" w:cs="Times New Roman"/>
          <w:b/>
          <w:sz w:val="24"/>
          <w:szCs w:val="24"/>
        </w:rPr>
        <w:t xml:space="preserve">(в сравнении с 2012-2013 </w:t>
      </w:r>
      <w:proofErr w:type="spellStart"/>
      <w:r w:rsidRPr="008D528C">
        <w:rPr>
          <w:rFonts w:ascii="Times New Roman" w:hAnsi="Times New Roman" w:cs="Times New Roman"/>
          <w:b/>
          <w:sz w:val="24"/>
          <w:szCs w:val="24"/>
        </w:rPr>
        <w:t>уч</w:t>
      </w:r>
      <w:proofErr w:type="gramStart"/>
      <w:r w:rsidRPr="008D528C">
        <w:rPr>
          <w:rFonts w:ascii="Times New Roman" w:hAnsi="Times New Roman" w:cs="Times New Roman"/>
          <w:b/>
          <w:sz w:val="24"/>
          <w:szCs w:val="24"/>
        </w:rPr>
        <w:t>.г</w:t>
      </w:r>
      <w:proofErr w:type="gramEnd"/>
      <w:r w:rsidRPr="008D528C">
        <w:rPr>
          <w:rFonts w:ascii="Times New Roman" w:hAnsi="Times New Roman" w:cs="Times New Roman"/>
          <w:b/>
          <w:sz w:val="24"/>
          <w:szCs w:val="24"/>
        </w:rPr>
        <w:t>одом</w:t>
      </w:r>
      <w:proofErr w:type="spellEnd"/>
      <w:r w:rsidRPr="008D528C">
        <w:rPr>
          <w:rFonts w:ascii="Times New Roman" w:hAnsi="Times New Roman" w:cs="Times New Roman"/>
          <w:b/>
          <w:sz w:val="24"/>
          <w:szCs w:val="24"/>
        </w:rPr>
        <w:t>)</w:t>
      </w:r>
    </w:p>
    <w:tbl>
      <w:tblPr>
        <w:tblStyle w:val="afd"/>
        <w:tblW w:w="9545" w:type="dxa"/>
        <w:tblInd w:w="60" w:type="dxa"/>
        <w:tblLook w:val="04A0" w:firstRow="1" w:lastRow="0" w:firstColumn="1" w:lastColumn="0" w:noHBand="0" w:noVBand="1"/>
      </w:tblPr>
      <w:tblGrid>
        <w:gridCol w:w="3167"/>
        <w:gridCol w:w="2126"/>
        <w:gridCol w:w="2126"/>
        <w:gridCol w:w="2126"/>
      </w:tblGrid>
      <w:tr w:rsidR="00687729" w:rsidTr="00687729">
        <w:tc>
          <w:tcPr>
            <w:tcW w:w="3167" w:type="dxa"/>
          </w:tcPr>
          <w:p w:rsidR="008D528C" w:rsidRDefault="008D528C" w:rsidP="00F46B92">
            <w:pPr>
              <w:jc w:val="both"/>
              <w:rPr>
                <w:rFonts w:ascii="Times New Roman" w:hAnsi="Times New Roman" w:cs="Times New Roman"/>
                <w:b/>
                <w:sz w:val="24"/>
                <w:szCs w:val="24"/>
              </w:rPr>
            </w:pPr>
            <w:r>
              <w:rPr>
                <w:rFonts w:ascii="Times New Roman" w:hAnsi="Times New Roman" w:cs="Times New Roman"/>
                <w:b/>
                <w:sz w:val="24"/>
                <w:szCs w:val="24"/>
              </w:rPr>
              <w:t>Квалификационные категории</w:t>
            </w:r>
          </w:p>
        </w:tc>
        <w:tc>
          <w:tcPr>
            <w:tcW w:w="2126" w:type="dxa"/>
          </w:tcPr>
          <w:p w:rsidR="008D528C" w:rsidRPr="00687729" w:rsidRDefault="008D528C" w:rsidP="00F46B92">
            <w:pPr>
              <w:jc w:val="both"/>
              <w:rPr>
                <w:rFonts w:ascii="Times New Roman" w:hAnsi="Times New Roman" w:cs="Times New Roman"/>
                <w:sz w:val="24"/>
                <w:szCs w:val="24"/>
              </w:rPr>
            </w:pPr>
            <w:r w:rsidRPr="00687729">
              <w:rPr>
                <w:rFonts w:ascii="Times New Roman" w:hAnsi="Times New Roman" w:cs="Times New Roman"/>
                <w:sz w:val="24"/>
                <w:szCs w:val="24"/>
              </w:rPr>
              <w:t>По состоянию на 1 июня 2013 г.</w:t>
            </w:r>
          </w:p>
        </w:tc>
        <w:tc>
          <w:tcPr>
            <w:tcW w:w="2126" w:type="dxa"/>
          </w:tcPr>
          <w:p w:rsidR="008D528C" w:rsidRPr="00687729" w:rsidRDefault="008D528C" w:rsidP="00F46B92">
            <w:pPr>
              <w:jc w:val="both"/>
              <w:rPr>
                <w:rFonts w:ascii="Times New Roman" w:hAnsi="Times New Roman" w:cs="Times New Roman"/>
                <w:sz w:val="24"/>
                <w:szCs w:val="24"/>
              </w:rPr>
            </w:pPr>
            <w:r w:rsidRPr="00687729">
              <w:rPr>
                <w:rFonts w:ascii="Times New Roman" w:hAnsi="Times New Roman" w:cs="Times New Roman"/>
                <w:sz w:val="24"/>
                <w:szCs w:val="24"/>
              </w:rPr>
              <w:t>По состоянию на 1 июня 2014 г.</w:t>
            </w:r>
          </w:p>
        </w:tc>
        <w:tc>
          <w:tcPr>
            <w:tcW w:w="2126" w:type="dxa"/>
          </w:tcPr>
          <w:p w:rsidR="008D528C" w:rsidRPr="00687729" w:rsidRDefault="008D528C" w:rsidP="008D528C">
            <w:pPr>
              <w:jc w:val="both"/>
              <w:rPr>
                <w:rFonts w:ascii="Times New Roman" w:hAnsi="Times New Roman" w:cs="Times New Roman"/>
                <w:sz w:val="24"/>
                <w:szCs w:val="24"/>
              </w:rPr>
            </w:pPr>
            <w:r w:rsidRPr="00687729">
              <w:rPr>
                <w:rFonts w:ascii="Times New Roman" w:hAnsi="Times New Roman" w:cs="Times New Roman"/>
                <w:sz w:val="24"/>
                <w:szCs w:val="24"/>
              </w:rPr>
              <w:t>По состоянию на 30 декабря 2014 г.</w:t>
            </w:r>
          </w:p>
        </w:tc>
      </w:tr>
      <w:tr w:rsidR="00687729" w:rsidTr="00687729">
        <w:tc>
          <w:tcPr>
            <w:tcW w:w="3167" w:type="dxa"/>
          </w:tcPr>
          <w:p w:rsidR="008D528C" w:rsidRPr="008D528C" w:rsidRDefault="008D528C" w:rsidP="00F46B92">
            <w:pPr>
              <w:jc w:val="both"/>
              <w:rPr>
                <w:rFonts w:ascii="Times New Roman" w:hAnsi="Times New Roman" w:cs="Times New Roman"/>
                <w:sz w:val="24"/>
                <w:szCs w:val="24"/>
              </w:rPr>
            </w:pPr>
            <w:r w:rsidRPr="008D528C">
              <w:rPr>
                <w:rFonts w:ascii="Times New Roman" w:hAnsi="Times New Roman" w:cs="Times New Roman"/>
                <w:b/>
                <w:sz w:val="24"/>
                <w:szCs w:val="24"/>
              </w:rPr>
              <w:t>высшую</w:t>
            </w:r>
            <w:r w:rsidRPr="008D528C">
              <w:rPr>
                <w:rFonts w:ascii="Times New Roman" w:hAnsi="Times New Roman" w:cs="Times New Roman"/>
                <w:sz w:val="24"/>
                <w:szCs w:val="24"/>
              </w:rPr>
              <w:t xml:space="preserve"> </w:t>
            </w:r>
            <w:r>
              <w:rPr>
                <w:rFonts w:ascii="Times New Roman" w:hAnsi="Times New Roman" w:cs="Times New Roman"/>
                <w:sz w:val="24"/>
                <w:szCs w:val="24"/>
              </w:rPr>
              <w:t>квалификационную категорию</w:t>
            </w:r>
          </w:p>
        </w:tc>
        <w:tc>
          <w:tcPr>
            <w:tcW w:w="2126" w:type="dxa"/>
          </w:tcPr>
          <w:p w:rsidR="008D528C" w:rsidRPr="008D528C" w:rsidRDefault="00687729" w:rsidP="00F46B92">
            <w:pPr>
              <w:jc w:val="both"/>
              <w:rPr>
                <w:rFonts w:ascii="Times New Roman" w:hAnsi="Times New Roman" w:cs="Times New Roman"/>
                <w:sz w:val="24"/>
                <w:szCs w:val="24"/>
              </w:rPr>
            </w:pPr>
            <w:r>
              <w:rPr>
                <w:rFonts w:ascii="Times New Roman" w:hAnsi="Times New Roman" w:cs="Times New Roman"/>
                <w:sz w:val="24"/>
                <w:szCs w:val="24"/>
              </w:rPr>
              <w:t>101(7,6%)</w:t>
            </w:r>
          </w:p>
        </w:tc>
        <w:tc>
          <w:tcPr>
            <w:tcW w:w="2126" w:type="dxa"/>
          </w:tcPr>
          <w:p w:rsidR="008D528C" w:rsidRPr="008D528C" w:rsidRDefault="00687729" w:rsidP="00F46B92">
            <w:pPr>
              <w:jc w:val="both"/>
              <w:rPr>
                <w:rFonts w:ascii="Times New Roman" w:hAnsi="Times New Roman" w:cs="Times New Roman"/>
                <w:sz w:val="24"/>
                <w:szCs w:val="24"/>
              </w:rPr>
            </w:pPr>
            <w:r>
              <w:rPr>
                <w:rFonts w:ascii="Times New Roman" w:hAnsi="Times New Roman" w:cs="Times New Roman"/>
                <w:sz w:val="24"/>
                <w:szCs w:val="24"/>
              </w:rPr>
              <w:t>121(8,7%)</w:t>
            </w:r>
          </w:p>
        </w:tc>
        <w:tc>
          <w:tcPr>
            <w:tcW w:w="2126" w:type="dxa"/>
          </w:tcPr>
          <w:p w:rsidR="008D528C" w:rsidRPr="008D528C" w:rsidRDefault="00687729" w:rsidP="00F46B92">
            <w:pPr>
              <w:jc w:val="both"/>
              <w:rPr>
                <w:rFonts w:ascii="Times New Roman" w:hAnsi="Times New Roman" w:cs="Times New Roman"/>
                <w:sz w:val="24"/>
                <w:szCs w:val="24"/>
              </w:rPr>
            </w:pPr>
            <w:r>
              <w:rPr>
                <w:rFonts w:ascii="Times New Roman" w:hAnsi="Times New Roman" w:cs="Times New Roman"/>
                <w:sz w:val="24"/>
                <w:szCs w:val="24"/>
              </w:rPr>
              <w:t>145(10,8%)</w:t>
            </w:r>
          </w:p>
        </w:tc>
      </w:tr>
      <w:tr w:rsidR="00687729" w:rsidTr="00687729">
        <w:tc>
          <w:tcPr>
            <w:tcW w:w="3167" w:type="dxa"/>
          </w:tcPr>
          <w:p w:rsidR="008D528C" w:rsidRPr="008D528C" w:rsidRDefault="008D528C" w:rsidP="00F46B92">
            <w:pPr>
              <w:jc w:val="both"/>
              <w:rPr>
                <w:rFonts w:ascii="Times New Roman" w:hAnsi="Times New Roman" w:cs="Times New Roman"/>
                <w:sz w:val="24"/>
                <w:szCs w:val="24"/>
              </w:rPr>
            </w:pPr>
            <w:r w:rsidRPr="008D528C">
              <w:rPr>
                <w:rFonts w:ascii="Times New Roman" w:hAnsi="Times New Roman" w:cs="Times New Roman"/>
                <w:b/>
                <w:sz w:val="24"/>
                <w:szCs w:val="24"/>
              </w:rPr>
              <w:t>первую</w:t>
            </w:r>
            <w:r w:rsidRPr="008D528C">
              <w:rPr>
                <w:rFonts w:ascii="Times New Roman" w:hAnsi="Times New Roman" w:cs="Times New Roman"/>
                <w:sz w:val="24"/>
                <w:szCs w:val="24"/>
              </w:rPr>
              <w:t xml:space="preserve"> </w:t>
            </w:r>
            <w:r>
              <w:rPr>
                <w:rFonts w:ascii="Times New Roman" w:hAnsi="Times New Roman" w:cs="Times New Roman"/>
                <w:sz w:val="24"/>
                <w:szCs w:val="24"/>
              </w:rPr>
              <w:t>квалификационную категорию</w:t>
            </w:r>
          </w:p>
        </w:tc>
        <w:tc>
          <w:tcPr>
            <w:tcW w:w="2126" w:type="dxa"/>
          </w:tcPr>
          <w:p w:rsidR="008D528C" w:rsidRPr="008D528C" w:rsidRDefault="00687729" w:rsidP="00F46B92">
            <w:pPr>
              <w:jc w:val="both"/>
              <w:rPr>
                <w:rFonts w:ascii="Times New Roman" w:hAnsi="Times New Roman" w:cs="Times New Roman"/>
                <w:sz w:val="24"/>
                <w:szCs w:val="24"/>
              </w:rPr>
            </w:pPr>
            <w:r>
              <w:rPr>
                <w:rFonts w:ascii="Times New Roman" w:hAnsi="Times New Roman" w:cs="Times New Roman"/>
                <w:sz w:val="24"/>
                <w:szCs w:val="24"/>
              </w:rPr>
              <w:t>789(59%)</w:t>
            </w:r>
          </w:p>
        </w:tc>
        <w:tc>
          <w:tcPr>
            <w:tcW w:w="2126" w:type="dxa"/>
          </w:tcPr>
          <w:p w:rsidR="008D528C" w:rsidRPr="008D528C" w:rsidRDefault="00687729" w:rsidP="00687729">
            <w:pPr>
              <w:jc w:val="both"/>
              <w:rPr>
                <w:rFonts w:ascii="Times New Roman" w:hAnsi="Times New Roman" w:cs="Times New Roman"/>
                <w:sz w:val="24"/>
                <w:szCs w:val="24"/>
              </w:rPr>
            </w:pPr>
            <w:r>
              <w:rPr>
                <w:rFonts w:ascii="Times New Roman" w:hAnsi="Times New Roman" w:cs="Times New Roman"/>
                <w:sz w:val="24"/>
                <w:szCs w:val="24"/>
              </w:rPr>
              <w:t>806(58,5%)</w:t>
            </w:r>
          </w:p>
        </w:tc>
        <w:tc>
          <w:tcPr>
            <w:tcW w:w="2126" w:type="dxa"/>
          </w:tcPr>
          <w:p w:rsidR="008D528C" w:rsidRPr="008D528C" w:rsidRDefault="00687729" w:rsidP="00F46B92">
            <w:pPr>
              <w:jc w:val="both"/>
              <w:rPr>
                <w:rFonts w:ascii="Times New Roman" w:hAnsi="Times New Roman" w:cs="Times New Roman"/>
                <w:sz w:val="24"/>
                <w:szCs w:val="24"/>
              </w:rPr>
            </w:pPr>
            <w:r>
              <w:rPr>
                <w:rFonts w:ascii="Times New Roman" w:hAnsi="Times New Roman" w:cs="Times New Roman"/>
                <w:sz w:val="24"/>
                <w:szCs w:val="24"/>
              </w:rPr>
              <w:t>865(64%)</w:t>
            </w:r>
          </w:p>
        </w:tc>
      </w:tr>
      <w:tr w:rsidR="00687729" w:rsidTr="00687729">
        <w:tc>
          <w:tcPr>
            <w:tcW w:w="3167" w:type="dxa"/>
          </w:tcPr>
          <w:p w:rsidR="008D528C" w:rsidRPr="008D528C" w:rsidRDefault="008D528C" w:rsidP="00F46B92">
            <w:pPr>
              <w:jc w:val="both"/>
              <w:rPr>
                <w:rFonts w:ascii="Times New Roman" w:hAnsi="Times New Roman" w:cs="Times New Roman"/>
                <w:sz w:val="24"/>
                <w:szCs w:val="24"/>
              </w:rPr>
            </w:pPr>
            <w:r w:rsidRPr="008D528C">
              <w:rPr>
                <w:rFonts w:ascii="Times New Roman" w:hAnsi="Times New Roman" w:cs="Times New Roman"/>
                <w:b/>
                <w:sz w:val="24"/>
                <w:szCs w:val="24"/>
              </w:rPr>
              <w:t>вторую</w:t>
            </w:r>
            <w:r w:rsidRPr="008D528C">
              <w:rPr>
                <w:rFonts w:ascii="Times New Roman" w:hAnsi="Times New Roman" w:cs="Times New Roman"/>
                <w:sz w:val="24"/>
                <w:szCs w:val="24"/>
              </w:rPr>
              <w:t xml:space="preserve"> </w:t>
            </w:r>
            <w:r>
              <w:rPr>
                <w:rFonts w:ascii="Times New Roman" w:hAnsi="Times New Roman" w:cs="Times New Roman"/>
                <w:sz w:val="24"/>
                <w:szCs w:val="24"/>
              </w:rPr>
              <w:t>квалификационную категорию</w:t>
            </w:r>
          </w:p>
        </w:tc>
        <w:tc>
          <w:tcPr>
            <w:tcW w:w="2126" w:type="dxa"/>
          </w:tcPr>
          <w:p w:rsidR="008D528C" w:rsidRPr="008D528C" w:rsidRDefault="00687729" w:rsidP="00F46B92">
            <w:pPr>
              <w:jc w:val="both"/>
              <w:rPr>
                <w:rFonts w:ascii="Times New Roman" w:hAnsi="Times New Roman" w:cs="Times New Roman"/>
                <w:sz w:val="24"/>
                <w:szCs w:val="24"/>
              </w:rPr>
            </w:pPr>
            <w:r>
              <w:rPr>
                <w:rFonts w:ascii="Times New Roman" w:hAnsi="Times New Roman" w:cs="Times New Roman"/>
                <w:sz w:val="24"/>
                <w:szCs w:val="24"/>
              </w:rPr>
              <w:t>242(18,3%)</w:t>
            </w:r>
          </w:p>
        </w:tc>
        <w:tc>
          <w:tcPr>
            <w:tcW w:w="2126" w:type="dxa"/>
          </w:tcPr>
          <w:p w:rsidR="008D528C" w:rsidRPr="008D528C" w:rsidRDefault="00687729" w:rsidP="00F46B92">
            <w:pPr>
              <w:jc w:val="both"/>
              <w:rPr>
                <w:rFonts w:ascii="Times New Roman" w:hAnsi="Times New Roman" w:cs="Times New Roman"/>
                <w:sz w:val="24"/>
                <w:szCs w:val="24"/>
              </w:rPr>
            </w:pPr>
            <w:r>
              <w:rPr>
                <w:rFonts w:ascii="Times New Roman" w:hAnsi="Times New Roman" w:cs="Times New Roman"/>
                <w:sz w:val="24"/>
                <w:szCs w:val="24"/>
              </w:rPr>
              <w:t>129(9,3%)</w:t>
            </w:r>
          </w:p>
        </w:tc>
        <w:tc>
          <w:tcPr>
            <w:tcW w:w="2126" w:type="dxa"/>
          </w:tcPr>
          <w:p w:rsidR="008D528C" w:rsidRPr="008D528C" w:rsidRDefault="00687729" w:rsidP="00F46B92">
            <w:pPr>
              <w:jc w:val="both"/>
              <w:rPr>
                <w:rFonts w:ascii="Times New Roman" w:hAnsi="Times New Roman" w:cs="Times New Roman"/>
                <w:sz w:val="24"/>
                <w:szCs w:val="24"/>
              </w:rPr>
            </w:pPr>
            <w:r>
              <w:rPr>
                <w:rFonts w:ascii="Times New Roman" w:hAnsi="Times New Roman" w:cs="Times New Roman"/>
                <w:sz w:val="24"/>
                <w:szCs w:val="24"/>
              </w:rPr>
              <w:t>42 (3,13%)</w:t>
            </w:r>
          </w:p>
        </w:tc>
      </w:tr>
      <w:tr w:rsidR="00687729" w:rsidTr="00687729">
        <w:tc>
          <w:tcPr>
            <w:tcW w:w="3167" w:type="dxa"/>
          </w:tcPr>
          <w:p w:rsidR="008D528C" w:rsidRPr="008D528C" w:rsidRDefault="008D528C" w:rsidP="00F46B92">
            <w:pPr>
              <w:jc w:val="both"/>
              <w:rPr>
                <w:rFonts w:ascii="Times New Roman" w:hAnsi="Times New Roman" w:cs="Times New Roman"/>
                <w:sz w:val="24"/>
                <w:szCs w:val="24"/>
              </w:rPr>
            </w:pPr>
            <w:r>
              <w:rPr>
                <w:rFonts w:ascii="Times New Roman" w:hAnsi="Times New Roman" w:cs="Times New Roman"/>
                <w:sz w:val="24"/>
                <w:szCs w:val="24"/>
              </w:rPr>
              <w:t xml:space="preserve">Установлено </w:t>
            </w:r>
            <w:r w:rsidRPr="00687729">
              <w:rPr>
                <w:rFonts w:ascii="Times New Roman" w:hAnsi="Times New Roman" w:cs="Times New Roman"/>
                <w:b/>
                <w:sz w:val="24"/>
                <w:szCs w:val="24"/>
              </w:rPr>
              <w:t>соответствие занимаемой должности</w:t>
            </w:r>
          </w:p>
        </w:tc>
        <w:tc>
          <w:tcPr>
            <w:tcW w:w="2126" w:type="dxa"/>
          </w:tcPr>
          <w:p w:rsidR="008D528C" w:rsidRPr="008D528C" w:rsidRDefault="00687729" w:rsidP="00F46B92">
            <w:pPr>
              <w:jc w:val="both"/>
              <w:rPr>
                <w:rFonts w:ascii="Times New Roman" w:hAnsi="Times New Roman" w:cs="Times New Roman"/>
                <w:sz w:val="24"/>
                <w:szCs w:val="24"/>
              </w:rPr>
            </w:pPr>
            <w:r>
              <w:rPr>
                <w:rFonts w:ascii="Times New Roman" w:hAnsi="Times New Roman" w:cs="Times New Roman"/>
                <w:sz w:val="24"/>
                <w:szCs w:val="24"/>
              </w:rPr>
              <w:t>113(8,6%)</w:t>
            </w:r>
          </w:p>
        </w:tc>
        <w:tc>
          <w:tcPr>
            <w:tcW w:w="2126" w:type="dxa"/>
          </w:tcPr>
          <w:p w:rsidR="008D528C" w:rsidRPr="008D528C" w:rsidRDefault="00687729" w:rsidP="00F46B92">
            <w:pPr>
              <w:jc w:val="both"/>
              <w:rPr>
                <w:rFonts w:ascii="Times New Roman" w:hAnsi="Times New Roman" w:cs="Times New Roman"/>
                <w:sz w:val="24"/>
                <w:szCs w:val="24"/>
              </w:rPr>
            </w:pPr>
            <w:r>
              <w:rPr>
                <w:rFonts w:ascii="Times New Roman" w:hAnsi="Times New Roman" w:cs="Times New Roman"/>
                <w:sz w:val="24"/>
                <w:szCs w:val="24"/>
              </w:rPr>
              <w:t>150(11%)</w:t>
            </w:r>
          </w:p>
        </w:tc>
        <w:tc>
          <w:tcPr>
            <w:tcW w:w="2126" w:type="dxa"/>
          </w:tcPr>
          <w:p w:rsidR="008D528C" w:rsidRPr="008D528C" w:rsidRDefault="00687729" w:rsidP="00F46B92">
            <w:pPr>
              <w:jc w:val="both"/>
              <w:rPr>
                <w:rFonts w:ascii="Times New Roman" w:hAnsi="Times New Roman" w:cs="Times New Roman"/>
                <w:sz w:val="24"/>
                <w:szCs w:val="24"/>
              </w:rPr>
            </w:pPr>
            <w:r>
              <w:rPr>
                <w:rFonts w:ascii="Times New Roman" w:hAnsi="Times New Roman" w:cs="Times New Roman"/>
                <w:sz w:val="24"/>
                <w:szCs w:val="24"/>
              </w:rPr>
              <w:t>122</w:t>
            </w:r>
          </w:p>
        </w:tc>
      </w:tr>
      <w:tr w:rsidR="00687729" w:rsidTr="00687729">
        <w:tc>
          <w:tcPr>
            <w:tcW w:w="3167" w:type="dxa"/>
          </w:tcPr>
          <w:p w:rsidR="008D528C" w:rsidRPr="00687729" w:rsidRDefault="008D528C" w:rsidP="00F46B92">
            <w:pPr>
              <w:jc w:val="both"/>
              <w:rPr>
                <w:rFonts w:ascii="Times New Roman" w:hAnsi="Times New Roman" w:cs="Times New Roman"/>
                <w:b/>
                <w:sz w:val="24"/>
                <w:szCs w:val="24"/>
              </w:rPr>
            </w:pPr>
            <w:r w:rsidRPr="00687729">
              <w:rPr>
                <w:rFonts w:ascii="Times New Roman" w:hAnsi="Times New Roman" w:cs="Times New Roman"/>
                <w:b/>
                <w:sz w:val="24"/>
                <w:szCs w:val="24"/>
              </w:rPr>
              <w:t>не аттестовано</w:t>
            </w:r>
          </w:p>
        </w:tc>
        <w:tc>
          <w:tcPr>
            <w:tcW w:w="2126" w:type="dxa"/>
          </w:tcPr>
          <w:p w:rsidR="008D528C" w:rsidRPr="008D528C" w:rsidRDefault="00687729" w:rsidP="00F46B92">
            <w:pPr>
              <w:jc w:val="both"/>
              <w:rPr>
                <w:rFonts w:ascii="Times New Roman" w:hAnsi="Times New Roman" w:cs="Times New Roman"/>
                <w:sz w:val="24"/>
                <w:szCs w:val="24"/>
              </w:rPr>
            </w:pPr>
            <w:r>
              <w:rPr>
                <w:rFonts w:ascii="Times New Roman" w:hAnsi="Times New Roman" w:cs="Times New Roman"/>
                <w:sz w:val="24"/>
                <w:szCs w:val="24"/>
              </w:rPr>
              <w:t>133(10%)</w:t>
            </w:r>
          </w:p>
        </w:tc>
        <w:tc>
          <w:tcPr>
            <w:tcW w:w="2126" w:type="dxa"/>
          </w:tcPr>
          <w:p w:rsidR="008D528C" w:rsidRPr="008D528C" w:rsidRDefault="00687729" w:rsidP="00F46B92">
            <w:pPr>
              <w:jc w:val="both"/>
              <w:rPr>
                <w:rFonts w:ascii="Times New Roman" w:hAnsi="Times New Roman" w:cs="Times New Roman"/>
                <w:sz w:val="24"/>
                <w:szCs w:val="24"/>
              </w:rPr>
            </w:pPr>
            <w:r>
              <w:rPr>
                <w:rFonts w:ascii="Times New Roman" w:hAnsi="Times New Roman" w:cs="Times New Roman"/>
                <w:sz w:val="24"/>
                <w:szCs w:val="24"/>
              </w:rPr>
              <w:t>273(19,8%)</w:t>
            </w:r>
          </w:p>
        </w:tc>
        <w:tc>
          <w:tcPr>
            <w:tcW w:w="2126" w:type="dxa"/>
          </w:tcPr>
          <w:p w:rsidR="008D528C" w:rsidRPr="008D528C" w:rsidRDefault="00687729" w:rsidP="00F46B92">
            <w:pPr>
              <w:jc w:val="both"/>
              <w:rPr>
                <w:rFonts w:ascii="Times New Roman" w:hAnsi="Times New Roman" w:cs="Times New Roman"/>
                <w:sz w:val="24"/>
                <w:szCs w:val="24"/>
              </w:rPr>
            </w:pPr>
            <w:r>
              <w:rPr>
                <w:rFonts w:ascii="Times New Roman" w:hAnsi="Times New Roman" w:cs="Times New Roman"/>
                <w:sz w:val="24"/>
                <w:szCs w:val="24"/>
              </w:rPr>
              <w:t>167</w:t>
            </w:r>
          </w:p>
        </w:tc>
      </w:tr>
    </w:tbl>
    <w:p w:rsidR="008D528C" w:rsidRPr="008D528C" w:rsidRDefault="008D528C" w:rsidP="00F46B92">
      <w:pPr>
        <w:ind w:left="60" w:firstLine="660"/>
        <w:jc w:val="both"/>
        <w:rPr>
          <w:rFonts w:ascii="Times New Roman" w:hAnsi="Times New Roman" w:cs="Times New Roman"/>
          <w:b/>
          <w:sz w:val="24"/>
          <w:szCs w:val="24"/>
        </w:rPr>
      </w:pPr>
    </w:p>
    <w:p w:rsidR="008F6DEF" w:rsidRDefault="00EA0B53" w:rsidP="00F46B92">
      <w:pPr>
        <w:ind w:left="60" w:firstLine="660"/>
        <w:jc w:val="both"/>
        <w:rPr>
          <w:rStyle w:val="2a"/>
          <w:rFonts w:eastAsia="Courier New"/>
          <w:sz w:val="24"/>
          <w:szCs w:val="24"/>
        </w:rPr>
      </w:pPr>
      <w:r w:rsidRPr="00F46B92">
        <w:rPr>
          <w:rStyle w:val="2a"/>
          <w:rFonts w:eastAsia="Courier New"/>
          <w:sz w:val="24"/>
          <w:szCs w:val="24"/>
        </w:rPr>
        <w:t>Курсами повышения квалификации ох</w:t>
      </w:r>
      <w:r w:rsidR="008F6DEF">
        <w:rPr>
          <w:rStyle w:val="2a"/>
          <w:rFonts w:eastAsia="Courier New"/>
          <w:sz w:val="24"/>
          <w:szCs w:val="24"/>
        </w:rPr>
        <w:t>вачено 455 педагог (приложение);</w:t>
      </w:r>
    </w:p>
    <w:p w:rsidR="008F6DEF" w:rsidRDefault="00EA0B53" w:rsidP="00F46B92">
      <w:pPr>
        <w:ind w:left="60" w:firstLine="660"/>
        <w:jc w:val="both"/>
        <w:rPr>
          <w:rStyle w:val="2a"/>
          <w:rFonts w:eastAsia="Courier New"/>
          <w:sz w:val="24"/>
          <w:szCs w:val="24"/>
        </w:rPr>
      </w:pPr>
      <w:r w:rsidRPr="00F46B92">
        <w:rPr>
          <w:rStyle w:val="2a"/>
          <w:rFonts w:eastAsia="Courier New"/>
          <w:sz w:val="24"/>
          <w:szCs w:val="24"/>
        </w:rPr>
        <w:t xml:space="preserve">второе полугодие 2014 года - обучено 310 человек </w:t>
      </w:r>
      <w:proofErr w:type="gramStart"/>
      <w:r w:rsidRPr="00F46B92">
        <w:rPr>
          <w:rStyle w:val="2a"/>
          <w:rFonts w:eastAsia="Courier New"/>
          <w:sz w:val="24"/>
          <w:szCs w:val="24"/>
        </w:rPr>
        <w:t xml:space="preserve">( </w:t>
      </w:r>
      <w:proofErr w:type="gramEnd"/>
      <w:r w:rsidRPr="00F46B92">
        <w:rPr>
          <w:rStyle w:val="2a"/>
          <w:rFonts w:eastAsia="Courier New"/>
          <w:sz w:val="24"/>
          <w:szCs w:val="24"/>
        </w:rPr>
        <w:t xml:space="preserve">хозрасчетные курсы); </w:t>
      </w:r>
    </w:p>
    <w:p w:rsidR="00CB1C4C" w:rsidRDefault="00EA0B53" w:rsidP="00F46B92">
      <w:pPr>
        <w:ind w:left="60" w:firstLine="660"/>
        <w:jc w:val="both"/>
        <w:rPr>
          <w:rStyle w:val="2a"/>
          <w:rFonts w:eastAsia="Courier New"/>
          <w:sz w:val="24"/>
          <w:szCs w:val="24"/>
        </w:rPr>
      </w:pPr>
      <w:r w:rsidRPr="00F46B92">
        <w:rPr>
          <w:rStyle w:val="2a"/>
          <w:rFonts w:eastAsia="Courier New"/>
          <w:sz w:val="24"/>
          <w:szCs w:val="24"/>
        </w:rPr>
        <w:lastRenderedPageBreak/>
        <w:t>первое полугодие 2015 года</w:t>
      </w:r>
      <w:r w:rsidR="00303FF4" w:rsidRPr="00F46B92">
        <w:rPr>
          <w:rStyle w:val="2a"/>
          <w:rFonts w:eastAsia="Courier New"/>
          <w:sz w:val="24"/>
          <w:szCs w:val="24"/>
        </w:rPr>
        <w:t xml:space="preserve"> </w:t>
      </w:r>
      <w:r w:rsidRPr="00F46B92">
        <w:rPr>
          <w:rStyle w:val="2a"/>
          <w:rFonts w:eastAsia="Courier New"/>
          <w:sz w:val="24"/>
          <w:szCs w:val="24"/>
        </w:rPr>
        <w:t>-</w:t>
      </w:r>
      <w:r w:rsidR="00303FF4" w:rsidRPr="00F46B92">
        <w:rPr>
          <w:rStyle w:val="2a"/>
          <w:rFonts w:eastAsia="Courier New"/>
          <w:sz w:val="24"/>
          <w:szCs w:val="24"/>
        </w:rPr>
        <w:t xml:space="preserve"> </w:t>
      </w:r>
      <w:r w:rsidRPr="00F46B92">
        <w:rPr>
          <w:rStyle w:val="2a"/>
          <w:rFonts w:eastAsia="Courier New"/>
          <w:sz w:val="24"/>
          <w:szCs w:val="24"/>
        </w:rPr>
        <w:t>обучено 145 человек (бюджетные курсы</w:t>
      </w:r>
      <w:r w:rsidR="00CB1C4C" w:rsidRPr="00F46B92">
        <w:rPr>
          <w:rStyle w:val="2a"/>
          <w:rFonts w:eastAsia="Courier New"/>
          <w:sz w:val="24"/>
          <w:szCs w:val="24"/>
        </w:rPr>
        <w:t>).</w:t>
      </w:r>
    </w:p>
    <w:tbl>
      <w:tblPr>
        <w:tblStyle w:val="afd"/>
        <w:tblW w:w="0" w:type="auto"/>
        <w:tblInd w:w="60" w:type="dxa"/>
        <w:tblLook w:val="04A0" w:firstRow="1" w:lastRow="0" w:firstColumn="1" w:lastColumn="0" w:noHBand="0" w:noVBand="1"/>
      </w:tblPr>
      <w:tblGrid>
        <w:gridCol w:w="1897"/>
        <w:gridCol w:w="1888"/>
        <w:gridCol w:w="1892"/>
        <w:gridCol w:w="1890"/>
        <w:gridCol w:w="1889"/>
      </w:tblGrid>
      <w:tr w:rsidR="008F6DEF" w:rsidTr="008F6DEF">
        <w:tc>
          <w:tcPr>
            <w:tcW w:w="1903" w:type="dxa"/>
          </w:tcPr>
          <w:p w:rsidR="008F6DEF" w:rsidRDefault="008F6DEF" w:rsidP="00F46B92">
            <w:pPr>
              <w:jc w:val="both"/>
              <w:rPr>
                <w:rStyle w:val="2a"/>
                <w:rFonts w:eastAsia="Courier New"/>
                <w:sz w:val="24"/>
                <w:szCs w:val="24"/>
              </w:rPr>
            </w:pPr>
            <w:r>
              <w:rPr>
                <w:rStyle w:val="2a"/>
                <w:rFonts w:eastAsia="Courier New"/>
                <w:sz w:val="24"/>
                <w:szCs w:val="24"/>
              </w:rPr>
              <w:t>ВУЗы</w:t>
            </w:r>
          </w:p>
        </w:tc>
        <w:tc>
          <w:tcPr>
            <w:tcW w:w="1903" w:type="dxa"/>
          </w:tcPr>
          <w:p w:rsidR="008F6DEF" w:rsidRDefault="008F6DEF" w:rsidP="00F46B92">
            <w:pPr>
              <w:jc w:val="both"/>
              <w:rPr>
                <w:rStyle w:val="2a"/>
                <w:rFonts w:eastAsia="Courier New"/>
                <w:sz w:val="24"/>
                <w:szCs w:val="24"/>
              </w:rPr>
            </w:pPr>
            <w:r>
              <w:rPr>
                <w:rStyle w:val="2a"/>
                <w:rFonts w:eastAsia="Courier New"/>
                <w:sz w:val="24"/>
                <w:szCs w:val="24"/>
              </w:rPr>
              <w:t>ИРО</w:t>
            </w:r>
          </w:p>
        </w:tc>
        <w:tc>
          <w:tcPr>
            <w:tcW w:w="1903" w:type="dxa"/>
          </w:tcPr>
          <w:p w:rsidR="008F6DEF" w:rsidRDefault="008F6DEF" w:rsidP="00F46B92">
            <w:pPr>
              <w:jc w:val="both"/>
              <w:rPr>
                <w:rStyle w:val="2a"/>
                <w:rFonts w:eastAsia="Courier New"/>
                <w:sz w:val="24"/>
                <w:szCs w:val="24"/>
              </w:rPr>
            </w:pPr>
            <w:r>
              <w:rPr>
                <w:rStyle w:val="2a"/>
                <w:rFonts w:eastAsia="Courier New"/>
                <w:sz w:val="24"/>
                <w:szCs w:val="24"/>
              </w:rPr>
              <w:t>НИСПТР</w:t>
            </w:r>
          </w:p>
        </w:tc>
        <w:tc>
          <w:tcPr>
            <w:tcW w:w="1903" w:type="dxa"/>
          </w:tcPr>
          <w:p w:rsidR="008F6DEF" w:rsidRDefault="008F6DEF" w:rsidP="00F46B92">
            <w:pPr>
              <w:jc w:val="both"/>
              <w:rPr>
                <w:rStyle w:val="2a"/>
                <w:rFonts w:eastAsia="Courier New"/>
                <w:sz w:val="24"/>
                <w:szCs w:val="24"/>
              </w:rPr>
            </w:pPr>
            <w:r>
              <w:rPr>
                <w:rStyle w:val="2a"/>
                <w:rFonts w:eastAsia="Courier New"/>
                <w:sz w:val="24"/>
                <w:szCs w:val="24"/>
              </w:rPr>
              <w:t>КПФУ</w:t>
            </w:r>
          </w:p>
        </w:tc>
        <w:tc>
          <w:tcPr>
            <w:tcW w:w="1904" w:type="dxa"/>
          </w:tcPr>
          <w:p w:rsidR="008F6DEF" w:rsidRDefault="008F6DEF" w:rsidP="00F46B92">
            <w:pPr>
              <w:jc w:val="both"/>
              <w:rPr>
                <w:rStyle w:val="2a"/>
                <w:rFonts w:eastAsia="Courier New"/>
                <w:sz w:val="24"/>
                <w:szCs w:val="24"/>
              </w:rPr>
            </w:pPr>
            <w:r>
              <w:rPr>
                <w:rStyle w:val="2a"/>
                <w:rFonts w:eastAsia="Courier New"/>
                <w:sz w:val="24"/>
                <w:szCs w:val="24"/>
              </w:rPr>
              <w:t>другие</w:t>
            </w:r>
          </w:p>
        </w:tc>
      </w:tr>
      <w:tr w:rsidR="008F6DEF" w:rsidTr="008F6DEF">
        <w:tc>
          <w:tcPr>
            <w:tcW w:w="1903" w:type="dxa"/>
          </w:tcPr>
          <w:p w:rsidR="008F6DEF" w:rsidRDefault="008F6DEF" w:rsidP="00F46B92">
            <w:pPr>
              <w:jc w:val="both"/>
              <w:rPr>
                <w:rStyle w:val="2a"/>
                <w:rFonts w:eastAsia="Courier New"/>
                <w:sz w:val="24"/>
                <w:szCs w:val="24"/>
              </w:rPr>
            </w:pPr>
            <w:r>
              <w:rPr>
                <w:rStyle w:val="2a"/>
                <w:rFonts w:eastAsia="Courier New"/>
                <w:sz w:val="24"/>
                <w:szCs w:val="24"/>
              </w:rPr>
              <w:t xml:space="preserve">Курсы </w:t>
            </w:r>
          </w:p>
          <w:p w:rsidR="008F6DEF" w:rsidRDefault="008F6DEF" w:rsidP="00F46B92">
            <w:pPr>
              <w:jc w:val="both"/>
              <w:rPr>
                <w:rStyle w:val="2a"/>
                <w:rFonts w:eastAsia="Courier New"/>
                <w:sz w:val="24"/>
                <w:szCs w:val="24"/>
              </w:rPr>
            </w:pPr>
            <w:r>
              <w:rPr>
                <w:rStyle w:val="2a"/>
                <w:rFonts w:eastAsia="Courier New"/>
                <w:sz w:val="24"/>
                <w:szCs w:val="24"/>
              </w:rPr>
              <w:t xml:space="preserve">2013-2014 </w:t>
            </w:r>
            <w:proofErr w:type="spellStart"/>
            <w:r>
              <w:rPr>
                <w:rStyle w:val="2a"/>
                <w:rFonts w:eastAsia="Courier New"/>
                <w:sz w:val="24"/>
                <w:szCs w:val="24"/>
              </w:rPr>
              <w:t>уч.г</w:t>
            </w:r>
            <w:proofErr w:type="spellEnd"/>
            <w:r>
              <w:rPr>
                <w:rStyle w:val="2a"/>
                <w:rFonts w:eastAsia="Courier New"/>
                <w:sz w:val="24"/>
                <w:szCs w:val="24"/>
              </w:rPr>
              <w:t>.</w:t>
            </w:r>
          </w:p>
        </w:tc>
        <w:tc>
          <w:tcPr>
            <w:tcW w:w="1903" w:type="dxa"/>
          </w:tcPr>
          <w:p w:rsidR="008F6DEF" w:rsidRDefault="008F6DEF" w:rsidP="00F46B92">
            <w:pPr>
              <w:jc w:val="both"/>
              <w:rPr>
                <w:rStyle w:val="2a"/>
                <w:rFonts w:eastAsia="Courier New"/>
                <w:sz w:val="24"/>
                <w:szCs w:val="24"/>
              </w:rPr>
            </w:pPr>
          </w:p>
          <w:p w:rsidR="008F6DEF" w:rsidRDefault="008F6DEF" w:rsidP="00F46B92">
            <w:pPr>
              <w:jc w:val="both"/>
              <w:rPr>
                <w:rStyle w:val="2a"/>
                <w:rFonts w:eastAsia="Courier New"/>
                <w:sz w:val="24"/>
                <w:szCs w:val="24"/>
              </w:rPr>
            </w:pPr>
            <w:r>
              <w:rPr>
                <w:rStyle w:val="2a"/>
                <w:rFonts w:eastAsia="Courier New"/>
                <w:sz w:val="24"/>
                <w:szCs w:val="24"/>
              </w:rPr>
              <w:t>61 (4,4%)</w:t>
            </w:r>
          </w:p>
        </w:tc>
        <w:tc>
          <w:tcPr>
            <w:tcW w:w="1903" w:type="dxa"/>
          </w:tcPr>
          <w:p w:rsidR="008F6DEF" w:rsidRDefault="008F6DEF" w:rsidP="00F46B92">
            <w:pPr>
              <w:jc w:val="both"/>
              <w:rPr>
                <w:rStyle w:val="2a"/>
                <w:rFonts w:eastAsia="Courier New"/>
                <w:sz w:val="24"/>
                <w:szCs w:val="24"/>
              </w:rPr>
            </w:pPr>
          </w:p>
          <w:p w:rsidR="008F6DEF" w:rsidRDefault="008F6DEF" w:rsidP="00F46B92">
            <w:pPr>
              <w:jc w:val="both"/>
              <w:rPr>
                <w:rStyle w:val="2a"/>
                <w:rFonts w:eastAsia="Courier New"/>
                <w:sz w:val="24"/>
                <w:szCs w:val="24"/>
              </w:rPr>
            </w:pPr>
            <w:r>
              <w:rPr>
                <w:rStyle w:val="2a"/>
                <w:rFonts w:eastAsia="Courier New"/>
                <w:sz w:val="24"/>
                <w:szCs w:val="24"/>
              </w:rPr>
              <w:t>149(10,8%)</w:t>
            </w:r>
          </w:p>
        </w:tc>
        <w:tc>
          <w:tcPr>
            <w:tcW w:w="1903" w:type="dxa"/>
          </w:tcPr>
          <w:p w:rsidR="008F6DEF" w:rsidRDefault="008F6DEF" w:rsidP="00F46B92">
            <w:pPr>
              <w:jc w:val="both"/>
              <w:rPr>
                <w:rStyle w:val="2a"/>
                <w:rFonts w:eastAsia="Courier New"/>
                <w:sz w:val="24"/>
                <w:szCs w:val="24"/>
              </w:rPr>
            </w:pPr>
          </w:p>
          <w:p w:rsidR="008F6DEF" w:rsidRDefault="008F6DEF" w:rsidP="00F46B92">
            <w:pPr>
              <w:jc w:val="both"/>
              <w:rPr>
                <w:rStyle w:val="2a"/>
                <w:rFonts w:eastAsia="Courier New"/>
                <w:sz w:val="24"/>
                <w:szCs w:val="24"/>
              </w:rPr>
            </w:pPr>
            <w:r>
              <w:rPr>
                <w:rStyle w:val="2a"/>
                <w:rFonts w:eastAsia="Courier New"/>
                <w:sz w:val="24"/>
                <w:szCs w:val="24"/>
              </w:rPr>
              <w:t>66(4,8%)</w:t>
            </w:r>
          </w:p>
        </w:tc>
        <w:tc>
          <w:tcPr>
            <w:tcW w:w="1904" w:type="dxa"/>
          </w:tcPr>
          <w:p w:rsidR="008F6DEF" w:rsidRDefault="008F6DEF" w:rsidP="00F46B92">
            <w:pPr>
              <w:jc w:val="both"/>
              <w:rPr>
                <w:rStyle w:val="2a"/>
                <w:rFonts w:eastAsia="Courier New"/>
                <w:sz w:val="24"/>
                <w:szCs w:val="24"/>
              </w:rPr>
            </w:pPr>
          </w:p>
          <w:p w:rsidR="008F6DEF" w:rsidRDefault="008F6DEF" w:rsidP="00F46B92">
            <w:pPr>
              <w:jc w:val="both"/>
              <w:rPr>
                <w:rStyle w:val="2a"/>
                <w:rFonts w:eastAsia="Courier New"/>
                <w:sz w:val="24"/>
                <w:szCs w:val="24"/>
              </w:rPr>
            </w:pPr>
            <w:r>
              <w:rPr>
                <w:rStyle w:val="2a"/>
                <w:rFonts w:eastAsia="Courier New"/>
                <w:sz w:val="24"/>
                <w:szCs w:val="24"/>
              </w:rPr>
              <w:t>23(1,5%)</w:t>
            </w:r>
          </w:p>
        </w:tc>
      </w:tr>
      <w:tr w:rsidR="008F6DEF" w:rsidTr="008F6DEF">
        <w:tc>
          <w:tcPr>
            <w:tcW w:w="1903" w:type="dxa"/>
          </w:tcPr>
          <w:p w:rsidR="008F6DEF" w:rsidRDefault="008F6DEF" w:rsidP="00F46B92">
            <w:pPr>
              <w:jc w:val="both"/>
              <w:rPr>
                <w:rStyle w:val="2a"/>
                <w:rFonts w:eastAsia="Courier New"/>
                <w:sz w:val="24"/>
                <w:szCs w:val="24"/>
              </w:rPr>
            </w:pPr>
            <w:r>
              <w:rPr>
                <w:rStyle w:val="2a"/>
                <w:rFonts w:eastAsia="Courier New"/>
                <w:sz w:val="24"/>
                <w:szCs w:val="24"/>
              </w:rPr>
              <w:t xml:space="preserve">2014-2015 </w:t>
            </w:r>
            <w:proofErr w:type="spellStart"/>
            <w:r>
              <w:rPr>
                <w:rStyle w:val="2a"/>
                <w:rFonts w:eastAsia="Courier New"/>
                <w:sz w:val="24"/>
                <w:szCs w:val="24"/>
              </w:rPr>
              <w:t>уч.г</w:t>
            </w:r>
            <w:proofErr w:type="spellEnd"/>
            <w:r>
              <w:rPr>
                <w:rStyle w:val="2a"/>
                <w:rFonts w:eastAsia="Courier New"/>
                <w:sz w:val="24"/>
                <w:szCs w:val="24"/>
              </w:rPr>
              <w:t>.:</w:t>
            </w:r>
          </w:p>
          <w:p w:rsidR="008F6DEF" w:rsidRDefault="008F6DEF" w:rsidP="00F46B92">
            <w:pPr>
              <w:jc w:val="both"/>
              <w:rPr>
                <w:rStyle w:val="2a"/>
                <w:rFonts w:eastAsia="Courier New"/>
                <w:sz w:val="24"/>
                <w:szCs w:val="24"/>
              </w:rPr>
            </w:pPr>
            <w:r>
              <w:rPr>
                <w:rStyle w:val="2a"/>
                <w:rFonts w:eastAsia="Courier New"/>
                <w:sz w:val="24"/>
                <w:szCs w:val="24"/>
              </w:rPr>
              <w:t>Бюджетные:</w:t>
            </w:r>
          </w:p>
          <w:p w:rsidR="008F6DEF" w:rsidRDefault="008F6DEF" w:rsidP="00F46B92">
            <w:pPr>
              <w:jc w:val="both"/>
              <w:rPr>
                <w:rStyle w:val="2a"/>
                <w:rFonts w:eastAsia="Courier New"/>
                <w:sz w:val="24"/>
                <w:szCs w:val="24"/>
              </w:rPr>
            </w:pPr>
            <w:r>
              <w:rPr>
                <w:rStyle w:val="2a"/>
                <w:rFonts w:eastAsia="Courier New"/>
                <w:sz w:val="24"/>
                <w:szCs w:val="24"/>
              </w:rPr>
              <w:t>хозрасчетные</w:t>
            </w:r>
          </w:p>
        </w:tc>
        <w:tc>
          <w:tcPr>
            <w:tcW w:w="1903" w:type="dxa"/>
          </w:tcPr>
          <w:p w:rsidR="008F6DEF" w:rsidRDefault="008F6DEF" w:rsidP="00F46B92">
            <w:pPr>
              <w:jc w:val="both"/>
              <w:rPr>
                <w:rStyle w:val="2a"/>
                <w:rFonts w:eastAsia="Courier New"/>
                <w:sz w:val="24"/>
                <w:szCs w:val="24"/>
              </w:rPr>
            </w:pPr>
          </w:p>
          <w:p w:rsidR="008F6DEF" w:rsidRDefault="008F6DEF" w:rsidP="00F46B92">
            <w:pPr>
              <w:jc w:val="both"/>
              <w:rPr>
                <w:rStyle w:val="2a"/>
                <w:rFonts w:eastAsia="Courier New"/>
                <w:sz w:val="24"/>
                <w:szCs w:val="24"/>
              </w:rPr>
            </w:pPr>
            <w:r>
              <w:rPr>
                <w:rStyle w:val="2a"/>
                <w:rFonts w:eastAsia="Courier New"/>
                <w:sz w:val="24"/>
                <w:szCs w:val="24"/>
              </w:rPr>
              <w:t>16(20%)</w:t>
            </w:r>
          </w:p>
          <w:p w:rsidR="008F6DEF" w:rsidRDefault="008F6DEF" w:rsidP="00F46B92">
            <w:pPr>
              <w:jc w:val="both"/>
              <w:rPr>
                <w:rStyle w:val="2a"/>
                <w:rFonts w:eastAsia="Courier New"/>
                <w:sz w:val="24"/>
                <w:szCs w:val="24"/>
              </w:rPr>
            </w:pPr>
            <w:r>
              <w:rPr>
                <w:rStyle w:val="2a"/>
                <w:rFonts w:eastAsia="Courier New"/>
                <w:sz w:val="24"/>
                <w:szCs w:val="24"/>
              </w:rPr>
              <w:t>52(4,5%)</w:t>
            </w:r>
          </w:p>
        </w:tc>
        <w:tc>
          <w:tcPr>
            <w:tcW w:w="1903" w:type="dxa"/>
          </w:tcPr>
          <w:p w:rsidR="008F6DEF" w:rsidRDefault="008F6DEF" w:rsidP="00F46B92">
            <w:pPr>
              <w:jc w:val="both"/>
              <w:rPr>
                <w:rStyle w:val="2a"/>
                <w:rFonts w:eastAsia="Courier New"/>
                <w:sz w:val="24"/>
                <w:szCs w:val="24"/>
              </w:rPr>
            </w:pPr>
          </w:p>
          <w:p w:rsidR="008F6DEF" w:rsidRDefault="008F6DEF" w:rsidP="00F46B92">
            <w:pPr>
              <w:jc w:val="both"/>
              <w:rPr>
                <w:rStyle w:val="2a"/>
                <w:rFonts w:eastAsia="Courier New"/>
                <w:sz w:val="24"/>
                <w:szCs w:val="24"/>
              </w:rPr>
            </w:pPr>
            <w:r>
              <w:rPr>
                <w:rStyle w:val="2a"/>
                <w:rFonts w:eastAsia="Courier New"/>
                <w:sz w:val="24"/>
                <w:szCs w:val="24"/>
              </w:rPr>
              <w:t>95(8,7%)</w:t>
            </w:r>
          </w:p>
          <w:p w:rsidR="008F6DEF" w:rsidRDefault="008F6DEF" w:rsidP="00F46B92">
            <w:pPr>
              <w:jc w:val="both"/>
              <w:rPr>
                <w:rStyle w:val="2a"/>
                <w:rFonts w:eastAsia="Courier New"/>
                <w:sz w:val="24"/>
                <w:szCs w:val="24"/>
              </w:rPr>
            </w:pPr>
            <w:r>
              <w:rPr>
                <w:rStyle w:val="2a"/>
                <w:rFonts w:eastAsia="Courier New"/>
                <w:sz w:val="24"/>
                <w:szCs w:val="24"/>
              </w:rPr>
              <w:t>191(8,9%)</w:t>
            </w:r>
          </w:p>
        </w:tc>
        <w:tc>
          <w:tcPr>
            <w:tcW w:w="1903" w:type="dxa"/>
          </w:tcPr>
          <w:p w:rsidR="008F6DEF" w:rsidRDefault="008F6DEF" w:rsidP="00F46B92">
            <w:pPr>
              <w:jc w:val="both"/>
              <w:rPr>
                <w:rStyle w:val="2a"/>
                <w:rFonts w:eastAsia="Courier New"/>
                <w:sz w:val="24"/>
                <w:szCs w:val="24"/>
              </w:rPr>
            </w:pPr>
          </w:p>
          <w:p w:rsidR="008F6DEF" w:rsidRDefault="008F6DEF" w:rsidP="00F46B92">
            <w:pPr>
              <w:jc w:val="both"/>
              <w:rPr>
                <w:rStyle w:val="2a"/>
                <w:rFonts w:eastAsia="Courier New"/>
                <w:sz w:val="24"/>
                <w:szCs w:val="24"/>
              </w:rPr>
            </w:pPr>
            <w:r>
              <w:rPr>
                <w:rStyle w:val="2a"/>
                <w:rFonts w:eastAsia="Courier New"/>
                <w:sz w:val="24"/>
                <w:szCs w:val="24"/>
              </w:rPr>
              <w:t>102(9,2%)</w:t>
            </w:r>
          </w:p>
          <w:p w:rsidR="008F6DEF" w:rsidRDefault="008F6DEF" w:rsidP="00F46B92">
            <w:pPr>
              <w:jc w:val="both"/>
              <w:rPr>
                <w:rStyle w:val="2a"/>
                <w:rFonts w:eastAsia="Courier New"/>
                <w:sz w:val="24"/>
                <w:szCs w:val="24"/>
              </w:rPr>
            </w:pPr>
            <w:r>
              <w:rPr>
                <w:rStyle w:val="2a"/>
                <w:rFonts w:eastAsia="Courier New"/>
                <w:sz w:val="24"/>
                <w:szCs w:val="24"/>
              </w:rPr>
              <w:t>108(7,8%)</w:t>
            </w:r>
          </w:p>
        </w:tc>
        <w:tc>
          <w:tcPr>
            <w:tcW w:w="1904" w:type="dxa"/>
          </w:tcPr>
          <w:p w:rsidR="008F6DEF" w:rsidRDefault="008F6DEF" w:rsidP="00F46B92">
            <w:pPr>
              <w:jc w:val="both"/>
              <w:rPr>
                <w:rStyle w:val="2a"/>
                <w:rFonts w:eastAsia="Courier New"/>
                <w:sz w:val="24"/>
                <w:szCs w:val="24"/>
              </w:rPr>
            </w:pPr>
          </w:p>
          <w:p w:rsidR="008F6DEF" w:rsidRDefault="008F6DEF" w:rsidP="00F46B92">
            <w:pPr>
              <w:jc w:val="both"/>
              <w:rPr>
                <w:rStyle w:val="2a"/>
                <w:rFonts w:eastAsia="Courier New"/>
                <w:sz w:val="24"/>
                <w:szCs w:val="24"/>
              </w:rPr>
            </w:pPr>
            <w:r>
              <w:rPr>
                <w:rStyle w:val="2a"/>
                <w:rFonts w:eastAsia="Courier New"/>
                <w:sz w:val="24"/>
                <w:szCs w:val="24"/>
              </w:rPr>
              <w:t>0</w:t>
            </w:r>
          </w:p>
          <w:p w:rsidR="008F6DEF" w:rsidRDefault="008F6DEF" w:rsidP="00F46B92">
            <w:pPr>
              <w:jc w:val="both"/>
              <w:rPr>
                <w:rStyle w:val="2a"/>
                <w:rFonts w:eastAsia="Courier New"/>
                <w:sz w:val="24"/>
                <w:szCs w:val="24"/>
              </w:rPr>
            </w:pPr>
            <w:r>
              <w:rPr>
                <w:rStyle w:val="2a"/>
                <w:rFonts w:eastAsia="Courier New"/>
                <w:sz w:val="24"/>
                <w:szCs w:val="24"/>
              </w:rPr>
              <w:t>30 (2,3%)</w:t>
            </w:r>
          </w:p>
        </w:tc>
      </w:tr>
    </w:tbl>
    <w:p w:rsidR="008F6DEF" w:rsidRPr="00F46B92" w:rsidRDefault="008F6DEF" w:rsidP="00F46B92">
      <w:pPr>
        <w:ind w:left="60" w:firstLine="660"/>
        <w:jc w:val="both"/>
        <w:rPr>
          <w:rStyle w:val="2a"/>
          <w:rFonts w:eastAsia="Courier New"/>
          <w:sz w:val="24"/>
          <w:szCs w:val="24"/>
        </w:rPr>
      </w:pPr>
    </w:p>
    <w:p w:rsidR="00EF646D" w:rsidRPr="00F46B92" w:rsidRDefault="00EF646D" w:rsidP="00F46B92">
      <w:pPr>
        <w:ind w:left="60" w:firstLine="660"/>
        <w:jc w:val="both"/>
        <w:rPr>
          <w:rFonts w:ascii="Times New Roman" w:hAnsi="Times New Roman" w:cs="Times New Roman"/>
          <w:sz w:val="24"/>
          <w:szCs w:val="24"/>
        </w:rPr>
      </w:pPr>
      <w:r w:rsidRPr="00F46B92">
        <w:rPr>
          <w:rStyle w:val="51"/>
          <w:rFonts w:eastAsia="Courier New"/>
          <w:sz w:val="24"/>
          <w:szCs w:val="24"/>
        </w:rPr>
        <w:t>В районе созданы и активно действуют общественные профессиональные объединения педагогов - Совет молодых педагогов, Совет ветеранов, Совет директоров, Ассоциация творчески работающих учителей.</w:t>
      </w:r>
    </w:p>
    <w:p w:rsidR="00CB1C4C" w:rsidRDefault="00EF646D" w:rsidP="00F46B92">
      <w:pPr>
        <w:ind w:left="20" w:right="20" w:firstLine="700"/>
        <w:jc w:val="both"/>
        <w:rPr>
          <w:rFonts w:ascii="Times New Roman" w:hAnsi="Times New Roman" w:cs="Times New Roman"/>
          <w:sz w:val="24"/>
          <w:szCs w:val="24"/>
        </w:rPr>
      </w:pPr>
      <w:r w:rsidRPr="00F46B92">
        <w:rPr>
          <w:rStyle w:val="51"/>
          <w:rFonts w:eastAsia="Courier New"/>
          <w:sz w:val="24"/>
          <w:szCs w:val="24"/>
        </w:rPr>
        <w:t>Разработанные меры формирования эффективной кадровой политики, направлены на повышение стат</w:t>
      </w:r>
      <w:r w:rsidR="008F6DEF">
        <w:rPr>
          <w:rStyle w:val="51"/>
          <w:rFonts w:eastAsia="Courier New"/>
          <w:sz w:val="24"/>
          <w:szCs w:val="24"/>
        </w:rPr>
        <w:t xml:space="preserve">уса педагога, совершенствованию </w:t>
      </w:r>
      <w:r w:rsidRPr="00F46B92">
        <w:rPr>
          <w:rStyle w:val="51"/>
          <w:rFonts w:eastAsia="Courier New"/>
          <w:sz w:val="24"/>
          <w:szCs w:val="24"/>
        </w:rPr>
        <w:t xml:space="preserve"> механизмов оплаты труда, развитию системы повышения квалификации, а работа с молодыми специалистами - считается приоритетной. Для того чтобы соответствовать требованиям времени, педагог должен постоянно повышать свой</w:t>
      </w:r>
      <w:r w:rsidR="008104D4" w:rsidRPr="00F46B92">
        <w:rPr>
          <w:rFonts w:ascii="Times New Roman" w:hAnsi="Times New Roman" w:cs="Times New Roman"/>
          <w:sz w:val="24"/>
          <w:szCs w:val="24"/>
        </w:rPr>
        <w:t xml:space="preserve"> профессиональный уровень</w:t>
      </w:r>
      <w:r w:rsidR="0091396E">
        <w:rPr>
          <w:rFonts w:ascii="Times New Roman" w:hAnsi="Times New Roman" w:cs="Times New Roman"/>
          <w:sz w:val="24"/>
          <w:szCs w:val="24"/>
        </w:rPr>
        <w:t>, овладевать научными знаниями. Наша задача – создать условия, при которых учитель самостоятельно сможет выбрать индивидуальную траекторию профессионального развития и личностного роста.</w:t>
      </w:r>
    </w:p>
    <w:p w:rsidR="0091396E" w:rsidRDefault="0091396E" w:rsidP="00F46B92">
      <w:pPr>
        <w:ind w:left="20" w:right="20" w:firstLine="700"/>
        <w:jc w:val="both"/>
        <w:rPr>
          <w:rFonts w:ascii="Times New Roman" w:hAnsi="Times New Roman" w:cs="Times New Roman"/>
          <w:sz w:val="24"/>
          <w:szCs w:val="24"/>
        </w:rPr>
      </w:pPr>
      <w:r>
        <w:rPr>
          <w:rFonts w:ascii="Times New Roman" w:hAnsi="Times New Roman" w:cs="Times New Roman"/>
          <w:sz w:val="24"/>
          <w:szCs w:val="24"/>
        </w:rPr>
        <w:t>В муниципальном этапе республиканского конкурса «Учитель года» приняло участие 18 педагогов.</w:t>
      </w:r>
    </w:p>
    <w:p w:rsidR="0091396E" w:rsidRPr="00F46B92" w:rsidRDefault="0091396E" w:rsidP="00F46B92">
      <w:pPr>
        <w:ind w:left="20" w:right="20" w:firstLine="70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19050" t="0" r="1905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D26D6" w:rsidRDefault="00DD26D6" w:rsidP="00F46B92">
      <w:pPr>
        <w:ind w:left="20" w:right="20" w:firstLine="700"/>
        <w:jc w:val="both"/>
        <w:rPr>
          <w:rStyle w:val="51"/>
          <w:rFonts w:eastAsia="Courier New"/>
          <w:sz w:val="24"/>
          <w:szCs w:val="24"/>
        </w:rPr>
      </w:pPr>
      <w:r>
        <w:rPr>
          <w:rStyle w:val="51"/>
          <w:rFonts w:eastAsia="Courier New"/>
          <w:sz w:val="24"/>
          <w:szCs w:val="24"/>
        </w:rPr>
        <w:t>В зональный тур конкурса прошли победители муниципального этапа:</w:t>
      </w:r>
    </w:p>
    <w:tbl>
      <w:tblPr>
        <w:tblStyle w:val="afd"/>
        <w:tblW w:w="0" w:type="auto"/>
        <w:tblInd w:w="20" w:type="dxa"/>
        <w:tblLook w:val="04A0" w:firstRow="1" w:lastRow="0" w:firstColumn="1" w:lastColumn="0" w:noHBand="0" w:noVBand="1"/>
      </w:tblPr>
      <w:tblGrid>
        <w:gridCol w:w="3165"/>
        <w:gridCol w:w="3166"/>
        <w:gridCol w:w="3165"/>
      </w:tblGrid>
      <w:tr w:rsidR="00DD26D6" w:rsidTr="00DD26D6">
        <w:tc>
          <w:tcPr>
            <w:tcW w:w="3172" w:type="dxa"/>
          </w:tcPr>
          <w:p w:rsidR="00DD26D6" w:rsidRDefault="00DD26D6" w:rsidP="00F46B92">
            <w:pPr>
              <w:ind w:right="20"/>
              <w:jc w:val="both"/>
              <w:rPr>
                <w:rStyle w:val="51"/>
                <w:rFonts w:eastAsia="Courier New"/>
                <w:sz w:val="24"/>
                <w:szCs w:val="24"/>
              </w:rPr>
            </w:pPr>
            <w:r>
              <w:rPr>
                <w:rStyle w:val="51"/>
                <w:rFonts w:eastAsia="Courier New"/>
                <w:sz w:val="24"/>
                <w:szCs w:val="24"/>
              </w:rPr>
              <w:t>Виноградова Валентина Анатольевна</w:t>
            </w:r>
          </w:p>
        </w:tc>
        <w:tc>
          <w:tcPr>
            <w:tcW w:w="3172" w:type="dxa"/>
          </w:tcPr>
          <w:p w:rsidR="00DD26D6" w:rsidRDefault="00DD26D6" w:rsidP="00F46B92">
            <w:pPr>
              <w:ind w:right="20"/>
              <w:jc w:val="both"/>
              <w:rPr>
                <w:rStyle w:val="51"/>
                <w:rFonts w:eastAsia="Courier New"/>
                <w:sz w:val="24"/>
                <w:szCs w:val="24"/>
              </w:rPr>
            </w:pPr>
            <w:r>
              <w:rPr>
                <w:rStyle w:val="51"/>
                <w:rFonts w:eastAsia="Courier New"/>
                <w:sz w:val="24"/>
                <w:szCs w:val="24"/>
              </w:rPr>
              <w:t>МБОУ СОШ № 8</w:t>
            </w:r>
          </w:p>
        </w:tc>
        <w:tc>
          <w:tcPr>
            <w:tcW w:w="3172" w:type="dxa"/>
          </w:tcPr>
          <w:p w:rsidR="00DD26D6" w:rsidRDefault="00DD26D6" w:rsidP="00F46B92">
            <w:pPr>
              <w:ind w:right="20"/>
              <w:jc w:val="both"/>
              <w:rPr>
                <w:rStyle w:val="51"/>
                <w:rFonts w:eastAsia="Courier New"/>
                <w:sz w:val="24"/>
                <w:szCs w:val="24"/>
              </w:rPr>
            </w:pPr>
            <w:r>
              <w:rPr>
                <w:rStyle w:val="51"/>
                <w:rFonts w:eastAsia="Courier New"/>
                <w:sz w:val="24"/>
                <w:szCs w:val="24"/>
              </w:rPr>
              <w:t>«Учитель года математики Республики Татарстан – 2015»</w:t>
            </w:r>
          </w:p>
        </w:tc>
      </w:tr>
      <w:tr w:rsidR="00DD26D6" w:rsidTr="00DD26D6">
        <w:tc>
          <w:tcPr>
            <w:tcW w:w="3172" w:type="dxa"/>
          </w:tcPr>
          <w:p w:rsidR="00DD26D6" w:rsidRDefault="00DD26D6" w:rsidP="00F46B92">
            <w:pPr>
              <w:ind w:right="20"/>
              <w:jc w:val="both"/>
              <w:rPr>
                <w:rStyle w:val="51"/>
                <w:rFonts w:eastAsia="Courier New"/>
                <w:sz w:val="24"/>
                <w:szCs w:val="24"/>
              </w:rPr>
            </w:pPr>
            <w:proofErr w:type="spellStart"/>
            <w:r>
              <w:rPr>
                <w:rStyle w:val="51"/>
                <w:rFonts w:eastAsia="Courier New"/>
                <w:sz w:val="24"/>
                <w:szCs w:val="24"/>
              </w:rPr>
              <w:t>Карамуллина</w:t>
            </w:r>
            <w:proofErr w:type="spellEnd"/>
            <w:r>
              <w:rPr>
                <w:rStyle w:val="51"/>
                <w:rFonts w:eastAsia="Courier New"/>
                <w:sz w:val="24"/>
                <w:szCs w:val="24"/>
              </w:rPr>
              <w:t xml:space="preserve"> Лена </w:t>
            </w:r>
            <w:proofErr w:type="spellStart"/>
            <w:r>
              <w:rPr>
                <w:rStyle w:val="51"/>
                <w:rFonts w:eastAsia="Courier New"/>
                <w:sz w:val="24"/>
                <w:szCs w:val="24"/>
              </w:rPr>
              <w:t>Флюровна</w:t>
            </w:r>
            <w:proofErr w:type="spellEnd"/>
          </w:p>
        </w:tc>
        <w:tc>
          <w:tcPr>
            <w:tcW w:w="3172" w:type="dxa"/>
          </w:tcPr>
          <w:p w:rsidR="00DD26D6" w:rsidRDefault="00DD26D6" w:rsidP="00F46B92">
            <w:pPr>
              <w:ind w:right="20"/>
              <w:jc w:val="both"/>
              <w:rPr>
                <w:rStyle w:val="51"/>
                <w:rFonts w:eastAsia="Courier New"/>
                <w:sz w:val="24"/>
                <w:szCs w:val="24"/>
              </w:rPr>
            </w:pPr>
            <w:r>
              <w:rPr>
                <w:rStyle w:val="51"/>
                <w:rFonts w:eastAsia="Courier New"/>
                <w:sz w:val="24"/>
                <w:szCs w:val="24"/>
              </w:rPr>
              <w:t>МБОУ СОШ № 7</w:t>
            </w:r>
          </w:p>
        </w:tc>
        <w:tc>
          <w:tcPr>
            <w:tcW w:w="3172" w:type="dxa"/>
          </w:tcPr>
          <w:p w:rsidR="00DD26D6" w:rsidRDefault="00DD26D6" w:rsidP="00DD26D6">
            <w:pPr>
              <w:ind w:right="20"/>
              <w:jc w:val="both"/>
              <w:rPr>
                <w:rStyle w:val="51"/>
                <w:rFonts w:eastAsia="Courier New"/>
                <w:sz w:val="24"/>
                <w:szCs w:val="24"/>
              </w:rPr>
            </w:pPr>
            <w:r>
              <w:rPr>
                <w:rStyle w:val="51"/>
                <w:rFonts w:eastAsia="Courier New"/>
                <w:sz w:val="24"/>
                <w:szCs w:val="24"/>
              </w:rPr>
              <w:t>«Учитель года химии Республики Татарстан – 2015»</w:t>
            </w:r>
          </w:p>
        </w:tc>
      </w:tr>
      <w:tr w:rsidR="00DD26D6" w:rsidTr="00DD26D6">
        <w:tc>
          <w:tcPr>
            <w:tcW w:w="3172" w:type="dxa"/>
          </w:tcPr>
          <w:p w:rsidR="00DD26D6" w:rsidRDefault="00DD26D6" w:rsidP="00F46B92">
            <w:pPr>
              <w:ind w:right="20"/>
              <w:jc w:val="both"/>
              <w:rPr>
                <w:rStyle w:val="51"/>
                <w:rFonts w:eastAsia="Courier New"/>
                <w:sz w:val="24"/>
                <w:szCs w:val="24"/>
              </w:rPr>
            </w:pPr>
            <w:proofErr w:type="spellStart"/>
            <w:r>
              <w:rPr>
                <w:rStyle w:val="51"/>
                <w:rFonts w:eastAsia="Courier New"/>
                <w:sz w:val="24"/>
                <w:szCs w:val="24"/>
              </w:rPr>
              <w:t>Ахметшина</w:t>
            </w:r>
            <w:proofErr w:type="spellEnd"/>
            <w:r>
              <w:rPr>
                <w:rStyle w:val="51"/>
                <w:rFonts w:eastAsia="Courier New"/>
                <w:sz w:val="24"/>
                <w:szCs w:val="24"/>
              </w:rPr>
              <w:t xml:space="preserve"> </w:t>
            </w:r>
            <w:proofErr w:type="spellStart"/>
            <w:r>
              <w:rPr>
                <w:rStyle w:val="51"/>
                <w:rFonts w:eastAsia="Courier New"/>
                <w:sz w:val="24"/>
                <w:szCs w:val="24"/>
              </w:rPr>
              <w:t>Эндже</w:t>
            </w:r>
            <w:proofErr w:type="spellEnd"/>
            <w:r>
              <w:rPr>
                <w:rStyle w:val="51"/>
                <w:rFonts w:eastAsia="Courier New"/>
                <w:sz w:val="24"/>
                <w:szCs w:val="24"/>
              </w:rPr>
              <w:t xml:space="preserve"> </w:t>
            </w:r>
            <w:proofErr w:type="spellStart"/>
            <w:r>
              <w:rPr>
                <w:rStyle w:val="51"/>
                <w:rFonts w:eastAsia="Courier New"/>
                <w:sz w:val="24"/>
                <w:szCs w:val="24"/>
              </w:rPr>
              <w:t>Фоатовна</w:t>
            </w:r>
            <w:proofErr w:type="spellEnd"/>
          </w:p>
        </w:tc>
        <w:tc>
          <w:tcPr>
            <w:tcW w:w="3172" w:type="dxa"/>
          </w:tcPr>
          <w:p w:rsidR="00DD26D6" w:rsidRDefault="00DD26D6" w:rsidP="00F46B92">
            <w:pPr>
              <w:ind w:right="20"/>
              <w:jc w:val="both"/>
              <w:rPr>
                <w:rStyle w:val="51"/>
                <w:rFonts w:eastAsia="Courier New"/>
                <w:sz w:val="24"/>
                <w:szCs w:val="24"/>
              </w:rPr>
            </w:pPr>
            <w:r>
              <w:rPr>
                <w:rStyle w:val="51"/>
                <w:rFonts w:eastAsia="Courier New"/>
                <w:sz w:val="24"/>
                <w:szCs w:val="24"/>
              </w:rPr>
              <w:t>МБОУ Лицей № 4</w:t>
            </w:r>
          </w:p>
        </w:tc>
        <w:tc>
          <w:tcPr>
            <w:tcW w:w="3172" w:type="dxa"/>
          </w:tcPr>
          <w:p w:rsidR="00DD26D6" w:rsidRDefault="00DD26D6" w:rsidP="00DD26D6">
            <w:pPr>
              <w:ind w:right="20"/>
              <w:jc w:val="both"/>
              <w:rPr>
                <w:rStyle w:val="51"/>
                <w:rFonts w:eastAsia="Courier New"/>
                <w:sz w:val="24"/>
                <w:szCs w:val="24"/>
              </w:rPr>
            </w:pPr>
            <w:r>
              <w:rPr>
                <w:rStyle w:val="51"/>
                <w:rFonts w:eastAsia="Courier New"/>
                <w:sz w:val="24"/>
                <w:szCs w:val="24"/>
              </w:rPr>
              <w:t xml:space="preserve">«Учитель года физики Республики Татарстан – </w:t>
            </w:r>
            <w:r>
              <w:rPr>
                <w:rStyle w:val="51"/>
                <w:rFonts w:eastAsia="Courier New"/>
                <w:sz w:val="24"/>
                <w:szCs w:val="24"/>
              </w:rPr>
              <w:lastRenderedPageBreak/>
              <w:t>2015»</w:t>
            </w:r>
          </w:p>
        </w:tc>
      </w:tr>
      <w:tr w:rsidR="00DD26D6" w:rsidTr="00DD26D6">
        <w:tc>
          <w:tcPr>
            <w:tcW w:w="3172" w:type="dxa"/>
          </w:tcPr>
          <w:p w:rsidR="00DD26D6" w:rsidRDefault="00DD26D6" w:rsidP="00F46B92">
            <w:pPr>
              <w:ind w:right="20"/>
              <w:jc w:val="both"/>
              <w:rPr>
                <w:rStyle w:val="51"/>
                <w:rFonts w:eastAsia="Courier New"/>
                <w:sz w:val="24"/>
                <w:szCs w:val="24"/>
              </w:rPr>
            </w:pPr>
            <w:proofErr w:type="spellStart"/>
            <w:r>
              <w:rPr>
                <w:rStyle w:val="51"/>
                <w:rFonts w:eastAsia="Courier New"/>
                <w:sz w:val="24"/>
                <w:szCs w:val="24"/>
              </w:rPr>
              <w:lastRenderedPageBreak/>
              <w:t>Гатауллина</w:t>
            </w:r>
            <w:proofErr w:type="spellEnd"/>
            <w:r>
              <w:rPr>
                <w:rStyle w:val="51"/>
                <w:rFonts w:eastAsia="Courier New"/>
                <w:sz w:val="24"/>
                <w:szCs w:val="24"/>
              </w:rPr>
              <w:t xml:space="preserve"> </w:t>
            </w:r>
            <w:proofErr w:type="spellStart"/>
            <w:r>
              <w:rPr>
                <w:rStyle w:val="51"/>
                <w:rFonts w:eastAsia="Courier New"/>
                <w:sz w:val="24"/>
                <w:szCs w:val="24"/>
              </w:rPr>
              <w:t>Зульфия</w:t>
            </w:r>
            <w:proofErr w:type="spellEnd"/>
            <w:r>
              <w:rPr>
                <w:rStyle w:val="51"/>
                <w:rFonts w:eastAsia="Courier New"/>
                <w:sz w:val="24"/>
                <w:szCs w:val="24"/>
              </w:rPr>
              <w:t xml:space="preserve"> </w:t>
            </w:r>
            <w:proofErr w:type="spellStart"/>
            <w:r>
              <w:rPr>
                <w:rStyle w:val="51"/>
                <w:rFonts w:eastAsia="Courier New"/>
                <w:sz w:val="24"/>
                <w:szCs w:val="24"/>
              </w:rPr>
              <w:t>Мингалиевна</w:t>
            </w:r>
            <w:proofErr w:type="spellEnd"/>
          </w:p>
        </w:tc>
        <w:tc>
          <w:tcPr>
            <w:tcW w:w="3172" w:type="dxa"/>
          </w:tcPr>
          <w:p w:rsidR="00DD26D6" w:rsidRDefault="00DD26D6" w:rsidP="00F46B92">
            <w:pPr>
              <w:ind w:right="20"/>
              <w:jc w:val="both"/>
              <w:rPr>
                <w:rStyle w:val="51"/>
                <w:rFonts w:eastAsia="Courier New"/>
                <w:sz w:val="24"/>
                <w:szCs w:val="24"/>
              </w:rPr>
            </w:pPr>
            <w:r>
              <w:rPr>
                <w:rStyle w:val="51"/>
                <w:rFonts w:eastAsia="Courier New"/>
                <w:sz w:val="24"/>
                <w:szCs w:val="24"/>
              </w:rPr>
              <w:t>МБОУ СОШ № 6</w:t>
            </w:r>
          </w:p>
        </w:tc>
        <w:tc>
          <w:tcPr>
            <w:tcW w:w="3172" w:type="dxa"/>
          </w:tcPr>
          <w:p w:rsidR="00DD26D6" w:rsidRDefault="00DD26D6" w:rsidP="00DD26D6">
            <w:pPr>
              <w:ind w:right="20"/>
              <w:jc w:val="both"/>
              <w:rPr>
                <w:rStyle w:val="51"/>
                <w:rFonts w:eastAsia="Courier New"/>
                <w:sz w:val="24"/>
                <w:szCs w:val="24"/>
              </w:rPr>
            </w:pPr>
            <w:r>
              <w:rPr>
                <w:rStyle w:val="51"/>
                <w:rFonts w:eastAsia="Courier New"/>
                <w:sz w:val="24"/>
                <w:szCs w:val="24"/>
              </w:rPr>
              <w:t>«Учитель года Республики Татарстан – 2015»</w:t>
            </w:r>
          </w:p>
        </w:tc>
      </w:tr>
      <w:tr w:rsidR="00DD26D6" w:rsidTr="00DD26D6">
        <w:tc>
          <w:tcPr>
            <w:tcW w:w="3172" w:type="dxa"/>
          </w:tcPr>
          <w:p w:rsidR="00DD26D6" w:rsidRDefault="00DD26D6" w:rsidP="00F46B92">
            <w:pPr>
              <w:ind w:right="20"/>
              <w:jc w:val="both"/>
              <w:rPr>
                <w:rStyle w:val="51"/>
                <w:rFonts w:eastAsia="Courier New"/>
                <w:sz w:val="24"/>
                <w:szCs w:val="24"/>
              </w:rPr>
            </w:pPr>
            <w:proofErr w:type="spellStart"/>
            <w:r>
              <w:rPr>
                <w:rStyle w:val="51"/>
                <w:rFonts w:eastAsia="Courier New"/>
                <w:sz w:val="24"/>
                <w:szCs w:val="24"/>
              </w:rPr>
              <w:t>Музаффарова</w:t>
            </w:r>
            <w:proofErr w:type="spellEnd"/>
            <w:r>
              <w:rPr>
                <w:rStyle w:val="51"/>
                <w:rFonts w:eastAsia="Courier New"/>
                <w:sz w:val="24"/>
                <w:szCs w:val="24"/>
              </w:rPr>
              <w:t xml:space="preserve"> </w:t>
            </w:r>
            <w:proofErr w:type="spellStart"/>
            <w:r>
              <w:rPr>
                <w:rStyle w:val="51"/>
                <w:rFonts w:eastAsia="Courier New"/>
                <w:sz w:val="24"/>
                <w:szCs w:val="24"/>
              </w:rPr>
              <w:t>Фания</w:t>
            </w:r>
            <w:proofErr w:type="spellEnd"/>
            <w:r>
              <w:rPr>
                <w:rStyle w:val="51"/>
                <w:rFonts w:eastAsia="Courier New"/>
                <w:sz w:val="24"/>
                <w:szCs w:val="24"/>
              </w:rPr>
              <w:t xml:space="preserve"> </w:t>
            </w:r>
            <w:proofErr w:type="spellStart"/>
            <w:r>
              <w:rPr>
                <w:rStyle w:val="51"/>
                <w:rFonts w:eastAsia="Courier New"/>
                <w:sz w:val="24"/>
                <w:szCs w:val="24"/>
              </w:rPr>
              <w:t>Радомисовна</w:t>
            </w:r>
            <w:proofErr w:type="spellEnd"/>
          </w:p>
        </w:tc>
        <w:tc>
          <w:tcPr>
            <w:tcW w:w="3172" w:type="dxa"/>
          </w:tcPr>
          <w:p w:rsidR="00DD26D6" w:rsidRDefault="00DD26D6" w:rsidP="00F46B92">
            <w:pPr>
              <w:ind w:right="20"/>
              <w:jc w:val="both"/>
              <w:rPr>
                <w:rStyle w:val="51"/>
                <w:rFonts w:eastAsia="Courier New"/>
                <w:sz w:val="24"/>
                <w:szCs w:val="24"/>
              </w:rPr>
            </w:pPr>
            <w:r>
              <w:rPr>
                <w:rStyle w:val="51"/>
                <w:rFonts w:eastAsia="Courier New"/>
                <w:sz w:val="24"/>
                <w:szCs w:val="24"/>
              </w:rPr>
              <w:t xml:space="preserve">МБОУ СОШ № 2 </w:t>
            </w:r>
            <w:proofErr w:type="spellStart"/>
            <w:r>
              <w:rPr>
                <w:rStyle w:val="51"/>
                <w:rFonts w:eastAsia="Courier New"/>
                <w:sz w:val="24"/>
                <w:szCs w:val="24"/>
              </w:rPr>
              <w:t>пгт</w:t>
            </w:r>
            <w:proofErr w:type="spellEnd"/>
            <w:r>
              <w:rPr>
                <w:rStyle w:val="51"/>
                <w:rFonts w:eastAsia="Courier New"/>
                <w:sz w:val="24"/>
                <w:szCs w:val="24"/>
              </w:rPr>
              <w:t xml:space="preserve"> Актюбинский</w:t>
            </w:r>
          </w:p>
        </w:tc>
        <w:tc>
          <w:tcPr>
            <w:tcW w:w="3172" w:type="dxa"/>
          </w:tcPr>
          <w:p w:rsidR="00DD26D6" w:rsidRDefault="00DD26D6" w:rsidP="00DD26D6">
            <w:pPr>
              <w:ind w:right="20"/>
              <w:jc w:val="both"/>
              <w:rPr>
                <w:rStyle w:val="51"/>
                <w:rFonts w:eastAsia="Courier New"/>
                <w:sz w:val="24"/>
                <w:szCs w:val="24"/>
              </w:rPr>
            </w:pPr>
            <w:r>
              <w:rPr>
                <w:rStyle w:val="51"/>
                <w:rFonts w:eastAsia="Courier New"/>
                <w:sz w:val="24"/>
                <w:szCs w:val="24"/>
              </w:rPr>
              <w:t>«Учитель года Республики Татарстан – 2015»</w:t>
            </w:r>
          </w:p>
        </w:tc>
      </w:tr>
    </w:tbl>
    <w:p w:rsidR="00DD26D6" w:rsidRDefault="00DD26D6" w:rsidP="00F46B92">
      <w:pPr>
        <w:ind w:left="20" w:right="20" w:firstLine="700"/>
        <w:jc w:val="both"/>
        <w:rPr>
          <w:rStyle w:val="51"/>
          <w:rFonts w:eastAsia="Courier New"/>
          <w:sz w:val="24"/>
          <w:szCs w:val="24"/>
        </w:rPr>
      </w:pPr>
    </w:p>
    <w:p w:rsidR="00EF646D" w:rsidRPr="00F46B92" w:rsidRDefault="00EF646D" w:rsidP="00F46B92">
      <w:pPr>
        <w:ind w:left="20" w:right="20" w:firstLine="700"/>
        <w:jc w:val="both"/>
        <w:rPr>
          <w:rFonts w:ascii="Times New Roman" w:hAnsi="Times New Roman" w:cs="Times New Roman"/>
          <w:sz w:val="24"/>
          <w:szCs w:val="24"/>
        </w:rPr>
      </w:pPr>
      <w:r w:rsidRPr="00F46B92">
        <w:rPr>
          <w:rStyle w:val="51"/>
          <w:rFonts w:eastAsia="Courier New"/>
          <w:sz w:val="24"/>
          <w:szCs w:val="24"/>
        </w:rPr>
        <w:t>В рамках реализации республ</w:t>
      </w:r>
      <w:r w:rsidR="00CB1C4C" w:rsidRPr="00F46B92">
        <w:rPr>
          <w:rStyle w:val="51"/>
          <w:rFonts w:eastAsia="Courier New"/>
          <w:sz w:val="24"/>
          <w:szCs w:val="24"/>
        </w:rPr>
        <w:t>иканской программы «Б</w:t>
      </w:r>
      <w:r w:rsidR="00CB1C4C" w:rsidRPr="00F46B92">
        <w:rPr>
          <w:rStyle w:val="51"/>
          <w:rFonts w:eastAsia="Courier New"/>
          <w:sz w:val="24"/>
          <w:szCs w:val="24"/>
          <w:lang w:val="tt-RU"/>
        </w:rPr>
        <w:t>ә</w:t>
      </w:r>
      <w:proofErr w:type="gramStart"/>
      <w:r w:rsidRPr="00F46B92">
        <w:rPr>
          <w:rStyle w:val="51"/>
          <w:rFonts w:eastAsia="Courier New"/>
          <w:sz w:val="24"/>
          <w:szCs w:val="24"/>
        </w:rPr>
        <w:t>л</w:t>
      </w:r>
      <w:proofErr w:type="gramEnd"/>
      <w:r w:rsidR="00CB1C4C" w:rsidRPr="00F46B92">
        <w:rPr>
          <w:rStyle w:val="51"/>
          <w:rFonts w:eastAsia="Courier New"/>
          <w:sz w:val="24"/>
          <w:szCs w:val="24"/>
          <w:lang w:val="tt-RU"/>
        </w:rPr>
        <w:t>ә</w:t>
      </w:r>
      <w:r w:rsidRPr="00F46B92">
        <w:rPr>
          <w:rStyle w:val="51"/>
          <w:rFonts w:eastAsia="Courier New"/>
          <w:sz w:val="24"/>
          <w:szCs w:val="24"/>
        </w:rPr>
        <w:t>к</w:t>
      </w:r>
      <w:r w:rsidR="00CB1C4C" w:rsidRPr="00F46B92">
        <w:rPr>
          <w:rStyle w:val="51"/>
          <w:rFonts w:eastAsia="Courier New"/>
          <w:sz w:val="24"/>
          <w:szCs w:val="24"/>
          <w:lang w:val="tt-RU"/>
        </w:rPr>
        <w:t>ә</w:t>
      </w:r>
      <w:r w:rsidRPr="00F46B92">
        <w:rPr>
          <w:rStyle w:val="51"/>
          <w:rFonts w:eastAsia="Courier New"/>
          <w:sz w:val="24"/>
          <w:szCs w:val="24"/>
        </w:rPr>
        <w:t xml:space="preserve">ч» дошкольные образовательные учреждения приняли участие в республиканском конкурсе «Лучший </w:t>
      </w:r>
      <w:proofErr w:type="spellStart"/>
      <w:r w:rsidRPr="00F46B92">
        <w:rPr>
          <w:rStyle w:val="51"/>
          <w:rFonts w:eastAsia="Courier New"/>
          <w:sz w:val="24"/>
          <w:szCs w:val="24"/>
        </w:rPr>
        <w:t>билингвальный</w:t>
      </w:r>
      <w:proofErr w:type="spellEnd"/>
      <w:r w:rsidRPr="00F46B92">
        <w:rPr>
          <w:rStyle w:val="51"/>
          <w:rFonts w:eastAsia="Courier New"/>
          <w:sz w:val="24"/>
          <w:szCs w:val="24"/>
        </w:rPr>
        <w:t xml:space="preserve"> детский сад». По результатам работы выездн</w:t>
      </w:r>
      <w:r w:rsidR="00DD26D6">
        <w:rPr>
          <w:rStyle w:val="51"/>
          <w:rFonts w:eastAsia="Courier New"/>
          <w:sz w:val="24"/>
          <w:szCs w:val="24"/>
        </w:rPr>
        <w:t>ой конкурсной комиссии МО и Н РТ</w:t>
      </w:r>
      <w:r w:rsidRPr="00F46B92">
        <w:rPr>
          <w:rStyle w:val="51"/>
          <w:rFonts w:eastAsia="Courier New"/>
          <w:sz w:val="24"/>
          <w:szCs w:val="24"/>
        </w:rPr>
        <w:t xml:space="preserve"> МБДОУ № 18 «Улыбка» стал обладателем гранта в </w:t>
      </w:r>
      <w:r w:rsidRPr="00F46B92">
        <w:rPr>
          <w:rStyle w:val="310"/>
          <w:rFonts w:eastAsia="Courier New"/>
          <w:sz w:val="24"/>
          <w:szCs w:val="24"/>
        </w:rPr>
        <w:t>1</w:t>
      </w:r>
      <w:r w:rsidRPr="00F46B92">
        <w:rPr>
          <w:rStyle w:val="51"/>
          <w:rFonts w:eastAsia="Courier New"/>
          <w:sz w:val="24"/>
          <w:szCs w:val="24"/>
        </w:rPr>
        <w:t xml:space="preserve"> млн. руб.</w:t>
      </w:r>
    </w:p>
    <w:p w:rsidR="00CB1C4C" w:rsidRPr="00F46B92" w:rsidRDefault="00EF646D" w:rsidP="00F46B92">
      <w:pPr>
        <w:ind w:left="40" w:right="40" w:firstLine="700"/>
        <w:jc w:val="both"/>
        <w:rPr>
          <w:rFonts w:ascii="Times New Roman" w:hAnsi="Times New Roman" w:cs="Times New Roman"/>
          <w:sz w:val="24"/>
          <w:szCs w:val="24"/>
        </w:rPr>
      </w:pPr>
      <w:r w:rsidRPr="00F46B92">
        <w:rPr>
          <w:rStyle w:val="51"/>
          <w:rFonts w:eastAsia="Courier New"/>
          <w:sz w:val="24"/>
          <w:szCs w:val="24"/>
        </w:rPr>
        <w:t xml:space="preserve">На формирование позитивного образа учителя, повышение его социального статуса нацелено проведение широкого спектра мероприятий. К ним, прежде всего, относятся целевые и тематические </w:t>
      </w:r>
      <w:proofErr w:type="gramStart"/>
      <w:r w:rsidRPr="00F46B92">
        <w:rPr>
          <w:rStyle w:val="51"/>
          <w:rFonts w:eastAsia="Courier New"/>
          <w:sz w:val="24"/>
          <w:szCs w:val="24"/>
        </w:rPr>
        <w:t>теле</w:t>
      </w:r>
      <w:proofErr w:type="gramEnd"/>
      <w:r w:rsidRPr="00F46B92">
        <w:rPr>
          <w:rStyle w:val="51"/>
          <w:rFonts w:eastAsia="Courier New"/>
          <w:sz w:val="24"/>
          <w:szCs w:val="24"/>
        </w:rPr>
        <w:t xml:space="preserve"> - и радиопередачи, публикации в средствах массовой информации (журнал «</w:t>
      </w:r>
      <w:proofErr w:type="spellStart"/>
      <w:r w:rsidRPr="00F46B92">
        <w:rPr>
          <w:rStyle w:val="51"/>
          <w:rFonts w:eastAsia="Courier New"/>
          <w:sz w:val="24"/>
          <w:szCs w:val="24"/>
        </w:rPr>
        <w:t>Магариф</w:t>
      </w:r>
      <w:proofErr w:type="spellEnd"/>
      <w:r w:rsidRPr="00F46B92">
        <w:rPr>
          <w:rStyle w:val="51"/>
          <w:rFonts w:eastAsia="Courier New"/>
          <w:sz w:val="24"/>
          <w:szCs w:val="24"/>
        </w:rPr>
        <w:t>» № 13 посвящен АМР, статья в федеральных изданиях «Первое сентября», «Управление школой»), выпуски печатной продукции. Педагоги АМР обладают не только незаурядными профессиональными качествами, им свойственна и высокая степень гражданской ответственности перед государством и обществом, которые заслуженно оценивают нелегкий труд учителя. Задача по обеспечению достойного уровня жизни педагогических работников, созданию условий для их</w:t>
      </w:r>
      <w:r w:rsidR="00CB1C4C" w:rsidRPr="00F46B92">
        <w:rPr>
          <w:rStyle w:val="51"/>
          <w:rFonts w:eastAsia="Courier New"/>
          <w:sz w:val="24"/>
          <w:szCs w:val="24"/>
        </w:rPr>
        <w:t xml:space="preserve"> </w:t>
      </w:r>
      <w:r w:rsidRPr="00F46B92">
        <w:rPr>
          <w:rStyle w:val="51"/>
          <w:rFonts w:eastAsia="Courier New"/>
          <w:sz w:val="24"/>
          <w:szCs w:val="24"/>
        </w:rPr>
        <w:t>профессионального и личностного развития для района не новая, она является основополагающей в кадровой политике.</w:t>
      </w:r>
    </w:p>
    <w:p w:rsidR="00CB1C4C" w:rsidRPr="00F46B92" w:rsidRDefault="00EF646D" w:rsidP="00F46B92">
      <w:pPr>
        <w:ind w:left="40" w:right="40" w:firstLine="700"/>
        <w:jc w:val="both"/>
        <w:rPr>
          <w:rStyle w:val="51"/>
          <w:rFonts w:eastAsia="Courier New"/>
          <w:sz w:val="24"/>
          <w:szCs w:val="24"/>
        </w:rPr>
      </w:pPr>
      <w:proofErr w:type="gramStart"/>
      <w:r w:rsidRPr="00F46B92">
        <w:rPr>
          <w:rStyle w:val="51"/>
          <w:rFonts w:eastAsia="Courier New"/>
          <w:sz w:val="24"/>
          <w:szCs w:val="24"/>
        </w:rPr>
        <w:t>Исходя из выше изложенного определены</w:t>
      </w:r>
      <w:proofErr w:type="gramEnd"/>
      <w:r w:rsidRPr="00F46B92">
        <w:rPr>
          <w:rStyle w:val="51"/>
          <w:rFonts w:eastAsia="Courier New"/>
          <w:sz w:val="24"/>
          <w:szCs w:val="24"/>
        </w:rPr>
        <w:t xml:space="preserve"> следующие задачи на 2015-2016 учебный год: </w:t>
      </w:r>
    </w:p>
    <w:p w:rsidR="00CB1C4C" w:rsidRPr="00F46B92" w:rsidRDefault="00EF646D" w:rsidP="004D1B43">
      <w:pPr>
        <w:pStyle w:val="afc"/>
        <w:numPr>
          <w:ilvl w:val="0"/>
          <w:numId w:val="49"/>
        </w:numPr>
        <w:ind w:left="993" w:right="40" w:hanging="284"/>
        <w:jc w:val="both"/>
        <w:rPr>
          <w:rStyle w:val="51"/>
          <w:rFonts w:eastAsia="Arial"/>
          <w:sz w:val="24"/>
          <w:szCs w:val="24"/>
        </w:rPr>
      </w:pPr>
      <w:r w:rsidRPr="00F46B92">
        <w:rPr>
          <w:rStyle w:val="51"/>
          <w:rFonts w:eastAsia="Courier New"/>
          <w:sz w:val="24"/>
          <w:szCs w:val="24"/>
        </w:rPr>
        <w:t>создать условия для повышения уровня профессионализма педагогов через систему качественного повышения квалификации;</w:t>
      </w:r>
    </w:p>
    <w:p w:rsidR="00CB1C4C" w:rsidRPr="00F46B92" w:rsidRDefault="00EF646D" w:rsidP="004D1B43">
      <w:pPr>
        <w:pStyle w:val="afc"/>
        <w:numPr>
          <w:ilvl w:val="0"/>
          <w:numId w:val="49"/>
        </w:numPr>
        <w:ind w:left="993" w:right="40" w:hanging="284"/>
        <w:jc w:val="both"/>
        <w:rPr>
          <w:rStyle w:val="51"/>
          <w:rFonts w:eastAsia="Arial"/>
          <w:sz w:val="24"/>
          <w:szCs w:val="24"/>
        </w:rPr>
      </w:pPr>
      <w:r w:rsidRPr="00F46B92">
        <w:rPr>
          <w:rStyle w:val="51"/>
          <w:rFonts w:eastAsia="Courier New"/>
          <w:sz w:val="24"/>
          <w:szCs w:val="24"/>
        </w:rPr>
        <w:t>создать условия для организации и осуществления непрерывного образования руководителей образовательных учреждений.</w:t>
      </w:r>
      <w:bookmarkStart w:id="1" w:name="bookmark3"/>
    </w:p>
    <w:p w:rsidR="00CB1C4C" w:rsidRPr="00F46B92" w:rsidRDefault="00CB1C4C" w:rsidP="00F46B92">
      <w:pPr>
        <w:pStyle w:val="afc"/>
        <w:ind w:left="993" w:right="40"/>
        <w:jc w:val="both"/>
        <w:rPr>
          <w:rStyle w:val="51"/>
          <w:rFonts w:eastAsia="Courier New"/>
          <w:sz w:val="24"/>
          <w:szCs w:val="24"/>
        </w:rPr>
      </w:pPr>
    </w:p>
    <w:p w:rsidR="00EF646D" w:rsidRPr="00DD26D6" w:rsidRDefault="00EF646D" w:rsidP="00F46B92">
      <w:pPr>
        <w:pStyle w:val="afc"/>
        <w:ind w:left="993" w:right="40" w:hanging="993"/>
        <w:jc w:val="center"/>
        <w:rPr>
          <w:rFonts w:ascii="Times New Roman" w:hAnsi="Times New Roman" w:cs="Times New Roman"/>
          <w:b/>
          <w:sz w:val="24"/>
          <w:szCs w:val="24"/>
        </w:rPr>
      </w:pPr>
      <w:r w:rsidRPr="00DD26D6">
        <w:rPr>
          <w:rStyle w:val="920"/>
          <w:rFonts w:eastAsia="Courier New"/>
          <w:b/>
          <w:sz w:val="24"/>
          <w:szCs w:val="24"/>
        </w:rPr>
        <w:t>ДОШКОЛЬНОЕ ОБРАЗОВАНИЕ</w:t>
      </w:r>
      <w:bookmarkEnd w:id="1"/>
    </w:p>
    <w:p w:rsidR="00EF646D" w:rsidRPr="00F46B92" w:rsidRDefault="00CB1C4C" w:rsidP="00F46B92">
      <w:pPr>
        <w:spacing w:after="67"/>
        <w:ind w:left="60" w:firstLine="660"/>
        <w:rPr>
          <w:rFonts w:ascii="Times New Roman" w:hAnsi="Times New Roman" w:cs="Times New Roman"/>
          <w:sz w:val="24"/>
          <w:szCs w:val="24"/>
        </w:rPr>
      </w:pPr>
      <w:r w:rsidRPr="00F46B92">
        <w:rPr>
          <w:rStyle w:val="51"/>
          <w:rFonts w:eastAsia="Courier New"/>
          <w:sz w:val="24"/>
          <w:szCs w:val="24"/>
        </w:rPr>
        <w:t>В теку</w:t>
      </w:r>
      <w:r w:rsidR="00EF646D" w:rsidRPr="00F46B92">
        <w:rPr>
          <w:rStyle w:val="51"/>
          <w:rFonts w:eastAsia="Courier New"/>
          <w:sz w:val="24"/>
          <w:szCs w:val="24"/>
        </w:rPr>
        <w:t>щем году велась работа по решению следующих проблем:</w:t>
      </w:r>
    </w:p>
    <w:p w:rsidR="00CC73E1" w:rsidRDefault="00EF646D" w:rsidP="004D1B43">
      <w:pPr>
        <w:pStyle w:val="afc"/>
        <w:numPr>
          <w:ilvl w:val="0"/>
          <w:numId w:val="53"/>
        </w:numPr>
        <w:jc w:val="both"/>
        <w:rPr>
          <w:rStyle w:val="51"/>
          <w:rFonts w:eastAsia="Courier New"/>
          <w:sz w:val="24"/>
          <w:szCs w:val="24"/>
        </w:rPr>
      </w:pPr>
      <w:r w:rsidRPr="00CC73E1">
        <w:rPr>
          <w:rStyle w:val="51"/>
          <w:rFonts w:eastAsia="Courier New"/>
          <w:sz w:val="24"/>
          <w:szCs w:val="24"/>
        </w:rPr>
        <w:t>Сохранение и развитие многофункциональной целостной сети дошкольных образовательных учреждений района, обеспечивающей потребности населения в образовательных услугах.</w:t>
      </w:r>
    </w:p>
    <w:p w:rsidR="00CC73E1" w:rsidRDefault="00EF646D" w:rsidP="004D1B43">
      <w:pPr>
        <w:pStyle w:val="afc"/>
        <w:numPr>
          <w:ilvl w:val="0"/>
          <w:numId w:val="53"/>
        </w:numPr>
        <w:jc w:val="both"/>
        <w:rPr>
          <w:rStyle w:val="51"/>
          <w:rFonts w:eastAsia="Courier New"/>
          <w:sz w:val="24"/>
          <w:szCs w:val="24"/>
        </w:rPr>
      </w:pPr>
      <w:r w:rsidRPr="00CC73E1">
        <w:rPr>
          <w:rStyle w:val="51"/>
          <w:rFonts w:eastAsia="Courier New"/>
          <w:sz w:val="24"/>
          <w:szCs w:val="24"/>
        </w:rPr>
        <w:t>Совершенствование информационной образовательной среды в ДОУ как условие повышения педагогического мастерства педагогов.</w:t>
      </w:r>
    </w:p>
    <w:p w:rsidR="00CC73E1" w:rsidRDefault="00EF646D" w:rsidP="004D1B43">
      <w:pPr>
        <w:pStyle w:val="afc"/>
        <w:numPr>
          <w:ilvl w:val="0"/>
          <w:numId w:val="53"/>
        </w:numPr>
        <w:jc w:val="both"/>
        <w:rPr>
          <w:rStyle w:val="51"/>
          <w:rFonts w:eastAsia="Courier New"/>
          <w:sz w:val="24"/>
          <w:szCs w:val="24"/>
        </w:rPr>
      </w:pPr>
      <w:r w:rsidRPr="00CC73E1">
        <w:rPr>
          <w:rStyle w:val="51"/>
          <w:rFonts w:eastAsia="Courier New"/>
          <w:sz w:val="24"/>
          <w:szCs w:val="24"/>
        </w:rPr>
        <w:t>Обеспечение наиболее полного охвата детей дошкольным образованием;</w:t>
      </w:r>
    </w:p>
    <w:p w:rsidR="00CC73E1" w:rsidRDefault="00EF646D" w:rsidP="004D1B43">
      <w:pPr>
        <w:pStyle w:val="afc"/>
        <w:numPr>
          <w:ilvl w:val="0"/>
          <w:numId w:val="53"/>
        </w:numPr>
        <w:jc w:val="both"/>
        <w:rPr>
          <w:rStyle w:val="51"/>
          <w:rFonts w:eastAsia="Courier New"/>
          <w:sz w:val="24"/>
          <w:szCs w:val="24"/>
        </w:rPr>
      </w:pPr>
      <w:r w:rsidRPr="00CC73E1">
        <w:rPr>
          <w:rStyle w:val="51"/>
          <w:rFonts w:eastAsia="Courier New"/>
          <w:sz w:val="24"/>
          <w:szCs w:val="24"/>
        </w:rPr>
        <w:t>Принятие мер по повышению качества обучения детей двум государственным языкам Республики Татарстан, используя в образовательном процессе ДОУ новые УМК.</w:t>
      </w:r>
    </w:p>
    <w:p w:rsidR="00EF646D" w:rsidRPr="00CC73E1" w:rsidRDefault="00EF646D" w:rsidP="004D1B43">
      <w:pPr>
        <w:pStyle w:val="afc"/>
        <w:numPr>
          <w:ilvl w:val="0"/>
          <w:numId w:val="53"/>
        </w:numPr>
        <w:jc w:val="both"/>
        <w:rPr>
          <w:rFonts w:ascii="Times New Roman" w:eastAsia="Courier New" w:hAnsi="Times New Roman" w:cs="Times New Roman"/>
          <w:sz w:val="24"/>
          <w:szCs w:val="24"/>
        </w:rPr>
      </w:pPr>
      <w:r w:rsidRPr="00CC73E1">
        <w:rPr>
          <w:rStyle w:val="51"/>
          <w:rFonts w:eastAsia="Courier New"/>
          <w:sz w:val="24"/>
          <w:szCs w:val="24"/>
        </w:rPr>
        <w:t xml:space="preserve">Обеспечение преемственности в работе дошкольных образовательных учреждений и начальной школы в соответствии с ФГОС </w:t>
      </w:r>
      <w:proofErr w:type="gramStart"/>
      <w:r w:rsidRPr="00CC73E1">
        <w:rPr>
          <w:rStyle w:val="51"/>
          <w:rFonts w:eastAsia="Courier New"/>
          <w:sz w:val="24"/>
          <w:szCs w:val="24"/>
        </w:rPr>
        <w:t>ДО</w:t>
      </w:r>
      <w:proofErr w:type="gramEnd"/>
      <w:r w:rsidRPr="00CC73E1">
        <w:rPr>
          <w:rStyle w:val="51"/>
          <w:rFonts w:eastAsia="Courier New"/>
          <w:sz w:val="24"/>
          <w:szCs w:val="24"/>
        </w:rPr>
        <w:t xml:space="preserve"> и ФГОС НОО.</w:t>
      </w:r>
    </w:p>
    <w:p w:rsidR="00EF646D" w:rsidRPr="00F46B92" w:rsidRDefault="00EF646D" w:rsidP="00CC73E1">
      <w:pPr>
        <w:ind w:left="60" w:right="280" w:firstLine="660"/>
        <w:jc w:val="both"/>
        <w:rPr>
          <w:rFonts w:ascii="Times New Roman" w:hAnsi="Times New Roman" w:cs="Times New Roman"/>
          <w:sz w:val="24"/>
          <w:szCs w:val="24"/>
        </w:rPr>
      </w:pPr>
      <w:r w:rsidRPr="00F46B92">
        <w:rPr>
          <w:rStyle w:val="51"/>
          <w:rFonts w:eastAsia="Courier New"/>
          <w:sz w:val="24"/>
          <w:szCs w:val="24"/>
        </w:rPr>
        <w:t>В течение 2014/2015 учебного года в районе функционировало 58 муниципальных бюджетных дошкольных образовательных учреждений на 3682 мест.</w:t>
      </w:r>
    </w:p>
    <w:p w:rsidR="00EF646D" w:rsidRPr="00F46B92" w:rsidRDefault="00EF646D" w:rsidP="00F46B92">
      <w:pPr>
        <w:ind w:left="420" w:right="280" w:firstLine="300"/>
        <w:rPr>
          <w:rFonts w:ascii="Times New Roman" w:hAnsi="Times New Roman" w:cs="Times New Roman"/>
          <w:sz w:val="24"/>
          <w:szCs w:val="24"/>
        </w:rPr>
      </w:pPr>
      <w:r w:rsidRPr="00F46B92">
        <w:rPr>
          <w:rStyle w:val="51"/>
          <w:rFonts w:eastAsia="Courier New"/>
          <w:sz w:val="24"/>
          <w:szCs w:val="24"/>
        </w:rPr>
        <w:t xml:space="preserve">На 1.06.2015г. приостановило действие 2 </w:t>
      </w:r>
      <w:proofErr w:type="gramStart"/>
      <w:r w:rsidRPr="00F46B92">
        <w:rPr>
          <w:rStyle w:val="51"/>
          <w:rFonts w:eastAsia="Courier New"/>
          <w:sz w:val="24"/>
          <w:szCs w:val="24"/>
        </w:rPr>
        <w:t>дошкольных</w:t>
      </w:r>
      <w:proofErr w:type="gramEnd"/>
      <w:r w:rsidRPr="00F46B92">
        <w:rPr>
          <w:rStyle w:val="51"/>
          <w:rFonts w:eastAsia="Courier New"/>
          <w:sz w:val="24"/>
          <w:szCs w:val="24"/>
        </w:rPr>
        <w:t xml:space="preserve"> учреждения: с. </w:t>
      </w:r>
      <w:proofErr w:type="spellStart"/>
      <w:r w:rsidRPr="00F46B92">
        <w:rPr>
          <w:rStyle w:val="51"/>
          <w:rFonts w:eastAsia="Courier New"/>
          <w:sz w:val="24"/>
          <w:szCs w:val="24"/>
        </w:rPr>
        <w:t>Учалле</w:t>
      </w:r>
      <w:proofErr w:type="spellEnd"/>
      <w:r w:rsidRPr="00F46B92">
        <w:rPr>
          <w:rStyle w:val="51"/>
          <w:rFonts w:eastAsia="Courier New"/>
          <w:sz w:val="24"/>
          <w:szCs w:val="24"/>
        </w:rPr>
        <w:t xml:space="preserve">, с. </w:t>
      </w:r>
      <w:proofErr w:type="spellStart"/>
      <w:r w:rsidRPr="00F46B92">
        <w:rPr>
          <w:rStyle w:val="51"/>
          <w:rFonts w:eastAsia="Courier New"/>
          <w:sz w:val="24"/>
          <w:szCs w:val="24"/>
        </w:rPr>
        <w:t>Ирекле</w:t>
      </w:r>
      <w:proofErr w:type="spellEnd"/>
      <w:r w:rsidRPr="00F46B92">
        <w:rPr>
          <w:rStyle w:val="51"/>
          <w:rFonts w:eastAsia="Courier New"/>
          <w:sz w:val="24"/>
          <w:szCs w:val="24"/>
        </w:rPr>
        <w:t>.</w:t>
      </w:r>
    </w:p>
    <w:p w:rsidR="00EF646D" w:rsidRPr="00F46B92" w:rsidRDefault="00EF646D" w:rsidP="00F46B92">
      <w:pPr>
        <w:ind w:left="60" w:firstLine="660"/>
        <w:rPr>
          <w:rFonts w:ascii="Times New Roman" w:hAnsi="Times New Roman" w:cs="Times New Roman"/>
          <w:sz w:val="24"/>
          <w:szCs w:val="24"/>
        </w:rPr>
      </w:pPr>
      <w:r w:rsidRPr="00F46B92">
        <w:rPr>
          <w:rStyle w:val="51"/>
          <w:rFonts w:eastAsia="Courier New"/>
          <w:sz w:val="24"/>
          <w:szCs w:val="24"/>
        </w:rPr>
        <w:lastRenderedPageBreak/>
        <w:t>Действующая многофункциональная сеть дошкольных учреждений, создана с учетом особенностей развития и здоровья детей, запросов родителей и включает в себя видовое разнообразие дошкольных образовательных учреждений:</w:t>
      </w:r>
    </w:p>
    <w:p w:rsidR="00EF646D" w:rsidRPr="00F46B92" w:rsidRDefault="00EF646D" w:rsidP="00F46B92">
      <w:pPr>
        <w:spacing w:after="25"/>
        <w:ind w:left="60"/>
        <w:rPr>
          <w:rFonts w:ascii="Times New Roman" w:hAnsi="Times New Roman" w:cs="Times New Roman"/>
          <w:sz w:val="24"/>
          <w:szCs w:val="24"/>
        </w:rPr>
      </w:pPr>
      <w:r w:rsidRPr="00F46B92">
        <w:rPr>
          <w:rStyle w:val="51"/>
          <w:rFonts w:eastAsia="Courier New"/>
          <w:sz w:val="24"/>
          <w:szCs w:val="24"/>
        </w:rPr>
        <w:t>из 56 функционирующих МБДОУ- 23 специализированных детских сада:</w:t>
      </w:r>
    </w:p>
    <w:p w:rsidR="00EF646D" w:rsidRPr="00F46B92" w:rsidRDefault="00EF646D" w:rsidP="00F46B92">
      <w:pPr>
        <w:widowControl w:val="0"/>
        <w:numPr>
          <w:ilvl w:val="0"/>
          <w:numId w:val="35"/>
        </w:numPr>
        <w:tabs>
          <w:tab w:val="left" w:pos="775"/>
        </w:tabs>
        <w:ind w:left="420"/>
        <w:rPr>
          <w:rFonts w:ascii="Times New Roman" w:hAnsi="Times New Roman" w:cs="Times New Roman"/>
          <w:sz w:val="24"/>
          <w:szCs w:val="24"/>
        </w:rPr>
      </w:pPr>
      <w:r w:rsidRPr="00F46B92">
        <w:rPr>
          <w:rStyle w:val="51"/>
          <w:rFonts w:eastAsia="Courier New"/>
          <w:sz w:val="24"/>
          <w:szCs w:val="24"/>
        </w:rPr>
        <w:t>комбинированного вида - 17 МДОУ</w:t>
      </w:r>
    </w:p>
    <w:p w:rsidR="00EF646D" w:rsidRPr="00F46B92" w:rsidRDefault="00EF646D" w:rsidP="00F46B92">
      <w:pPr>
        <w:widowControl w:val="0"/>
        <w:numPr>
          <w:ilvl w:val="0"/>
          <w:numId w:val="35"/>
        </w:numPr>
        <w:tabs>
          <w:tab w:val="left" w:pos="766"/>
        </w:tabs>
        <w:ind w:left="420"/>
        <w:rPr>
          <w:rFonts w:ascii="Times New Roman" w:hAnsi="Times New Roman" w:cs="Times New Roman"/>
          <w:sz w:val="24"/>
          <w:szCs w:val="24"/>
        </w:rPr>
      </w:pPr>
      <w:r w:rsidRPr="00F46B92">
        <w:rPr>
          <w:rStyle w:val="51"/>
          <w:rFonts w:eastAsia="Courier New"/>
          <w:sz w:val="24"/>
          <w:szCs w:val="24"/>
        </w:rPr>
        <w:t>присмотра и оздоровления - 4 МБДОУ</w:t>
      </w:r>
    </w:p>
    <w:p w:rsidR="00EF646D" w:rsidRPr="00F46B92" w:rsidRDefault="00EF646D" w:rsidP="00F46B92">
      <w:pPr>
        <w:widowControl w:val="0"/>
        <w:numPr>
          <w:ilvl w:val="0"/>
          <w:numId w:val="35"/>
        </w:numPr>
        <w:tabs>
          <w:tab w:val="left" w:pos="770"/>
        </w:tabs>
        <w:ind w:left="420"/>
        <w:rPr>
          <w:rFonts w:ascii="Times New Roman" w:hAnsi="Times New Roman" w:cs="Times New Roman"/>
          <w:sz w:val="24"/>
          <w:szCs w:val="24"/>
        </w:rPr>
      </w:pPr>
      <w:r w:rsidRPr="00F46B92">
        <w:rPr>
          <w:rStyle w:val="51"/>
          <w:rFonts w:eastAsia="Courier New"/>
          <w:sz w:val="24"/>
          <w:szCs w:val="24"/>
        </w:rPr>
        <w:t>компенсирующего вида - 1 МБДОУ</w:t>
      </w:r>
    </w:p>
    <w:p w:rsidR="00EF646D" w:rsidRPr="00F46B92" w:rsidRDefault="00EF646D" w:rsidP="00F46B92">
      <w:pPr>
        <w:widowControl w:val="0"/>
        <w:numPr>
          <w:ilvl w:val="0"/>
          <w:numId w:val="35"/>
        </w:numPr>
        <w:tabs>
          <w:tab w:val="left" w:pos="761"/>
        </w:tabs>
        <w:ind w:left="420"/>
        <w:rPr>
          <w:rFonts w:ascii="Times New Roman" w:hAnsi="Times New Roman" w:cs="Times New Roman"/>
          <w:sz w:val="24"/>
          <w:szCs w:val="24"/>
        </w:rPr>
      </w:pPr>
      <w:r w:rsidRPr="00F46B92">
        <w:rPr>
          <w:rStyle w:val="51"/>
          <w:rFonts w:eastAsia="Courier New"/>
          <w:sz w:val="24"/>
          <w:szCs w:val="24"/>
        </w:rPr>
        <w:t>для детей раннего возраста -1 МБДОУ</w:t>
      </w:r>
    </w:p>
    <w:p w:rsidR="00CB1C4C" w:rsidRDefault="00EF646D" w:rsidP="00CC73E1">
      <w:pPr>
        <w:ind w:left="60" w:firstLine="660"/>
        <w:jc w:val="both"/>
        <w:rPr>
          <w:rStyle w:val="51"/>
          <w:rFonts w:eastAsia="Courier New"/>
          <w:sz w:val="24"/>
          <w:szCs w:val="24"/>
        </w:rPr>
      </w:pPr>
      <w:r w:rsidRPr="00F46B92">
        <w:rPr>
          <w:rStyle w:val="51"/>
          <w:rFonts w:eastAsia="Courier New"/>
          <w:sz w:val="24"/>
          <w:szCs w:val="24"/>
        </w:rPr>
        <w:t>Таким образом, охват детей дошкольным образованием составил 81,4% (по РТ- 70,6%) и 4071 детей дошкольного возраста района имеют реальную возможность развивать свои умственные способности, творческий потенциал, индивидуальные склонности и задатки.</w:t>
      </w:r>
      <w:r w:rsidR="00CB1C4C" w:rsidRPr="00F46B92">
        <w:rPr>
          <w:rStyle w:val="51"/>
          <w:rFonts w:eastAsia="Courier New"/>
          <w:sz w:val="24"/>
          <w:szCs w:val="24"/>
        </w:rPr>
        <w:t xml:space="preserve"> </w:t>
      </w:r>
    </w:p>
    <w:p w:rsidR="00CC73E1" w:rsidRPr="00F46B92" w:rsidRDefault="00CC73E1" w:rsidP="00CC73E1">
      <w:pPr>
        <w:ind w:left="60" w:firstLine="660"/>
        <w:jc w:val="both"/>
        <w:rPr>
          <w:rStyle w:val="51"/>
          <w:rFonts w:eastAsia="Courier New"/>
          <w:sz w:val="24"/>
          <w:szCs w:val="24"/>
        </w:rPr>
      </w:pPr>
      <w:r>
        <w:rPr>
          <w:rFonts w:ascii="Times New Roman" w:eastAsia="Courier New" w:hAnsi="Times New Roman" w:cs="Times New Roman"/>
          <w:noProof/>
          <w:sz w:val="24"/>
          <w:szCs w:val="24"/>
        </w:rPr>
        <w:drawing>
          <wp:inline distT="0" distB="0" distL="0" distR="0">
            <wp:extent cx="5781675" cy="3943350"/>
            <wp:effectExtent l="19050" t="0" r="9525"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C73E1" w:rsidRDefault="00CC73E1" w:rsidP="00F46B92">
      <w:pPr>
        <w:ind w:left="60" w:firstLine="660"/>
        <w:rPr>
          <w:rStyle w:val="51"/>
          <w:rFonts w:eastAsia="Courier New"/>
          <w:i/>
          <w:sz w:val="24"/>
          <w:szCs w:val="24"/>
        </w:rPr>
      </w:pPr>
    </w:p>
    <w:p w:rsidR="00CB1C4C" w:rsidRPr="00CC73E1" w:rsidRDefault="00CB1C4C" w:rsidP="00F46B92">
      <w:pPr>
        <w:ind w:left="60" w:firstLine="660"/>
        <w:rPr>
          <w:rFonts w:ascii="Times New Roman" w:hAnsi="Times New Roman" w:cs="Times New Roman"/>
          <w:sz w:val="24"/>
          <w:szCs w:val="24"/>
        </w:rPr>
      </w:pPr>
      <w:proofErr w:type="gramStart"/>
      <w:r w:rsidRPr="00CC73E1">
        <w:rPr>
          <w:rStyle w:val="51"/>
          <w:rFonts w:eastAsia="Courier New"/>
          <w:sz w:val="24"/>
          <w:szCs w:val="24"/>
        </w:rPr>
        <w:t>По прежнему</w:t>
      </w:r>
      <w:proofErr w:type="gramEnd"/>
      <w:r w:rsidRPr="00CC73E1">
        <w:rPr>
          <w:rStyle w:val="51"/>
          <w:rFonts w:eastAsia="Courier New"/>
          <w:sz w:val="24"/>
          <w:szCs w:val="24"/>
        </w:rPr>
        <w:t>, актуальным остается вопрос очередности в городские детские сады.</w:t>
      </w:r>
    </w:p>
    <w:p w:rsidR="00CB1C4C" w:rsidRPr="00F46B92" w:rsidRDefault="00CB1C4C" w:rsidP="00F46B92">
      <w:pPr>
        <w:ind w:firstLine="709"/>
        <w:jc w:val="both"/>
        <w:rPr>
          <w:rFonts w:ascii="Times New Roman" w:hAnsi="Times New Roman" w:cs="Times New Roman"/>
          <w:sz w:val="24"/>
          <w:szCs w:val="24"/>
        </w:rPr>
      </w:pPr>
      <w:r w:rsidRPr="00CC73E1">
        <w:rPr>
          <w:rStyle w:val="51"/>
          <w:rFonts w:eastAsia="Courier New"/>
          <w:sz w:val="24"/>
          <w:szCs w:val="24"/>
        </w:rPr>
        <w:t xml:space="preserve">С целью реализации задачи </w:t>
      </w:r>
      <w:r w:rsidRPr="00CC73E1">
        <w:rPr>
          <w:rStyle w:val="50pt"/>
          <w:rFonts w:eastAsia="Segoe UI"/>
          <w:sz w:val="24"/>
          <w:szCs w:val="24"/>
        </w:rPr>
        <w:t xml:space="preserve">по </w:t>
      </w:r>
      <w:r w:rsidRPr="00CC73E1">
        <w:rPr>
          <w:rStyle w:val="51"/>
          <w:rFonts w:eastAsia="Courier New"/>
          <w:sz w:val="24"/>
          <w:szCs w:val="24"/>
        </w:rPr>
        <w:t>созданию единого электронного образовательного пространства во всех ДОУ функционируют сайты</w:t>
      </w:r>
      <w:r w:rsidRPr="00F46B92">
        <w:rPr>
          <w:rStyle w:val="51"/>
          <w:rFonts w:eastAsia="Courier New"/>
          <w:sz w:val="24"/>
          <w:szCs w:val="24"/>
        </w:rPr>
        <w:t>. Работает республиканская автоматизированная информационная система «Электронный детский сад». На сайтах размещена полная информация о деятельности дошкольных образовательных учреждений.</w:t>
      </w:r>
    </w:p>
    <w:p w:rsidR="00CB1C4C" w:rsidRPr="00C500D4" w:rsidRDefault="00CB1C4C" w:rsidP="00C500D4">
      <w:pPr>
        <w:tabs>
          <w:tab w:val="left" w:pos="13183"/>
        </w:tabs>
        <w:ind w:firstLine="851"/>
        <w:jc w:val="both"/>
        <w:rPr>
          <w:rStyle w:val="310"/>
          <w:rFonts w:eastAsia="Segoe UI"/>
          <w:bCs/>
          <w:sz w:val="24"/>
          <w:szCs w:val="24"/>
        </w:rPr>
      </w:pPr>
      <w:r w:rsidRPr="00CC73E1">
        <w:rPr>
          <w:rStyle w:val="51"/>
          <w:rFonts w:eastAsia="Segoe UI"/>
          <w:b/>
          <w:sz w:val="24"/>
          <w:szCs w:val="24"/>
        </w:rPr>
        <w:t xml:space="preserve">В 2014- 2015 </w:t>
      </w:r>
      <w:r w:rsidRPr="00CC73E1">
        <w:rPr>
          <w:rStyle w:val="50pt"/>
          <w:rFonts w:eastAsia="Segoe UI"/>
          <w:b/>
          <w:sz w:val="24"/>
          <w:szCs w:val="24"/>
        </w:rPr>
        <w:t xml:space="preserve">учебном </w:t>
      </w:r>
      <w:r w:rsidRPr="00CC73E1">
        <w:rPr>
          <w:rStyle w:val="51"/>
          <w:rFonts w:eastAsia="Courier New"/>
          <w:b/>
          <w:sz w:val="24"/>
          <w:szCs w:val="24"/>
        </w:rPr>
        <w:t xml:space="preserve">году </w:t>
      </w:r>
      <w:r w:rsidRPr="00CC73E1">
        <w:rPr>
          <w:rStyle w:val="51"/>
          <w:rFonts w:eastAsia="Segoe UI"/>
          <w:b/>
          <w:sz w:val="24"/>
          <w:szCs w:val="24"/>
        </w:rPr>
        <w:t xml:space="preserve">продолжалась работа </w:t>
      </w:r>
      <w:r w:rsidR="00CC73E1" w:rsidRPr="00CC73E1">
        <w:rPr>
          <w:rStyle w:val="51"/>
          <w:rFonts w:eastAsia="Segoe UI"/>
          <w:b/>
          <w:sz w:val="24"/>
          <w:szCs w:val="24"/>
        </w:rPr>
        <w:t>п</w:t>
      </w:r>
      <w:r w:rsidRPr="00CC73E1">
        <w:rPr>
          <w:rStyle w:val="51"/>
          <w:rFonts w:eastAsia="Segoe UI"/>
          <w:b/>
          <w:sz w:val="24"/>
          <w:szCs w:val="24"/>
        </w:rPr>
        <w:t xml:space="preserve">о реализации Закона РТ «О государственных </w:t>
      </w:r>
      <w:r w:rsidRPr="00CC73E1">
        <w:rPr>
          <w:rStyle w:val="51"/>
          <w:rFonts w:eastAsia="Courier New"/>
          <w:b/>
          <w:sz w:val="24"/>
          <w:szCs w:val="24"/>
        </w:rPr>
        <w:t xml:space="preserve">языках </w:t>
      </w:r>
      <w:r w:rsidRPr="00CC73E1">
        <w:rPr>
          <w:rStyle w:val="51"/>
          <w:rFonts w:eastAsia="Segoe UI"/>
          <w:b/>
          <w:sz w:val="24"/>
          <w:szCs w:val="24"/>
        </w:rPr>
        <w:t xml:space="preserve">народов </w:t>
      </w:r>
      <w:r w:rsidRPr="00CC73E1">
        <w:rPr>
          <w:rStyle w:val="51"/>
          <w:rFonts w:eastAsia="Courier New"/>
          <w:b/>
          <w:sz w:val="24"/>
          <w:szCs w:val="24"/>
        </w:rPr>
        <w:t xml:space="preserve">РТ и других </w:t>
      </w:r>
      <w:r w:rsidRPr="00CC73E1">
        <w:rPr>
          <w:rStyle w:val="51"/>
          <w:rFonts w:eastAsia="Segoe UI"/>
          <w:b/>
          <w:sz w:val="24"/>
          <w:szCs w:val="24"/>
        </w:rPr>
        <w:t>языках РТ».</w:t>
      </w:r>
      <w:r w:rsidRPr="00F46B92">
        <w:rPr>
          <w:rStyle w:val="51"/>
          <w:rFonts w:eastAsia="Segoe UI"/>
          <w:sz w:val="24"/>
          <w:szCs w:val="24"/>
        </w:rPr>
        <w:t xml:space="preserve"> </w:t>
      </w:r>
      <w:r w:rsidRPr="00F46B92">
        <w:rPr>
          <w:rStyle w:val="51"/>
          <w:rFonts w:eastAsia="Courier New"/>
          <w:sz w:val="24"/>
          <w:szCs w:val="24"/>
        </w:rPr>
        <w:t xml:space="preserve">В районе функционируют </w:t>
      </w:r>
      <w:r w:rsidRPr="00F46B92">
        <w:rPr>
          <w:rStyle w:val="51"/>
          <w:rFonts w:eastAsia="Segoe UI"/>
          <w:sz w:val="24"/>
          <w:szCs w:val="24"/>
        </w:rPr>
        <w:t xml:space="preserve">34 </w:t>
      </w:r>
      <w:proofErr w:type="gramStart"/>
      <w:r w:rsidRPr="00F46B92">
        <w:rPr>
          <w:rStyle w:val="51"/>
          <w:rFonts w:eastAsia="Courier New"/>
          <w:sz w:val="24"/>
          <w:szCs w:val="24"/>
        </w:rPr>
        <w:t>дошкольных</w:t>
      </w:r>
      <w:proofErr w:type="gramEnd"/>
      <w:r w:rsidRPr="00F46B92">
        <w:rPr>
          <w:rStyle w:val="51"/>
          <w:rFonts w:eastAsia="Courier New"/>
          <w:sz w:val="24"/>
          <w:szCs w:val="24"/>
        </w:rPr>
        <w:t xml:space="preserve"> учреждения с татарским </w:t>
      </w:r>
      <w:r w:rsidRPr="00F46B92">
        <w:rPr>
          <w:rStyle w:val="50pt"/>
          <w:rFonts w:eastAsia="Segoe UI"/>
          <w:sz w:val="24"/>
          <w:szCs w:val="24"/>
        </w:rPr>
        <w:t xml:space="preserve">языком </w:t>
      </w:r>
      <w:r w:rsidRPr="00F46B92">
        <w:rPr>
          <w:rStyle w:val="51"/>
          <w:rFonts w:eastAsia="Courier New"/>
          <w:sz w:val="24"/>
          <w:szCs w:val="24"/>
        </w:rPr>
        <w:t xml:space="preserve">обучения и воспитания, которые посещают </w:t>
      </w:r>
      <w:r w:rsidRPr="00F46B92">
        <w:rPr>
          <w:rStyle w:val="51"/>
          <w:rFonts w:eastAsia="Segoe UI"/>
          <w:sz w:val="24"/>
          <w:szCs w:val="24"/>
        </w:rPr>
        <w:t xml:space="preserve">1018 </w:t>
      </w:r>
      <w:r w:rsidRPr="00F46B92">
        <w:rPr>
          <w:rStyle w:val="51"/>
          <w:rFonts w:eastAsia="Courier New"/>
          <w:sz w:val="24"/>
          <w:szCs w:val="24"/>
        </w:rPr>
        <w:t xml:space="preserve">ребенка. </w:t>
      </w:r>
      <w:r w:rsidRPr="00F46B92">
        <w:rPr>
          <w:rStyle w:val="50pt"/>
          <w:rFonts w:eastAsia="Corbel"/>
          <w:sz w:val="24"/>
          <w:szCs w:val="24"/>
        </w:rPr>
        <w:t xml:space="preserve">Итого, </w:t>
      </w:r>
      <w:r w:rsidRPr="00F46B92">
        <w:rPr>
          <w:rStyle w:val="51"/>
          <w:rFonts w:eastAsia="Courier New"/>
          <w:sz w:val="24"/>
          <w:szCs w:val="24"/>
        </w:rPr>
        <w:t xml:space="preserve">в </w:t>
      </w:r>
      <w:r w:rsidRPr="00F46B92">
        <w:rPr>
          <w:rStyle w:val="50pt"/>
          <w:rFonts w:eastAsia="Segoe UI"/>
          <w:sz w:val="24"/>
          <w:szCs w:val="24"/>
        </w:rPr>
        <w:t xml:space="preserve">24 </w:t>
      </w:r>
      <w:r w:rsidRPr="00F46B92">
        <w:rPr>
          <w:rStyle w:val="51"/>
          <w:rFonts w:eastAsia="Courier New"/>
          <w:sz w:val="24"/>
          <w:szCs w:val="24"/>
        </w:rPr>
        <w:t xml:space="preserve">русско-татарских ДОУ организовано </w:t>
      </w:r>
      <w:r w:rsidRPr="00F46B92">
        <w:rPr>
          <w:rStyle w:val="51"/>
          <w:rFonts w:eastAsia="Segoe UI"/>
          <w:sz w:val="24"/>
          <w:szCs w:val="24"/>
        </w:rPr>
        <w:t xml:space="preserve">24 </w:t>
      </w:r>
      <w:r w:rsidRPr="00F46B92">
        <w:rPr>
          <w:rStyle w:val="51"/>
          <w:rFonts w:eastAsia="Courier New"/>
          <w:sz w:val="24"/>
          <w:szCs w:val="24"/>
        </w:rPr>
        <w:t xml:space="preserve">татарских групп, в которых воспитываются </w:t>
      </w:r>
      <w:r w:rsidRPr="00F46B92">
        <w:rPr>
          <w:rStyle w:val="51"/>
          <w:rFonts w:eastAsia="Segoe UI"/>
          <w:sz w:val="24"/>
          <w:szCs w:val="24"/>
        </w:rPr>
        <w:t xml:space="preserve">541 </w:t>
      </w:r>
      <w:r w:rsidRPr="00F46B92">
        <w:rPr>
          <w:rStyle w:val="50pt"/>
          <w:rFonts w:eastAsia="Segoe UI"/>
          <w:sz w:val="24"/>
          <w:szCs w:val="24"/>
        </w:rPr>
        <w:t xml:space="preserve">ребенка. </w:t>
      </w:r>
      <w:r w:rsidRPr="00F46B92">
        <w:rPr>
          <w:rStyle w:val="51"/>
          <w:rFonts w:eastAsia="Courier New"/>
          <w:sz w:val="24"/>
          <w:szCs w:val="24"/>
        </w:rPr>
        <w:t xml:space="preserve">Всего по Азнакаевскому </w:t>
      </w:r>
      <w:r w:rsidRPr="00F46B92">
        <w:rPr>
          <w:rStyle w:val="51"/>
          <w:rFonts w:eastAsia="Courier New"/>
          <w:sz w:val="24"/>
          <w:szCs w:val="24"/>
        </w:rPr>
        <w:lastRenderedPageBreak/>
        <w:t xml:space="preserve">муниципальному району </w:t>
      </w:r>
      <w:r w:rsidRPr="00F46B92">
        <w:rPr>
          <w:rStyle w:val="51"/>
          <w:rFonts w:eastAsia="Segoe UI"/>
          <w:sz w:val="24"/>
          <w:szCs w:val="24"/>
        </w:rPr>
        <w:t xml:space="preserve">3144 </w:t>
      </w:r>
      <w:r w:rsidRPr="00F46B92">
        <w:rPr>
          <w:rStyle w:val="51"/>
          <w:rFonts w:eastAsia="Courier New"/>
          <w:sz w:val="24"/>
          <w:szCs w:val="24"/>
        </w:rPr>
        <w:t>ребенок</w:t>
      </w:r>
      <w:r w:rsidR="00F46B92">
        <w:rPr>
          <w:rStyle w:val="51"/>
          <w:rFonts w:eastAsia="Courier New"/>
          <w:sz w:val="24"/>
          <w:szCs w:val="24"/>
        </w:rPr>
        <w:t xml:space="preserve"> татарской национальности, </w:t>
      </w:r>
      <w:proofErr w:type="gramStart"/>
      <w:r w:rsidR="00F46B92">
        <w:rPr>
          <w:rStyle w:val="51"/>
          <w:rFonts w:eastAsia="Courier New"/>
          <w:sz w:val="24"/>
          <w:szCs w:val="24"/>
        </w:rPr>
        <w:t>посещ</w:t>
      </w:r>
      <w:r w:rsidRPr="00F46B92">
        <w:rPr>
          <w:rStyle w:val="51"/>
          <w:rFonts w:eastAsia="Courier New"/>
          <w:sz w:val="24"/>
          <w:szCs w:val="24"/>
        </w:rPr>
        <w:t>ающих</w:t>
      </w:r>
      <w:proofErr w:type="gramEnd"/>
      <w:r w:rsidRPr="00F46B92">
        <w:rPr>
          <w:rStyle w:val="51"/>
          <w:rFonts w:eastAsia="Courier New"/>
          <w:sz w:val="24"/>
          <w:szCs w:val="24"/>
        </w:rPr>
        <w:t xml:space="preserve"> ДОУ. Охват детей воспитанием и обучением на родном языке увеличился </w:t>
      </w:r>
      <w:r w:rsidRPr="00F46B92">
        <w:rPr>
          <w:rStyle w:val="50pt"/>
          <w:rFonts w:eastAsia="Segoe UI"/>
          <w:sz w:val="24"/>
          <w:szCs w:val="24"/>
        </w:rPr>
        <w:t xml:space="preserve">на 5%, по </w:t>
      </w:r>
      <w:r w:rsidRPr="00F46B92">
        <w:rPr>
          <w:rStyle w:val="51"/>
          <w:rFonts w:eastAsia="Courier New"/>
          <w:sz w:val="24"/>
          <w:szCs w:val="24"/>
        </w:rPr>
        <w:t xml:space="preserve">сравнению с </w:t>
      </w:r>
      <w:r w:rsidRPr="00F46B92">
        <w:rPr>
          <w:rStyle w:val="50pt"/>
          <w:rFonts w:eastAsia="Segoe UI"/>
          <w:sz w:val="24"/>
          <w:szCs w:val="24"/>
        </w:rPr>
        <w:t>201</w:t>
      </w:r>
      <w:r w:rsidRPr="00F46B92">
        <w:rPr>
          <w:rStyle w:val="51"/>
          <w:rFonts w:eastAsia="Segoe UI"/>
          <w:sz w:val="24"/>
          <w:szCs w:val="24"/>
        </w:rPr>
        <w:t xml:space="preserve">3 </w:t>
      </w:r>
      <w:r w:rsidRPr="00F46B92">
        <w:rPr>
          <w:rStyle w:val="51"/>
          <w:rFonts w:eastAsia="Courier New"/>
          <w:sz w:val="24"/>
          <w:szCs w:val="24"/>
        </w:rPr>
        <w:t xml:space="preserve">г., составляет </w:t>
      </w:r>
      <w:r w:rsidRPr="00F46B92">
        <w:rPr>
          <w:rStyle w:val="51"/>
          <w:rFonts w:eastAsia="Segoe UI"/>
          <w:sz w:val="24"/>
          <w:szCs w:val="24"/>
        </w:rPr>
        <w:t>49 %</w:t>
      </w:r>
    </w:p>
    <w:p w:rsidR="00C500D4" w:rsidRDefault="00C500D4" w:rsidP="00F46B92">
      <w:pPr>
        <w:tabs>
          <w:tab w:val="left" w:pos="13183"/>
        </w:tabs>
        <w:ind w:firstLine="851"/>
        <w:jc w:val="both"/>
        <w:rPr>
          <w:rStyle w:val="310"/>
          <w:rFonts w:eastAsia="Segoe UI"/>
          <w:bCs/>
          <w:sz w:val="24"/>
          <w:szCs w:val="24"/>
          <w:highlight w:val="yellow"/>
        </w:rPr>
      </w:pPr>
      <w:r>
        <w:rPr>
          <w:rFonts w:ascii="Times New Roman" w:eastAsia="Segoe UI" w:hAnsi="Times New Roman" w:cs="Times New Roman"/>
          <w:bCs/>
          <w:noProof/>
          <w:sz w:val="24"/>
          <w:szCs w:val="24"/>
        </w:rPr>
        <w:drawing>
          <wp:inline distT="0" distB="0" distL="0" distR="0">
            <wp:extent cx="5486400" cy="3200400"/>
            <wp:effectExtent l="19050" t="0" r="1905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500D4" w:rsidRDefault="00C500D4" w:rsidP="00F46B92">
      <w:pPr>
        <w:tabs>
          <w:tab w:val="left" w:pos="13183"/>
        </w:tabs>
        <w:ind w:firstLine="851"/>
        <w:jc w:val="both"/>
        <w:rPr>
          <w:rStyle w:val="310"/>
          <w:rFonts w:eastAsia="Segoe UI"/>
          <w:bCs/>
          <w:sz w:val="24"/>
          <w:szCs w:val="24"/>
          <w:highlight w:val="yellow"/>
        </w:rPr>
      </w:pPr>
    </w:p>
    <w:p w:rsidR="00EF646D" w:rsidRPr="00F46B92" w:rsidRDefault="00EF646D" w:rsidP="00C500D4">
      <w:pPr>
        <w:rPr>
          <w:rFonts w:ascii="Times New Roman" w:hAnsi="Times New Roman" w:cs="Times New Roman"/>
          <w:sz w:val="24"/>
          <w:szCs w:val="24"/>
          <w:highlight w:val="yellow"/>
        </w:rPr>
      </w:pPr>
    </w:p>
    <w:p w:rsidR="00EF646D" w:rsidRPr="00F46B92" w:rsidRDefault="00EF646D" w:rsidP="00F46B92">
      <w:pPr>
        <w:ind w:right="54" w:firstLine="700"/>
        <w:jc w:val="both"/>
        <w:rPr>
          <w:rFonts w:ascii="Times New Roman" w:hAnsi="Times New Roman" w:cs="Times New Roman"/>
          <w:sz w:val="24"/>
          <w:szCs w:val="24"/>
        </w:rPr>
      </w:pPr>
      <w:r w:rsidRPr="00C500D4">
        <w:rPr>
          <w:rStyle w:val="51"/>
          <w:rFonts w:eastAsia="Courier New"/>
          <w:sz w:val="24"/>
          <w:szCs w:val="24"/>
        </w:rPr>
        <w:t xml:space="preserve">Во всех дошкольных учреждениях проводится работа по национальному воспитанию дошкольников. В рамках работы РМО воспитателей по обучению татарскому (русскому) языкам проведены районные семинары-практикумы, на базе МБДОУ № </w:t>
      </w:r>
      <w:r w:rsidRPr="00C500D4">
        <w:rPr>
          <w:rStyle w:val="310"/>
          <w:rFonts w:eastAsia="Courier New"/>
          <w:sz w:val="24"/>
          <w:szCs w:val="24"/>
        </w:rPr>
        <w:t>6</w:t>
      </w:r>
      <w:r w:rsidRPr="00C500D4">
        <w:rPr>
          <w:rStyle w:val="51"/>
          <w:rFonts w:eastAsia="Courier New"/>
          <w:sz w:val="24"/>
          <w:szCs w:val="24"/>
        </w:rPr>
        <w:t xml:space="preserve"> «</w:t>
      </w:r>
      <w:r w:rsidRPr="00F46B92">
        <w:rPr>
          <w:rStyle w:val="51"/>
          <w:rFonts w:eastAsia="Courier New"/>
          <w:sz w:val="24"/>
          <w:szCs w:val="24"/>
        </w:rPr>
        <w:t>Звездочка», МБДОУ «</w:t>
      </w:r>
      <w:proofErr w:type="spellStart"/>
      <w:r w:rsidRPr="00F46B92">
        <w:rPr>
          <w:rStyle w:val="51"/>
          <w:rFonts w:eastAsia="Courier New"/>
          <w:sz w:val="24"/>
          <w:szCs w:val="24"/>
        </w:rPr>
        <w:t>Ляйсан</w:t>
      </w:r>
      <w:proofErr w:type="spellEnd"/>
      <w:r w:rsidRPr="00F46B92">
        <w:rPr>
          <w:rStyle w:val="51"/>
          <w:rFonts w:eastAsia="Courier New"/>
          <w:sz w:val="24"/>
          <w:szCs w:val="24"/>
        </w:rPr>
        <w:t xml:space="preserve">» </w:t>
      </w:r>
      <w:proofErr w:type="spellStart"/>
      <w:r w:rsidRPr="00F46B92">
        <w:rPr>
          <w:rStyle w:val="51"/>
          <w:rFonts w:eastAsia="Courier New"/>
          <w:sz w:val="24"/>
          <w:szCs w:val="24"/>
        </w:rPr>
        <w:t>с</w:t>
      </w:r>
      <w:proofErr w:type="gramStart"/>
      <w:r w:rsidRPr="00F46B92">
        <w:rPr>
          <w:rStyle w:val="51"/>
          <w:rFonts w:eastAsia="Courier New"/>
          <w:sz w:val="24"/>
          <w:szCs w:val="24"/>
        </w:rPr>
        <w:t>.К</w:t>
      </w:r>
      <w:proofErr w:type="gramEnd"/>
      <w:r w:rsidRPr="00F46B92">
        <w:rPr>
          <w:rStyle w:val="51"/>
          <w:rFonts w:eastAsia="Courier New"/>
          <w:sz w:val="24"/>
          <w:szCs w:val="24"/>
        </w:rPr>
        <w:t>акре</w:t>
      </w:r>
      <w:proofErr w:type="spellEnd"/>
      <w:r w:rsidRPr="00F46B92">
        <w:rPr>
          <w:rStyle w:val="51"/>
          <w:rFonts w:eastAsia="Courier New"/>
          <w:sz w:val="24"/>
          <w:szCs w:val="24"/>
        </w:rPr>
        <w:t xml:space="preserve"> -</w:t>
      </w:r>
      <w:proofErr w:type="spellStart"/>
      <w:r w:rsidRPr="00F46B92">
        <w:rPr>
          <w:rStyle w:val="51"/>
          <w:rFonts w:eastAsia="Courier New"/>
          <w:sz w:val="24"/>
          <w:szCs w:val="24"/>
        </w:rPr>
        <w:t>Елга</w:t>
      </w:r>
      <w:proofErr w:type="spellEnd"/>
      <w:r w:rsidRPr="00F46B92">
        <w:rPr>
          <w:rStyle w:val="51"/>
          <w:rFonts w:eastAsia="Courier New"/>
          <w:sz w:val="24"/>
          <w:szCs w:val="24"/>
        </w:rPr>
        <w:t>,</w:t>
      </w:r>
      <w:r w:rsidR="00C500D4">
        <w:rPr>
          <w:rStyle w:val="51"/>
          <w:rFonts w:eastAsia="Courier New"/>
          <w:sz w:val="24"/>
          <w:szCs w:val="24"/>
        </w:rPr>
        <w:t xml:space="preserve"> </w:t>
      </w:r>
      <w:r w:rsidRPr="00F46B92">
        <w:rPr>
          <w:rStyle w:val="51"/>
          <w:rFonts w:eastAsia="Courier New"/>
          <w:sz w:val="24"/>
          <w:szCs w:val="24"/>
        </w:rPr>
        <w:t>где обсуждались вопросы эффективного внедрения и использования учебно</w:t>
      </w:r>
      <w:r w:rsidR="00C500D4">
        <w:rPr>
          <w:rStyle w:val="51"/>
          <w:rFonts w:eastAsia="Courier New"/>
          <w:sz w:val="24"/>
          <w:szCs w:val="24"/>
        </w:rPr>
        <w:t>-</w:t>
      </w:r>
      <w:r w:rsidRPr="00F46B92">
        <w:rPr>
          <w:rStyle w:val="51"/>
          <w:rFonts w:eastAsia="Courier New"/>
          <w:sz w:val="24"/>
          <w:szCs w:val="24"/>
        </w:rPr>
        <w:t>методических комплексов п</w:t>
      </w:r>
      <w:r w:rsidR="00C500D4">
        <w:rPr>
          <w:rStyle w:val="51"/>
          <w:rFonts w:eastAsia="Courier New"/>
          <w:sz w:val="24"/>
          <w:szCs w:val="24"/>
        </w:rPr>
        <w:t>о</w:t>
      </w:r>
      <w:r w:rsidRPr="00F46B92">
        <w:rPr>
          <w:rStyle w:val="51"/>
          <w:rFonts w:eastAsia="Courier New"/>
          <w:sz w:val="24"/>
          <w:szCs w:val="24"/>
        </w:rPr>
        <w:t xml:space="preserve"> обучению детей двум языкам. В рамках реализации республиканской программы «Б</w:t>
      </w:r>
      <w:r w:rsidR="00C500D4">
        <w:rPr>
          <w:rStyle w:val="51"/>
          <w:rFonts w:eastAsia="Courier New"/>
          <w:sz w:val="24"/>
          <w:szCs w:val="24"/>
          <w:lang w:val="tt-RU"/>
        </w:rPr>
        <w:t>ә</w:t>
      </w:r>
      <w:proofErr w:type="gramStart"/>
      <w:r w:rsidRPr="00F46B92">
        <w:rPr>
          <w:rStyle w:val="51"/>
          <w:rFonts w:eastAsia="Courier New"/>
          <w:sz w:val="24"/>
          <w:szCs w:val="24"/>
        </w:rPr>
        <w:t>л</w:t>
      </w:r>
      <w:proofErr w:type="gramEnd"/>
      <w:r w:rsidR="00C500D4">
        <w:rPr>
          <w:rStyle w:val="51"/>
          <w:rFonts w:eastAsia="Courier New"/>
          <w:sz w:val="24"/>
          <w:szCs w:val="24"/>
          <w:lang w:val="tt-RU"/>
        </w:rPr>
        <w:t>ә</w:t>
      </w:r>
      <w:r w:rsidRPr="00F46B92">
        <w:rPr>
          <w:rStyle w:val="51"/>
          <w:rFonts w:eastAsia="Courier New"/>
          <w:sz w:val="24"/>
          <w:szCs w:val="24"/>
        </w:rPr>
        <w:t>к</w:t>
      </w:r>
      <w:r w:rsidR="00C500D4">
        <w:rPr>
          <w:rStyle w:val="51"/>
          <w:rFonts w:eastAsia="Courier New"/>
          <w:sz w:val="24"/>
          <w:szCs w:val="24"/>
          <w:lang w:val="tt-RU"/>
        </w:rPr>
        <w:t>ә</w:t>
      </w:r>
      <w:r w:rsidRPr="00F46B92">
        <w:rPr>
          <w:rStyle w:val="51"/>
          <w:rFonts w:eastAsia="Courier New"/>
          <w:sz w:val="24"/>
          <w:szCs w:val="24"/>
        </w:rPr>
        <w:t>ч» дошкольные учреждения приняли участие в Республиканском конкурсе на</w:t>
      </w:r>
      <w:r w:rsidR="00F46B92">
        <w:rPr>
          <w:rStyle w:val="51"/>
          <w:rFonts w:eastAsia="Courier New"/>
          <w:sz w:val="24"/>
          <w:szCs w:val="24"/>
        </w:rPr>
        <w:t xml:space="preserve"> </w:t>
      </w:r>
      <w:r w:rsidRPr="00F46B92">
        <w:rPr>
          <w:rStyle w:val="51"/>
          <w:rFonts w:eastAsia="Courier New"/>
          <w:sz w:val="24"/>
          <w:szCs w:val="24"/>
        </w:rPr>
        <w:t xml:space="preserve">грант «Лучший </w:t>
      </w:r>
      <w:proofErr w:type="spellStart"/>
      <w:r w:rsidRPr="00F46B92">
        <w:rPr>
          <w:rStyle w:val="51"/>
          <w:rFonts w:eastAsia="Courier New"/>
          <w:sz w:val="24"/>
          <w:szCs w:val="24"/>
        </w:rPr>
        <w:t>билингвальный</w:t>
      </w:r>
      <w:proofErr w:type="spellEnd"/>
      <w:r w:rsidRPr="00F46B92">
        <w:rPr>
          <w:rStyle w:val="51"/>
          <w:rFonts w:eastAsia="Courier New"/>
          <w:sz w:val="24"/>
          <w:szCs w:val="24"/>
        </w:rPr>
        <w:t xml:space="preserve"> детский сад». По результатам работы выездной конкурсной комиссии МО и Н РТ МБДОУ № 18 «Улыбка» стал обладателем Гран</w:t>
      </w:r>
      <w:r w:rsidR="00F46B92">
        <w:rPr>
          <w:rStyle w:val="51"/>
          <w:rFonts w:eastAsia="Courier New"/>
          <w:sz w:val="24"/>
          <w:szCs w:val="24"/>
        </w:rPr>
        <w:t>т</w:t>
      </w:r>
      <w:r w:rsidRPr="00F46B92">
        <w:rPr>
          <w:rStyle w:val="51"/>
          <w:rFonts w:eastAsia="Courier New"/>
          <w:sz w:val="24"/>
          <w:szCs w:val="24"/>
        </w:rPr>
        <w:t>а в размере 1млн.</w:t>
      </w:r>
      <w:r w:rsidR="00F46B92">
        <w:rPr>
          <w:rStyle w:val="51"/>
          <w:rFonts w:eastAsia="Courier New"/>
          <w:sz w:val="24"/>
          <w:szCs w:val="24"/>
        </w:rPr>
        <w:t xml:space="preserve"> </w:t>
      </w:r>
      <w:r w:rsidRPr="00F46B92">
        <w:rPr>
          <w:rStyle w:val="51"/>
          <w:rFonts w:eastAsia="Courier New"/>
          <w:sz w:val="24"/>
          <w:szCs w:val="24"/>
        </w:rPr>
        <w:t>рублей.</w:t>
      </w:r>
    </w:p>
    <w:p w:rsidR="00EF646D" w:rsidRPr="00F46B92" w:rsidRDefault="00EF646D" w:rsidP="00F46B92">
      <w:pPr>
        <w:ind w:right="54" w:firstLine="820"/>
        <w:jc w:val="both"/>
        <w:rPr>
          <w:rFonts w:ascii="Times New Roman" w:hAnsi="Times New Roman" w:cs="Times New Roman"/>
          <w:sz w:val="24"/>
          <w:szCs w:val="24"/>
        </w:rPr>
      </w:pPr>
      <w:r w:rsidRPr="00F46B92">
        <w:rPr>
          <w:rStyle w:val="51"/>
          <w:rFonts w:eastAsia="Courier New"/>
          <w:sz w:val="24"/>
          <w:szCs w:val="24"/>
        </w:rPr>
        <w:t xml:space="preserve">Во исполнение поручений Президента Республики Татарстан Р.Н. </w:t>
      </w:r>
      <w:proofErr w:type="spellStart"/>
      <w:r w:rsidRPr="00F46B92">
        <w:rPr>
          <w:rStyle w:val="51"/>
          <w:rFonts w:eastAsia="Courier New"/>
          <w:sz w:val="24"/>
          <w:szCs w:val="24"/>
        </w:rPr>
        <w:t>Минниханова</w:t>
      </w:r>
      <w:proofErr w:type="spellEnd"/>
      <w:r w:rsidRPr="00F46B92">
        <w:rPr>
          <w:rStyle w:val="51"/>
          <w:rFonts w:eastAsia="Courier New"/>
          <w:sz w:val="24"/>
          <w:szCs w:val="24"/>
        </w:rPr>
        <w:t xml:space="preserve"> и в целях удовлетворения спроса на изучение татарского языка всех желающих, как в </w:t>
      </w:r>
      <w:proofErr w:type="gramStart"/>
      <w:r w:rsidRPr="00F46B92">
        <w:rPr>
          <w:rStyle w:val="51"/>
          <w:rFonts w:eastAsia="Courier New"/>
          <w:sz w:val="24"/>
          <w:szCs w:val="24"/>
        </w:rPr>
        <w:t>Татарстане</w:t>
      </w:r>
      <w:proofErr w:type="gramEnd"/>
      <w:r w:rsidRPr="00F46B92">
        <w:rPr>
          <w:rStyle w:val="51"/>
          <w:rFonts w:eastAsia="Courier New"/>
          <w:sz w:val="24"/>
          <w:szCs w:val="24"/>
        </w:rPr>
        <w:t xml:space="preserve"> так и по всему миру, Министерством образования и науки Республики Татарстан совместно с компанией «ИФ </w:t>
      </w:r>
      <w:proofErr w:type="spellStart"/>
      <w:r w:rsidRPr="00F46B92">
        <w:rPr>
          <w:rStyle w:val="51"/>
          <w:rFonts w:eastAsia="Courier New"/>
          <w:sz w:val="24"/>
          <w:szCs w:val="24"/>
        </w:rPr>
        <w:t>Ленгвидж</w:t>
      </w:r>
      <w:proofErr w:type="spellEnd"/>
      <w:r w:rsidRPr="00F46B92">
        <w:rPr>
          <w:rStyle w:val="51"/>
          <w:rFonts w:eastAsia="Courier New"/>
          <w:sz w:val="24"/>
          <w:szCs w:val="24"/>
        </w:rPr>
        <w:t xml:space="preserve"> </w:t>
      </w:r>
      <w:proofErr w:type="spellStart"/>
      <w:r w:rsidRPr="00F46B92">
        <w:rPr>
          <w:rStyle w:val="51"/>
          <w:rFonts w:eastAsia="Courier New"/>
          <w:sz w:val="24"/>
          <w:szCs w:val="24"/>
        </w:rPr>
        <w:t>Лернинг</w:t>
      </w:r>
      <w:proofErr w:type="spellEnd"/>
      <w:r w:rsidRPr="00F46B92">
        <w:rPr>
          <w:rStyle w:val="51"/>
          <w:rFonts w:eastAsia="Courier New"/>
          <w:sz w:val="24"/>
          <w:szCs w:val="24"/>
        </w:rPr>
        <w:t xml:space="preserve"> </w:t>
      </w:r>
      <w:proofErr w:type="spellStart"/>
      <w:r w:rsidRPr="00F46B92">
        <w:rPr>
          <w:rStyle w:val="51"/>
          <w:rFonts w:eastAsia="Courier New"/>
          <w:sz w:val="24"/>
          <w:szCs w:val="24"/>
        </w:rPr>
        <w:t>Солюшинз</w:t>
      </w:r>
      <w:proofErr w:type="spellEnd"/>
      <w:r w:rsidRPr="00F46B92">
        <w:rPr>
          <w:rStyle w:val="51"/>
          <w:rFonts w:eastAsia="Courier New"/>
          <w:sz w:val="24"/>
          <w:szCs w:val="24"/>
        </w:rPr>
        <w:t xml:space="preserve"> ЛТД» реализовывается проект дистанционного обучения татарскому языку "</w:t>
      </w:r>
      <w:proofErr w:type="spellStart"/>
      <w:r w:rsidRPr="00F46B92">
        <w:rPr>
          <w:rStyle w:val="51"/>
          <w:rFonts w:eastAsia="Courier New"/>
          <w:sz w:val="24"/>
          <w:szCs w:val="24"/>
        </w:rPr>
        <w:t>Ана</w:t>
      </w:r>
      <w:proofErr w:type="spellEnd"/>
      <w:r w:rsidRPr="00F46B92">
        <w:rPr>
          <w:rStyle w:val="51"/>
          <w:rFonts w:eastAsia="Courier New"/>
          <w:sz w:val="24"/>
          <w:szCs w:val="24"/>
        </w:rPr>
        <w:t xml:space="preserve"> теле", в котором продолжают обучение </w:t>
      </w:r>
      <w:r w:rsidRPr="00F46B92">
        <w:rPr>
          <w:rStyle w:val="310"/>
          <w:rFonts w:eastAsia="Courier New"/>
          <w:sz w:val="24"/>
          <w:szCs w:val="24"/>
        </w:rPr>
        <w:t>6</w:t>
      </w:r>
      <w:r w:rsidRPr="00F46B92">
        <w:rPr>
          <w:rStyle w:val="51"/>
          <w:rFonts w:eastAsia="Courier New"/>
          <w:sz w:val="24"/>
          <w:szCs w:val="24"/>
        </w:rPr>
        <w:t xml:space="preserve"> руководителей дошкольных учреждений </w:t>
      </w:r>
      <w:proofErr w:type="spellStart"/>
      <w:r w:rsidRPr="00F46B92">
        <w:rPr>
          <w:rStyle w:val="51"/>
          <w:rFonts w:eastAsia="Courier New"/>
          <w:sz w:val="24"/>
          <w:szCs w:val="24"/>
        </w:rPr>
        <w:t>Азнакаевекого</w:t>
      </w:r>
      <w:proofErr w:type="spellEnd"/>
      <w:r w:rsidRPr="00F46B92">
        <w:rPr>
          <w:rStyle w:val="51"/>
          <w:rFonts w:eastAsia="Courier New"/>
          <w:sz w:val="24"/>
          <w:szCs w:val="24"/>
        </w:rPr>
        <w:t xml:space="preserve"> района.</w:t>
      </w:r>
    </w:p>
    <w:p w:rsidR="00EF646D" w:rsidRPr="00F46B92" w:rsidRDefault="00EF646D" w:rsidP="00F46B92">
      <w:pPr>
        <w:ind w:right="-88" w:firstLine="820"/>
        <w:jc w:val="both"/>
        <w:rPr>
          <w:rFonts w:ascii="Times New Roman" w:hAnsi="Times New Roman" w:cs="Times New Roman"/>
          <w:sz w:val="24"/>
          <w:szCs w:val="24"/>
        </w:rPr>
      </w:pPr>
      <w:r w:rsidRPr="00F46B92">
        <w:rPr>
          <w:rStyle w:val="51"/>
          <w:rFonts w:eastAsia="Courier New"/>
          <w:sz w:val="24"/>
          <w:szCs w:val="24"/>
        </w:rPr>
        <w:t>Согласно программе модернизации российского образования, приоритетными задачами остаются задачи по сохранению жизни и укреплению физического и психического здоровья детей остаются одни</w:t>
      </w:r>
      <w:r w:rsidR="007F1CD9" w:rsidRPr="00F46B92">
        <w:rPr>
          <w:rStyle w:val="51"/>
          <w:rFonts w:eastAsia="Courier New"/>
          <w:sz w:val="24"/>
          <w:szCs w:val="24"/>
        </w:rPr>
        <w:t>.</w:t>
      </w:r>
      <w:r w:rsidRPr="00F46B92">
        <w:rPr>
          <w:rStyle w:val="51"/>
          <w:rFonts w:eastAsia="Courier New"/>
          <w:sz w:val="24"/>
          <w:szCs w:val="24"/>
        </w:rPr>
        <w:t xml:space="preserve"> Усилия работников дошкольных образовательных учреждений Азнакаев</w:t>
      </w:r>
      <w:r w:rsidR="007F1CD9" w:rsidRPr="00F46B92">
        <w:rPr>
          <w:rStyle w:val="51"/>
          <w:rFonts w:eastAsia="Courier New"/>
          <w:sz w:val="24"/>
          <w:szCs w:val="24"/>
        </w:rPr>
        <w:t>с</w:t>
      </w:r>
      <w:r w:rsidRPr="00F46B92">
        <w:rPr>
          <w:rStyle w:val="51"/>
          <w:rFonts w:eastAsia="Courier New"/>
          <w:sz w:val="24"/>
          <w:szCs w:val="24"/>
        </w:rPr>
        <w:t xml:space="preserve">кого района направлены на оздоровление ребенка-дошкольника, культивирование здорового образа жизни. Система оздоровительной и профилактической работы была направлена на внедрение </w:t>
      </w:r>
      <w:proofErr w:type="spellStart"/>
      <w:r w:rsidRPr="00F46B92">
        <w:rPr>
          <w:rStyle w:val="51"/>
          <w:rFonts w:eastAsia="Courier New"/>
          <w:sz w:val="24"/>
          <w:szCs w:val="24"/>
        </w:rPr>
        <w:t>здоровьесберегающих</w:t>
      </w:r>
      <w:proofErr w:type="spellEnd"/>
      <w:r w:rsidRPr="00F46B92">
        <w:rPr>
          <w:rStyle w:val="51"/>
          <w:rFonts w:eastAsia="Courier New"/>
          <w:sz w:val="24"/>
          <w:szCs w:val="24"/>
        </w:rPr>
        <w:t xml:space="preserve"> </w:t>
      </w:r>
      <w:r w:rsidRPr="00F46B92">
        <w:rPr>
          <w:rStyle w:val="51"/>
          <w:rFonts w:eastAsia="Courier New"/>
          <w:sz w:val="24"/>
          <w:szCs w:val="24"/>
        </w:rPr>
        <w:lastRenderedPageBreak/>
        <w:t>технологий в образовательный процесс в ДОУ в контексте новых федеральных требований. В большинстве ДОУ построена эффективная система оздоровления детей в процессе образовательной деятельности.</w:t>
      </w:r>
    </w:p>
    <w:p w:rsidR="00F21BBE" w:rsidRPr="009D1AB2" w:rsidRDefault="00EF646D" w:rsidP="00F46B92">
      <w:pPr>
        <w:ind w:firstLine="820"/>
        <w:jc w:val="both"/>
        <w:rPr>
          <w:rFonts w:ascii="Times New Roman" w:hAnsi="Times New Roman" w:cs="Times New Roman"/>
          <w:sz w:val="24"/>
          <w:szCs w:val="24"/>
          <w:lang w:val="tt-RU"/>
        </w:rPr>
      </w:pPr>
      <w:r w:rsidRPr="00F46B92">
        <w:rPr>
          <w:rStyle w:val="51"/>
          <w:rFonts w:eastAsia="Courier New"/>
          <w:sz w:val="24"/>
          <w:szCs w:val="24"/>
        </w:rPr>
        <w:t>К сожалению, наблюдается отрицательная динамика заболеваемости детей в дошкольных</w:t>
      </w:r>
      <w:r w:rsidR="007F1CD9" w:rsidRPr="00F46B92">
        <w:rPr>
          <w:rStyle w:val="51"/>
          <w:rFonts w:eastAsia="Courier New"/>
          <w:sz w:val="24"/>
          <w:szCs w:val="24"/>
        </w:rPr>
        <w:t xml:space="preserve"> </w:t>
      </w:r>
      <w:r w:rsidRPr="00F46B92">
        <w:rPr>
          <w:rStyle w:val="51"/>
          <w:rFonts w:eastAsia="Courier New"/>
          <w:sz w:val="24"/>
          <w:szCs w:val="24"/>
        </w:rPr>
        <w:t>учреждениях. Заболеваемость воспитанников ДОУ в 2014 году составила по муниципальному</w:t>
      </w:r>
      <w:r w:rsidR="00F21BBE" w:rsidRPr="00F46B92">
        <w:rPr>
          <w:rStyle w:val="51"/>
          <w:rFonts w:eastAsia="Courier New"/>
          <w:sz w:val="24"/>
          <w:szCs w:val="24"/>
        </w:rPr>
        <w:t xml:space="preserve"> </w:t>
      </w:r>
      <w:r w:rsidRPr="00F46B92">
        <w:rPr>
          <w:rStyle w:val="51"/>
          <w:rFonts w:eastAsia="Courier New"/>
          <w:sz w:val="24"/>
          <w:szCs w:val="24"/>
        </w:rPr>
        <w:t>району в среднем 3,8 дней, пропущенных одним ребенком по болезни, что на 0,2 дня больше</w:t>
      </w:r>
      <w:r w:rsidRPr="009D1AB2">
        <w:rPr>
          <w:rStyle w:val="51"/>
          <w:rFonts w:eastAsia="Courier New"/>
          <w:sz w:val="24"/>
          <w:szCs w:val="24"/>
        </w:rPr>
        <w:t>, чем в</w:t>
      </w:r>
      <w:r w:rsidR="00F21BBE" w:rsidRPr="009D1AB2">
        <w:rPr>
          <w:rStyle w:val="51"/>
          <w:rFonts w:eastAsia="Courier New"/>
          <w:sz w:val="24"/>
          <w:szCs w:val="24"/>
        </w:rPr>
        <w:t xml:space="preserve"> </w:t>
      </w:r>
      <w:bookmarkStart w:id="2" w:name="bookmark5"/>
      <w:r w:rsidR="009D1AB2" w:rsidRPr="009D1AB2">
        <w:rPr>
          <w:rStyle w:val="51"/>
          <w:rFonts w:eastAsia="Courier New"/>
          <w:sz w:val="24"/>
          <w:szCs w:val="24"/>
          <w:lang w:val="tt-RU"/>
        </w:rPr>
        <w:t xml:space="preserve"> 2013 году.</w:t>
      </w:r>
    </w:p>
    <w:bookmarkEnd w:id="2"/>
    <w:p w:rsidR="00EF646D" w:rsidRPr="00F46B92" w:rsidRDefault="009D1AB2" w:rsidP="00F46B9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19050" t="0" r="1905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F646D" w:rsidRPr="00F46B92" w:rsidRDefault="00EF646D" w:rsidP="00F46B92">
      <w:pPr>
        <w:spacing w:before="480"/>
        <w:ind w:firstLine="709"/>
        <w:jc w:val="both"/>
        <w:rPr>
          <w:rFonts w:ascii="Times New Roman" w:hAnsi="Times New Roman" w:cs="Times New Roman"/>
          <w:sz w:val="24"/>
          <w:szCs w:val="24"/>
        </w:rPr>
      </w:pPr>
      <w:r w:rsidRPr="00F46B92">
        <w:rPr>
          <w:rStyle w:val="51"/>
          <w:rFonts w:eastAsia="Courier New"/>
          <w:sz w:val="24"/>
          <w:szCs w:val="24"/>
        </w:rPr>
        <w:t xml:space="preserve">В </w:t>
      </w:r>
      <w:proofErr w:type="spellStart"/>
      <w:r w:rsidRPr="00F46B92">
        <w:rPr>
          <w:rStyle w:val="51"/>
          <w:rFonts w:eastAsia="Courier New"/>
          <w:sz w:val="24"/>
          <w:szCs w:val="24"/>
        </w:rPr>
        <w:t>Азнакаевском</w:t>
      </w:r>
      <w:proofErr w:type="spellEnd"/>
      <w:r w:rsidRPr="00F46B92">
        <w:rPr>
          <w:rStyle w:val="51"/>
          <w:rFonts w:eastAsia="Courier New"/>
          <w:sz w:val="24"/>
          <w:szCs w:val="24"/>
        </w:rPr>
        <w:t xml:space="preserve"> районе созданы условия для оздоровления и коррекции нарушений в физическом и психическом развитии детей. К концу учебного года в 22 ДОУ функционируют специализированные группы (коррекционные, оздоровительные), в которых воспитываются 525 детей и охват составляет </w:t>
      </w:r>
      <w:r w:rsidRPr="00F46B92">
        <w:rPr>
          <w:rStyle w:val="310"/>
          <w:rFonts w:eastAsia="Courier New"/>
          <w:sz w:val="24"/>
          <w:szCs w:val="24"/>
        </w:rPr>
        <w:t>21</w:t>
      </w:r>
      <w:r w:rsidRPr="00F46B92">
        <w:rPr>
          <w:rStyle w:val="51"/>
          <w:rFonts w:eastAsia="Courier New"/>
          <w:sz w:val="24"/>
          <w:szCs w:val="24"/>
        </w:rPr>
        <w:t xml:space="preserve"> %.</w:t>
      </w:r>
    </w:p>
    <w:p w:rsidR="00EF646D" w:rsidRPr="00F46B92" w:rsidRDefault="00EF646D" w:rsidP="00F46B92">
      <w:pPr>
        <w:ind w:firstLine="709"/>
        <w:jc w:val="both"/>
        <w:rPr>
          <w:rFonts w:ascii="Times New Roman" w:hAnsi="Times New Roman" w:cs="Times New Roman"/>
          <w:sz w:val="24"/>
          <w:szCs w:val="24"/>
        </w:rPr>
      </w:pPr>
      <w:r w:rsidRPr="00F46B92">
        <w:rPr>
          <w:rStyle w:val="51"/>
          <w:rFonts w:eastAsia="Courier New"/>
          <w:sz w:val="24"/>
          <w:szCs w:val="24"/>
        </w:rPr>
        <w:t>С целью обеспечения полноценного физиологического развития детей,</w:t>
      </w:r>
      <w:r w:rsidR="00F21BBE" w:rsidRPr="00F46B92">
        <w:rPr>
          <w:rStyle w:val="51"/>
          <w:rFonts w:eastAsia="Courier New"/>
          <w:sz w:val="24"/>
          <w:szCs w:val="24"/>
        </w:rPr>
        <w:t xml:space="preserve"> </w:t>
      </w:r>
      <w:r w:rsidRPr="00F46B92">
        <w:rPr>
          <w:rStyle w:val="51"/>
          <w:rFonts w:eastAsia="Courier New"/>
          <w:sz w:val="24"/>
          <w:szCs w:val="24"/>
        </w:rPr>
        <w:t xml:space="preserve">организации рационального питания детей и выполнения норм питания дошкольного возраста в районе введено единое меню, соответствующе требованиям </w:t>
      </w:r>
      <w:proofErr w:type="spellStart"/>
      <w:r w:rsidRPr="00F46B92">
        <w:rPr>
          <w:rStyle w:val="51"/>
          <w:rFonts w:eastAsia="Courier New"/>
          <w:sz w:val="24"/>
          <w:szCs w:val="24"/>
        </w:rPr>
        <w:t>СанПин</w:t>
      </w:r>
      <w:proofErr w:type="spellEnd"/>
      <w:r w:rsidRPr="00F46B92">
        <w:rPr>
          <w:rStyle w:val="51"/>
          <w:rFonts w:eastAsia="Courier New"/>
          <w:sz w:val="24"/>
          <w:szCs w:val="24"/>
        </w:rPr>
        <w:t xml:space="preserve">. Установленные натуральные нормы питания детей в детских садах по основным видам продуктов выполняются от </w:t>
      </w:r>
      <w:r w:rsidRPr="00F46B92">
        <w:rPr>
          <w:rStyle w:val="310"/>
          <w:rFonts w:eastAsia="Courier New"/>
          <w:sz w:val="24"/>
          <w:szCs w:val="24"/>
        </w:rPr>
        <w:t>99</w:t>
      </w:r>
      <w:r w:rsidRPr="00F46B92">
        <w:rPr>
          <w:rStyle w:val="51"/>
          <w:rFonts w:eastAsia="Courier New"/>
          <w:sz w:val="24"/>
          <w:szCs w:val="24"/>
        </w:rPr>
        <w:t xml:space="preserve"> - </w:t>
      </w:r>
      <w:r w:rsidRPr="00F46B92">
        <w:rPr>
          <w:rStyle w:val="310"/>
          <w:rFonts w:eastAsia="Courier New"/>
          <w:sz w:val="24"/>
          <w:szCs w:val="24"/>
        </w:rPr>
        <w:t>100</w:t>
      </w:r>
      <w:r w:rsidRPr="00F46B92">
        <w:rPr>
          <w:rStyle w:val="51"/>
          <w:rFonts w:eastAsia="Courier New"/>
          <w:sz w:val="24"/>
          <w:szCs w:val="24"/>
        </w:rPr>
        <w:t>%.</w:t>
      </w:r>
    </w:p>
    <w:p w:rsidR="00EF646D" w:rsidRPr="00F46B92" w:rsidRDefault="00EF646D" w:rsidP="00F46B92">
      <w:pPr>
        <w:ind w:firstLine="709"/>
        <w:jc w:val="both"/>
        <w:rPr>
          <w:rFonts w:ascii="Times New Roman" w:hAnsi="Times New Roman" w:cs="Times New Roman"/>
          <w:sz w:val="24"/>
          <w:szCs w:val="24"/>
        </w:rPr>
      </w:pPr>
      <w:proofErr w:type="gramStart"/>
      <w:r w:rsidRPr="00F46B92">
        <w:rPr>
          <w:rStyle w:val="51"/>
          <w:rFonts w:eastAsia="Courier New"/>
          <w:sz w:val="24"/>
          <w:szCs w:val="24"/>
        </w:rPr>
        <w:t xml:space="preserve">В соответствии с приказом </w:t>
      </w:r>
      <w:proofErr w:type="spellStart"/>
      <w:r w:rsidRPr="00F46B92">
        <w:rPr>
          <w:rStyle w:val="51"/>
          <w:rFonts w:eastAsia="Courier New"/>
          <w:sz w:val="24"/>
          <w:szCs w:val="24"/>
        </w:rPr>
        <w:t>Миноб</w:t>
      </w:r>
      <w:r w:rsidR="00F21BBE" w:rsidRPr="00F46B92">
        <w:rPr>
          <w:rStyle w:val="51"/>
          <w:rFonts w:eastAsia="Courier New"/>
          <w:sz w:val="24"/>
          <w:szCs w:val="24"/>
        </w:rPr>
        <w:t>р</w:t>
      </w:r>
      <w:r w:rsidRPr="00F46B92">
        <w:rPr>
          <w:rStyle w:val="51"/>
          <w:rFonts w:eastAsia="Courier New"/>
          <w:sz w:val="24"/>
          <w:szCs w:val="24"/>
        </w:rPr>
        <w:t>науки</w:t>
      </w:r>
      <w:proofErr w:type="spellEnd"/>
      <w:r w:rsidRPr="00F46B92">
        <w:rPr>
          <w:rStyle w:val="51"/>
          <w:rFonts w:eastAsia="Courier New"/>
          <w:sz w:val="24"/>
          <w:szCs w:val="24"/>
        </w:rPr>
        <w:t xml:space="preserve"> России от 17.10.2013 г. №1155 «Об утверждении федерального государственного образовательного стандарта дошкольного образования», </w:t>
      </w:r>
      <w:r w:rsidRPr="00F46B92">
        <w:rPr>
          <w:rStyle w:val="51"/>
          <w:rFonts w:eastAsia="Segoe UI"/>
          <w:sz w:val="24"/>
          <w:szCs w:val="24"/>
        </w:rPr>
        <w:t xml:space="preserve">согласно </w:t>
      </w:r>
      <w:r w:rsidRPr="00F46B92">
        <w:rPr>
          <w:rStyle w:val="51"/>
          <w:rFonts w:eastAsia="Courier New"/>
          <w:sz w:val="24"/>
          <w:szCs w:val="24"/>
        </w:rPr>
        <w:t xml:space="preserve">приказа МО и Н РТ от 23 апреля 2014 г. № 2294/14 и План-графика введения ФГОС ДО в Республике Татарстан для создания условий эффективного внедрения (далее </w:t>
      </w:r>
      <w:r w:rsidR="00F46B92">
        <w:rPr>
          <w:rStyle w:val="51"/>
          <w:rFonts w:eastAsia="Courier New"/>
          <w:sz w:val="24"/>
          <w:szCs w:val="24"/>
        </w:rPr>
        <w:t xml:space="preserve">- ФГОС ДО) в </w:t>
      </w:r>
      <w:proofErr w:type="spellStart"/>
      <w:r w:rsidR="00F46B92">
        <w:rPr>
          <w:rStyle w:val="51"/>
          <w:rFonts w:eastAsia="Courier New"/>
          <w:sz w:val="24"/>
          <w:szCs w:val="24"/>
        </w:rPr>
        <w:t>Азнакаевском</w:t>
      </w:r>
      <w:proofErr w:type="spellEnd"/>
      <w:r w:rsidR="00F46B92">
        <w:rPr>
          <w:rStyle w:val="51"/>
          <w:rFonts w:eastAsia="Courier New"/>
          <w:sz w:val="24"/>
          <w:szCs w:val="24"/>
        </w:rPr>
        <w:t xml:space="preserve"> районе</w:t>
      </w:r>
      <w:r w:rsidRPr="00F46B92">
        <w:rPr>
          <w:rStyle w:val="51"/>
          <w:rFonts w:eastAsia="Courier New"/>
          <w:sz w:val="24"/>
          <w:szCs w:val="24"/>
        </w:rPr>
        <w:t>, продолжила работу пилотная площадка на базе МБДОУ № 18 «Улыбка».</w:t>
      </w:r>
      <w:proofErr w:type="gramEnd"/>
      <w:r w:rsidRPr="00F46B92">
        <w:rPr>
          <w:rStyle w:val="51"/>
          <w:rFonts w:eastAsia="Courier New"/>
          <w:sz w:val="24"/>
          <w:szCs w:val="24"/>
        </w:rPr>
        <w:t xml:space="preserve"> На базе учреждения</w:t>
      </w:r>
      <w:r w:rsidR="00F21BBE" w:rsidRPr="00F46B92">
        <w:rPr>
          <w:rFonts w:ascii="Times New Roman" w:hAnsi="Times New Roman" w:cs="Times New Roman"/>
          <w:sz w:val="24"/>
          <w:szCs w:val="24"/>
        </w:rPr>
        <w:t xml:space="preserve"> </w:t>
      </w:r>
      <w:r w:rsidRPr="00F46B92">
        <w:rPr>
          <w:rStyle w:val="51"/>
          <w:rFonts w:eastAsia="Courier New"/>
          <w:sz w:val="24"/>
          <w:szCs w:val="24"/>
        </w:rPr>
        <w:t>в течени</w:t>
      </w:r>
      <w:proofErr w:type="gramStart"/>
      <w:r w:rsidRPr="00F46B92">
        <w:rPr>
          <w:rStyle w:val="51"/>
          <w:rFonts w:eastAsia="Courier New"/>
          <w:sz w:val="24"/>
          <w:szCs w:val="24"/>
        </w:rPr>
        <w:t>и</w:t>
      </w:r>
      <w:proofErr w:type="gramEnd"/>
      <w:r w:rsidRPr="00F46B92">
        <w:rPr>
          <w:rStyle w:val="51"/>
          <w:rFonts w:eastAsia="Courier New"/>
          <w:sz w:val="24"/>
          <w:szCs w:val="24"/>
        </w:rPr>
        <w:t xml:space="preserve"> года работал постоянно действующий семинар для педагогов (136 педагогов, 25,6 %) ДОУ по проблемам и актуальным вопросам внедрения ФГОС ДО.</w:t>
      </w:r>
    </w:p>
    <w:p w:rsidR="00EF646D" w:rsidRPr="00F46B92" w:rsidRDefault="00EF646D" w:rsidP="00F46B92">
      <w:pPr>
        <w:ind w:firstLine="709"/>
        <w:jc w:val="both"/>
        <w:rPr>
          <w:rFonts w:ascii="Times New Roman" w:hAnsi="Times New Roman" w:cs="Times New Roman"/>
          <w:sz w:val="24"/>
          <w:szCs w:val="24"/>
        </w:rPr>
      </w:pPr>
      <w:r w:rsidRPr="00F46B92">
        <w:rPr>
          <w:rStyle w:val="51"/>
          <w:rFonts w:eastAsia="Courier New"/>
          <w:sz w:val="24"/>
          <w:szCs w:val="24"/>
        </w:rPr>
        <w:t xml:space="preserve">Обеспечение качества образования во многом зависит от состояния кадрового обеспечения. Преобразования в системе дошкольного образования предъявляют высокий </w:t>
      </w:r>
      <w:r w:rsidRPr="00F46B92">
        <w:rPr>
          <w:rStyle w:val="51"/>
          <w:rFonts w:eastAsia="Courier New"/>
          <w:sz w:val="24"/>
          <w:szCs w:val="24"/>
        </w:rPr>
        <w:lastRenderedPageBreak/>
        <w:t xml:space="preserve">уровень требований к работникам дошкольных учреждений. В данной сфере занято 544 педагога, из них воспитателей 438 человек, 30 музыкальных руководителей, 26 учителей-логопедов, 7 </w:t>
      </w:r>
      <w:proofErr w:type="gramStart"/>
      <w:r w:rsidRPr="00F46B92">
        <w:rPr>
          <w:rStyle w:val="51"/>
          <w:rFonts w:eastAsia="Courier New"/>
          <w:sz w:val="24"/>
          <w:szCs w:val="24"/>
        </w:rPr>
        <w:t>педагог-психологов</w:t>
      </w:r>
      <w:proofErr w:type="gramEnd"/>
      <w:r w:rsidRPr="00F46B92">
        <w:rPr>
          <w:rStyle w:val="51"/>
          <w:rFonts w:eastAsia="Courier New"/>
          <w:sz w:val="24"/>
          <w:szCs w:val="24"/>
        </w:rPr>
        <w:t>, 22 инструктора по физической культуре.</w:t>
      </w:r>
    </w:p>
    <w:p w:rsidR="00EF646D" w:rsidRPr="00F46B92" w:rsidRDefault="00EF646D" w:rsidP="00F46B92">
      <w:pPr>
        <w:spacing w:after="530"/>
        <w:ind w:firstLine="709"/>
        <w:jc w:val="both"/>
        <w:rPr>
          <w:rFonts w:ascii="Times New Roman" w:hAnsi="Times New Roman" w:cs="Times New Roman"/>
          <w:sz w:val="24"/>
          <w:szCs w:val="24"/>
        </w:rPr>
      </w:pPr>
      <w:r w:rsidRPr="00F46B92">
        <w:rPr>
          <w:rStyle w:val="51"/>
          <w:rFonts w:eastAsia="Courier New"/>
          <w:sz w:val="24"/>
          <w:szCs w:val="24"/>
        </w:rPr>
        <w:t>В решении кадровых вопросов по Азнакаевскому муниц</w:t>
      </w:r>
      <w:r w:rsidR="00F21BBE" w:rsidRPr="00F46B92">
        <w:rPr>
          <w:rStyle w:val="51"/>
          <w:rFonts w:eastAsia="Courier New"/>
          <w:sz w:val="24"/>
          <w:szCs w:val="24"/>
        </w:rPr>
        <w:t>ипальному району в целом набл</w:t>
      </w:r>
      <w:r w:rsidRPr="00F46B92">
        <w:rPr>
          <w:rStyle w:val="51"/>
          <w:rFonts w:eastAsia="Courier New"/>
          <w:sz w:val="24"/>
          <w:szCs w:val="24"/>
        </w:rPr>
        <w:t>ю</w:t>
      </w:r>
      <w:r w:rsidR="00F21BBE" w:rsidRPr="00F46B92">
        <w:rPr>
          <w:rStyle w:val="51"/>
          <w:rFonts w:eastAsia="Courier New"/>
          <w:sz w:val="24"/>
          <w:szCs w:val="24"/>
        </w:rPr>
        <w:t>даю</w:t>
      </w:r>
      <w:r w:rsidRPr="00F46B92">
        <w:rPr>
          <w:rStyle w:val="51"/>
          <w:rFonts w:eastAsia="Courier New"/>
          <w:sz w:val="24"/>
          <w:szCs w:val="24"/>
        </w:rPr>
        <w:t xml:space="preserve">тся позитивные изменения: повышается образовательный </w:t>
      </w:r>
      <w:r w:rsidR="00F21BBE" w:rsidRPr="00F46B92">
        <w:rPr>
          <w:rStyle w:val="51"/>
          <w:rFonts w:eastAsia="Courier New"/>
          <w:sz w:val="24"/>
          <w:szCs w:val="24"/>
        </w:rPr>
        <w:t>и профессиональный уровень педагогов</w:t>
      </w:r>
      <w:r w:rsidR="00FB23E4">
        <w:rPr>
          <w:rStyle w:val="51"/>
          <w:rFonts w:eastAsia="Courier New"/>
          <w:sz w:val="24"/>
          <w:szCs w:val="24"/>
          <w:lang w:val="tt-RU"/>
        </w:rPr>
        <w:t>. Наблюдается рост количества педагогов с высшим образованием по сравнению с 2013-2014 учебным годом на 1,6% и</w:t>
      </w:r>
      <w:r w:rsidR="00F21BBE" w:rsidRPr="00F46B92">
        <w:rPr>
          <w:rStyle w:val="51"/>
          <w:rFonts w:eastAsia="Courier New"/>
          <w:sz w:val="24"/>
          <w:szCs w:val="24"/>
        </w:rPr>
        <w:t xml:space="preserve"> сост</w:t>
      </w:r>
      <w:r w:rsidRPr="00F46B92">
        <w:rPr>
          <w:rStyle w:val="51"/>
          <w:rFonts w:eastAsia="Courier New"/>
          <w:sz w:val="24"/>
          <w:szCs w:val="24"/>
        </w:rPr>
        <w:t>авляет 275 педагогов (50,6%).</w:t>
      </w:r>
    </w:p>
    <w:p w:rsidR="006545C9" w:rsidRDefault="006545C9" w:rsidP="00F46B92">
      <w:pPr>
        <w:ind w:left="20" w:right="20" w:firstLine="780"/>
        <w:jc w:val="both"/>
        <w:rPr>
          <w:rStyle w:val="101"/>
          <w:lang w:val="tt-RU"/>
        </w:rPr>
      </w:pPr>
    </w:p>
    <w:p w:rsidR="006545C9" w:rsidRDefault="006545C9" w:rsidP="00F46B92">
      <w:pPr>
        <w:ind w:left="20" w:right="20" w:firstLine="780"/>
        <w:jc w:val="both"/>
        <w:rPr>
          <w:rStyle w:val="101"/>
          <w:lang w:val="tt-RU"/>
        </w:rPr>
      </w:pPr>
      <w:r>
        <w:rPr>
          <w:rFonts w:ascii="Segoe UI" w:eastAsia="Segoe UI" w:hAnsi="Segoe UI" w:cs="Segoe UI"/>
          <w:b/>
          <w:bCs/>
          <w:noProof/>
          <w:sz w:val="18"/>
          <w:szCs w:val="18"/>
        </w:rPr>
        <w:drawing>
          <wp:inline distT="0" distB="0" distL="0" distR="0">
            <wp:extent cx="5981700" cy="3200400"/>
            <wp:effectExtent l="19050" t="0" r="1905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545C9" w:rsidRDefault="006545C9" w:rsidP="00F46B92">
      <w:pPr>
        <w:ind w:left="20" w:right="20" w:firstLine="780"/>
        <w:jc w:val="both"/>
        <w:rPr>
          <w:rStyle w:val="101"/>
          <w:lang w:val="tt-RU"/>
        </w:rPr>
      </w:pPr>
    </w:p>
    <w:p w:rsidR="00EF646D" w:rsidRPr="00F46B92" w:rsidRDefault="008D3F80" w:rsidP="00F46B92">
      <w:pPr>
        <w:ind w:left="20" w:right="20" w:firstLine="780"/>
        <w:jc w:val="both"/>
        <w:rPr>
          <w:rFonts w:ascii="Times New Roman" w:hAnsi="Times New Roman" w:cs="Times New Roman"/>
          <w:sz w:val="24"/>
          <w:szCs w:val="24"/>
        </w:rPr>
      </w:pPr>
      <w:r>
        <w:rPr>
          <w:rStyle w:val="51"/>
          <w:rFonts w:eastAsia="Courier New"/>
          <w:sz w:val="24"/>
          <w:szCs w:val="24"/>
        </w:rPr>
        <w:t>Н</w:t>
      </w:r>
      <w:r w:rsidR="00EF646D" w:rsidRPr="00F46B92">
        <w:rPr>
          <w:rStyle w:val="51"/>
          <w:rFonts w:eastAsia="Courier New"/>
          <w:sz w:val="24"/>
          <w:szCs w:val="24"/>
        </w:rPr>
        <w:t>а начало текущего года 393 (75%) педагогов дошкольных образовательных учреждений имею</w:t>
      </w:r>
      <w:r>
        <w:rPr>
          <w:rStyle w:val="51"/>
          <w:rFonts w:eastAsia="Courier New"/>
          <w:sz w:val="24"/>
          <w:szCs w:val="24"/>
        </w:rPr>
        <w:t>т</w:t>
      </w:r>
      <w:r w:rsidR="00EF646D" w:rsidRPr="00F46B92">
        <w:rPr>
          <w:rStyle w:val="51"/>
          <w:rFonts w:eastAsia="Courier New"/>
          <w:sz w:val="24"/>
          <w:szCs w:val="24"/>
        </w:rPr>
        <w:t xml:space="preserve"> к</w:t>
      </w:r>
      <w:r>
        <w:rPr>
          <w:rStyle w:val="51"/>
          <w:rFonts w:eastAsia="Courier New"/>
          <w:sz w:val="24"/>
          <w:szCs w:val="24"/>
        </w:rPr>
        <w:t>валификационные категории из них</w:t>
      </w:r>
      <w:r w:rsidR="00EF646D" w:rsidRPr="00F46B92">
        <w:rPr>
          <w:rStyle w:val="51"/>
          <w:rFonts w:eastAsia="Courier New"/>
          <w:sz w:val="24"/>
          <w:szCs w:val="24"/>
        </w:rPr>
        <w:t xml:space="preserve"> 78% - первой, 6,4% -высшей категории.</w:t>
      </w:r>
    </w:p>
    <w:p w:rsidR="00EF646D" w:rsidRPr="00F46B92" w:rsidRDefault="00EF646D" w:rsidP="00F46B92">
      <w:pPr>
        <w:spacing w:after="179"/>
        <w:ind w:left="20" w:right="20" w:firstLine="780"/>
        <w:jc w:val="both"/>
        <w:rPr>
          <w:rFonts w:ascii="Times New Roman" w:hAnsi="Times New Roman" w:cs="Times New Roman"/>
          <w:sz w:val="24"/>
          <w:szCs w:val="24"/>
        </w:rPr>
      </w:pPr>
      <w:r w:rsidRPr="00F46B92">
        <w:rPr>
          <w:rStyle w:val="51"/>
          <w:rFonts w:eastAsia="Courier New"/>
          <w:sz w:val="24"/>
          <w:szCs w:val="24"/>
        </w:rPr>
        <w:t>Актуальным является повышение профессиональной компетентности педагогов дошкольных учреждений, их социального статуса. В течение учебного года через курсы повышения квалификации по проблемам ФГОС</w:t>
      </w:r>
      <w:r w:rsidR="008D3F80">
        <w:rPr>
          <w:rStyle w:val="51"/>
          <w:rFonts w:eastAsia="Courier New"/>
          <w:sz w:val="24"/>
          <w:szCs w:val="24"/>
        </w:rPr>
        <w:t xml:space="preserve"> </w:t>
      </w:r>
      <w:proofErr w:type="gramStart"/>
      <w:r w:rsidR="008D3F80">
        <w:rPr>
          <w:rStyle w:val="51"/>
          <w:rFonts w:eastAsia="Courier New"/>
          <w:sz w:val="24"/>
          <w:szCs w:val="24"/>
        </w:rPr>
        <w:t>ДО прошли</w:t>
      </w:r>
      <w:proofErr w:type="gramEnd"/>
      <w:r w:rsidR="008D3F80">
        <w:rPr>
          <w:rStyle w:val="51"/>
          <w:rFonts w:eastAsia="Courier New"/>
          <w:sz w:val="24"/>
          <w:szCs w:val="24"/>
        </w:rPr>
        <w:t xml:space="preserve"> 160 педагога (100%) </w:t>
      </w:r>
      <w:r w:rsidRPr="00F46B92">
        <w:rPr>
          <w:rStyle w:val="51"/>
          <w:rFonts w:eastAsia="Courier New"/>
          <w:sz w:val="24"/>
          <w:szCs w:val="24"/>
        </w:rPr>
        <w:t>дошкольных образовательных учреждений.</w:t>
      </w:r>
    </w:p>
    <w:p w:rsidR="00EF646D" w:rsidRPr="00F46B92" w:rsidRDefault="00EF646D" w:rsidP="00F46B92">
      <w:pPr>
        <w:framePr w:h="2448" w:hSpace="2285" w:wrap="notBeside" w:vAnchor="text" w:hAnchor="text" w:x="2286" w:y="1"/>
        <w:jc w:val="center"/>
        <w:rPr>
          <w:rFonts w:ascii="Times New Roman" w:hAnsi="Times New Roman" w:cs="Times New Roman"/>
          <w:sz w:val="24"/>
          <w:szCs w:val="24"/>
        </w:rPr>
      </w:pPr>
      <w:r w:rsidRPr="00F46B92">
        <w:rPr>
          <w:rFonts w:ascii="Times New Roman" w:hAnsi="Times New Roman" w:cs="Times New Roman"/>
          <w:noProof/>
          <w:sz w:val="24"/>
          <w:szCs w:val="24"/>
        </w:rPr>
        <w:drawing>
          <wp:inline distT="0" distB="0" distL="0" distR="0">
            <wp:extent cx="1781175" cy="1552575"/>
            <wp:effectExtent l="0" t="0" r="9525" b="9525"/>
            <wp:docPr id="3" name="Рисунок 3"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age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1175" cy="1552575"/>
                    </a:xfrm>
                    <a:prstGeom prst="rect">
                      <a:avLst/>
                    </a:prstGeom>
                    <a:noFill/>
                    <a:ln>
                      <a:noFill/>
                    </a:ln>
                  </pic:spPr>
                </pic:pic>
              </a:graphicData>
            </a:graphic>
          </wp:inline>
        </w:drawing>
      </w:r>
    </w:p>
    <w:p w:rsidR="00EF646D" w:rsidRPr="00F46B92" w:rsidRDefault="00EF646D" w:rsidP="00F46B92">
      <w:pPr>
        <w:rPr>
          <w:rFonts w:ascii="Times New Roman" w:hAnsi="Times New Roman" w:cs="Times New Roman"/>
          <w:sz w:val="24"/>
          <w:szCs w:val="24"/>
        </w:rPr>
      </w:pPr>
    </w:p>
    <w:p w:rsidR="00EF646D" w:rsidRPr="0080340E" w:rsidRDefault="00EF646D" w:rsidP="00F46B92">
      <w:pPr>
        <w:spacing w:before="187"/>
        <w:ind w:left="20" w:right="20" w:firstLine="780"/>
        <w:jc w:val="both"/>
        <w:rPr>
          <w:rFonts w:ascii="Times New Roman" w:hAnsi="Times New Roman" w:cs="Times New Roman"/>
          <w:sz w:val="24"/>
          <w:szCs w:val="24"/>
        </w:rPr>
      </w:pPr>
      <w:r w:rsidRPr="00F46B92">
        <w:rPr>
          <w:rStyle w:val="51"/>
          <w:rFonts w:eastAsia="Courier New"/>
          <w:sz w:val="24"/>
          <w:szCs w:val="24"/>
        </w:rPr>
        <w:lastRenderedPageBreak/>
        <w:t>Методическое со</w:t>
      </w:r>
      <w:r w:rsidR="008D3F80">
        <w:rPr>
          <w:rStyle w:val="51"/>
          <w:rFonts w:eastAsia="Courier New"/>
          <w:sz w:val="24"/>
          <w:szCs w:val="24"/>
        </w:rPr>
        <w:t xml:space="preserve">провождение и </w:t>
      </w:r>
      <w:proofErr w:type="spellStart"/>
      <w:r w:rsidR="008D3F80">
        <w:rPr>
          <w:rStyle w:val="51"/>
          <w:rFonts w:eastAsia="Courier New"/>
          <w:sz w:val="24"/>
          <w:szCs w:val="24"/>
        </w:rPr>
        <w:t>профпод</w:t>
      </w:r>
      <w:r w:rsidRPr="00F46B92">
        <w:rPr>
          <w:rStyle w:val="51"/>
          <w:rFonts w:eastAsia="Courier New"/>
          <w:sz w:val="24"/>
          <w:szCs w:val="24"/>
        </w:rPr>
        <w:t>готовка</w:t>
      </w:r>
      <w:proofErr w:type="spellEnd"/>
      <w:r w:rsidRPr="00F46B92">
        <w:rPr>
          <w:rStyle w:val="51"/>
          <w:rFonts w:eastAsia="Courier New"/>
          <w:sz w:val="24"/>
          <w:szCs w:val="24"/>
        </w:rPr>
        <w:t xml:space="preserve"> педагогических работников к </w:t>
      </w:r>
      <w:r w:rsidRPr="0080340E">
        <w:rPr>
          <w:rStyle w:val="51"/>
          <w:rFonts w:eastAsia="Courier New"/>
          <w:sz w:val="24"/>
          <w:szCs w:val="24"/>
        </w:rPr>
        <w:t>реализации ФГОС осуществлялось через работу районных методических объединений.</w:t>
      </w:r>
    </w:p>
    <w:p w:rsidR="0080340E" w:rsidRDefault="00EF646D" w:rsidP="0080340E">
      <w:pPr>
        <w:shd w:val="clear" w:color="auto" w:fill="FFFFFF" w:themeFill="background1"/>
        <w:ind w:left="120" w:right="20" w:firstLine="589"/>
        <w:jc w:val="both"/>
        <w:rPr>
          <w:rStyle w:val="51"/>
          <w:rFonts w:eastAsia="Courier New"/>
          <w:sz w:val="24"/>
          <w:szCs w:val="24"/>
          <w:lang w:val="tt-RU"/>
        </w:rPr>
      </w:pPr>
      <w:r w:rsidRPr="0080340E">
        <w:rPr>
          <w:rStyle w:val="51"/>
          <w:rFonts w:eastAsia="Courier New"/>
          <w:sz w:val="24"/>
          <w:szCs w:val="24"/>
        </w:rPr>
        <w:t>В течение учебного</w:t>
      </w:r>
      <w:r w:rsidR="008D3F80" w:rsidRPr="0080340E">
        <w:rPr>
          <w:rStyle w:val="51"/>
          <w:rFonts w:eastAsia="Courier New"/>
          <w:sz w:val="24"/>
          <w:szCs w:val="24"/>
        </w:rPr>
        <w:t xml:space="preserve"> года</w:t>
      </w:r>
      <w:r w:rsidRPr="0080340E">
        <w:rPr>
          <w:rStyle w:val="310"/>
          <w:rFonts w:eastAsia="Courier New"/>
          <w:smallCaps/>
          <w:sz w:val="24"/>
          <w:szCs w:val="24"/>
        </w:rPr>
        <w:t xml:space="preserve"> </w:t>
      </w:r>
      <w:r w:rsidRPr="0080340E">
        <w:rPr>
          <w:rStyle w:val="51"/>
          <w:rFonts w:eastAsia="Courier New"/>
          <w:sz w:val="24"/>
          <w:szCs w:val="24"/>
        </w:rPr>
        <w:t>работали 7 методических объединений и 1 творческая группа. Руководителями РМО яв</w:t>
      </w:r>
      <w:r w:rsidR="008D3F80" w:rsidRPr="0080340E">
        <w:rPr>
          <w:rStyle w:val="51"/>
          <w:rFonts w:eastAsia="Courier New"/>
          <w:sz w:val="24"/>
          <w:szCs w:val="24"/>
        </w:rPr>
        <w:t>ля</w:t>
      </w:r>
      <w:r w:rsidRPr="0080340E">
        <w:rPr>
          <w:rStyle w:val="50pt"/>
          <w:rFonts w:eastAsia="Courier New"/>
          <w:sz w:val="24"/>
          <w:szCs w:val="24"/>
        </w:rPr>
        <w:t xml:space="preserve">ются </w:t>
      </w:r>
      <w:r w:rsidRPr="0080340E">
        <w:rPr>
          <w:rStyle w:val="51"/>
          <w:rFonts w:eastAsia="Courier New"/>
          <w:sz w:val="24"/>
          <w:szCs w:val="24"/>
        </w:rPr>
        <w:t xml:space="preserve">педагоги </w:t>
      </w:r>
      <w:r w:rsidRPr="0080340E">
        <w:rPr>
          <w:rStyle w:val="50pt"/>
          <w:rFonts w:eastAsia="Segoe UI"/>
          <w:sz w:val="24"/>
          <w:szCs w:val="24"/>
        </w:rPr>
        <w:t xml:space="preserve">с </w:t>
      </w:r>
      <w:r w:rsidRPr="0080340E">
        <w:rPr>
          <w:rStyle w:val="51"/>
          <w:rFonts w:eastAsia="Courier New"/>
          <w:sz w:val="24"/>
          <w:szCs w:val="24"/>
        </w:rPr>
        <w:t xml:space="preserve">высшей категорией. На них рассматривались актуальные вопросы, связанные с </w:t>
      </w:r>
      <w:r w:rsidRPr="0080340E">
        <w:rPr>
          <w:rStyle w:val="50pt"/>
          <w:rFonts w:eastAsia="Segoe UI"/>
          <w:sz w:val="24"/>
          <w:szCs w:val="24"/>
        </w:rPr>
        <w:t xml:space="preserve">обновлением </w:t>
      </w:r>
      <w:proofErr w:type="spellStart"/>
      <w:r w:rsidRPr="0080340E">
        <w:rPr>
          <w:rStyle w:val="51"/>
          <w:rFonts w:eastAsia="Courier New"/>
          <w:sz w:val="24"/>
          <w:szCs w:val="24"/>
        </w:rPr>
        <w:t>воспитательно</w:t>
      </w:r>
      <w:proofErr w:type="spellEnd"/>
      <w:r w:rsidRPr="0080340E">
        <w:rPr>
          <w:rStyle w:val="51"/>
          <w:rFonts w:eastAsia="Courier New"/>
          <w:sz w:val="24"/>
          <w:szCs w:val="24"/>
        </w:rPr>
        <w:t xml:space="preserve">-образовательного процесса и развивающей среды с учетом требований ФГОС. С целью информационно-методической поддержки педагогов в течение года был проведен </w:t>
      </w:r>
      <w:r w:rsidRPr="0080340E">
        <w:rPr>
          <w:rStyle w:val="50pt"/>
          <w:rFonts w:eastAsia="Segoe UI"/>
          <w:sz w:val="24"/>
          <w:szCs w:val="24"/>
        </w:rPr>
        <w:t xml:space="preserve">цикл </w:t>
      </w:r>
      <w:r w:rsidRPr="0080340E">
        <w:rPr>
          <w:rStyle w:val="51"/>
          <w:rFonts w:eastAsia="Courier New"/>
          <w:sz w:val="24"/>
          <w:szCs w:val="24"/>
        </w:rPr>
        <w:t>семинаров по методическому обеспечению введения ФГОС дошкольного образования</w:t>
      </w:r>
      <w:r w:rsidR="0080340E" w:rsidRPr="0080340E">
        <w:rPr>
          <w:rStyle w:val="51"/>
          <w:rFonts w:eastAsia="Courier New"/>
          <w:sz w:val="24"/>
          <w:szCs w:val="24"/>
          <w:lang w:val="tt-RU"/>
        </w:rPr>
        <w:t>.</w:t>
      </w:r>
      <w:r w:rsidR="00F21BBE" w:rsidRPr="00F46B92">
        <w:rPr>
          <w:rStyle w:val="51"/>
          <w:rFonts w:eastAsia="Courier New"/>
          <w:sz w:val="24"/>
          <w:szCs w:val="24"/>
        </w:rPr>
        <w:t xml:space="preserve"> </w:t>
      </w:r>
    </w:p>
    <w:p w:rsidR="00EF646D" w:rsidRPr="00F46B92" w:rsidRDefault="0080340E" w:rsidP="0080340E">
      <w:pPr>
        <w:shd w:val="clear" w:color="auto" w:fill="FFFFFF" w:themeFill="background1"/>
        <w:ind w:left="120" w:right="20" w:firstLine="589"/>
        <w:jc w:val="both"/>
        <w:rPr>
          <w:rFonts w:ascii="Times New Roman" w:hAnsi="Times New Roman" w:cs="Times New Roman"/>
          <w:sz w:val="24"/>
          <w:szCs w:val="24"/>
        </w:rPr>
      </w:pPr>
      <w:r>
        <w:rPr>
          <w:rStyle w:val="51"/>
          <w:rFonts w:eastAsia="Courier New"/>
          <w:sz w:val="24"/>
          <w:szCs w:val="24"/>
          <w:lang w:val="tt-RU"/>
        </w:rPr>
        <w:t xml:space="preserve">В целях стимулирования творческой инициативы педагогических коллективов отделом образования придается особое значение организации муниципальных конкурсов: </w:t>
      </w:r>
      <w:r>
        <w:rPr>
          <w:rStyle w:val="51"/>
          <w:rFonts w:eastAsia="Courier New"/>
          <w:sz w:val="24"/>
          <w:szCs w:val="24"/>
        </w:rPr>
        <w:t xml:space="preserve">«Лучшее </w:t>
      </w:r>
      <w:proofErr w:type="spellStart"/>
      <w:r w:rsidR="00EF646D" w:rsidRPr="00F46B92">
        <w:rPr>
          <w:rStyle w:val="51"/>
          <w:rFonts w:eastAsia="Courier New"/>
          <w:sz w:val="24"/>
          <w:szCs w:val="24"/>
        </w:rPr>
        <w:t>занятие</w:t>
      </w:r>
      <w:r>
        <w:rPr>
          <w:rStyle w:val="51"/>
          <w:rFonts w:eastAsia="Courier New"/>
          <w:sz w:val="24"/>
          <w:szCs w:val="24"/>
        </w:rPr>
        <w:t>по</w:t>
      </w:r>
      <w:proofErr w:type="spellEnd"/>
      <w:r>
        <w:rPr>
          <w:rStyle w:val="51"/>
          <w:rFonts w:eastAsia="Courier New"/>
          <w:sz w:val="24"/>
          <w:szCs w:val="24"/>
        </w:rPr>
        <w:t xml:space="preserve"> развитию речи с использованием ИКТ технологий», муниципальных этапов республиканских</w:t>
      </w:r>
      <w:r w:rsidR="00EF646D" w:rsidRPr="00F46B92">
        <w:rPr>
          <w:rStyle w:val="51"/>
          <w:rFonts w:eastAsia="Courier New"/>
          <w:sz w:val="24"/>
          <w:szCs w:val="24"/>
        </w:rPr>
        <w:t xml:space="preserve"> конкурсов «Воспитатель года. «Лучший </w:t>
      </w:r>
      <w:proofErr w:type="spellStart"/>
      <w:r w:rsidR="00EF646D" w:rsidRPr="00F46B92">
        <w:rPr>
          <w:rStyle w:val="51"/>
          <w:rFonts w:eastAsia="Courier New"/>
          <w:sz w:val="24"/>
          <w:szCs w:val="24"/>
        </w:rPr>
        <w:t>билингваль</w:t>
      </w:r>
      <w:r>
        <w:rPr>
          <w:rStyle w:val="51"/>
          <w:rFonts w:eastAsia="Courier New"/>
          <w:sz w:val="24"/>
          <w:szCs w:val="24"/>
        </w:rPr>
        <w:t>ный</w:t>
      </w:r>
      <w:proofErr w:type="spellEnd"/>
      <w:r>
        <w:rPr>
          <w:rStyle w:val="51"/>
          <w:rFonts w:eastAsia="Courier New"/>
          <w:sz w:val="24"/>
          <w:szCs w:val="24"/>
        </w:rPr>
        <w:t xml:space="preserve"> детский сад», «Лучшая организация образовательного процесса в детском саду».</w:t>
      </w:r>
    </w:p>
    <w:p w:rsidR="0080340E" w:rsidRDefault="0080340E" w:rsidP="00F46B92">
      <w:pPr>
        <w:pStyle w:val="19"/>
        <w:shd w:val="clear" w:color="auto" w:fill="auto"/>
        <w:spacing w:line="276" w:lineRule="auto"/>
        <w:ind w:left="120" w:firstLine="0"/>
        <w:jc w:val="both"/>
        <w:rPr>
          <w:rStyle w:val="22"/>
          <w:rFonts w:eastAsia="Trebuchet MS"/>
          <w:sz w:val="24"/>
          <w:szCs w:val="24"/>
        </w:rPr>
      </w:pPr>
      <w:r>
        <w:rPr>
          <w:rStyle w:val="22"/>
          <w:rFonts w:eastAsia="Trebuchet MS"/>
          <w:sz w:val="24"/>
          <w:szCs w:val="24"/>
        </w:rPr>
        <w:tab/>
        <w:t xml:space="preserve">Победители муниципального этапа профессионального конкурса «Воспитатель года» стали участниками зонального этапа Республиканского конкурса «Воспитатель года» (Гордиенко О.А., учитель-логопед МБДОУ № 5 </w:t>
      </w:r>
      <w:proofErr w:type="spellStart"/>
      <w:r>
        <w:rPr>
          <w:rStyle w:val="22"/>
          <w:rFonts w:eastAsia="Trebuchet MS"/>
          <w:sz w:val="24"/>
          <w:szCs w:val="24"/>
        </w:rPr>
        <w:t>пгт</w:t>
      </w:r>
      <w:proofErr w:type="spellEnd"/>
      <w:r>
        <w:rPr>
          <w:rStyle w:val="22"/>
          <w:rFonts w:eastAsia="Trebuchet MS"/>
          <w:sz w:val="24"/>
          <w:szCs w:val="24"/>
        </w:rPr>
        <w:t xml:space="preserve"> Актюбинский, </w:t>
      </w:r>
      <w:proofErr w:type="spellStart"/>
      <w:r>
        <w:rPr>
          <w:rStyle w:val="22"/>
          <w:rFonts w:eastAsia="Trebuchet MS"/>
          <w:sz w:val="24"/>
          <w:szCs w:val="24"/>
        </w:rPr>
        <w:t>Шарифуллина</w:t>
      </w:r>
      <w:proofErr w:type="spellEnd"/>
      <w:r>
        <w:rPr>
          <w:rStyle w:val="22"/>
          <w:rFonts w:eastAsia="Trebuchet MS"/>
          <w:sz w:val="24"/>
          <w:szCs w:val="24"/>
        </w:rPr>
        <w:t xml:space="preserve"> Р.З., воспитатель МБДОУ № 18 «Улыбка»). Педагогические коллективы детских садов № 1 «Колокольчик», № 6 «Звездочка», № 19 «</w:t>
      </w:r>
      <w:proofErr w:type="spellStart"/>
      <w:r>
        <w:rPr>
          <w:rStyle w:val="22"/>
          <w:rFonts w:eastAsia="Trebuchet MS"/>
          <w:sz w:val="24"/>
          <w:szCs w:val="24"/>
        </w:rPr>
        <w:t>Тамчыкай</w:t>
      </w:r>
      <w:proofErr w:type="spellEnd"/>
      <w:r>
        <w:rPr>
          <w:rStyle w:val="22"/>
          <w:rFonts w:eastAsia="Trebuchet MS"/>
          <w:sz w:val="24"/>
          <w:szCs w:val="24"/>
        </w:rPr>
        <w:t xml:space="preserve">», № 12 «Росинка» стали лауреатами </w:t>
      </w:r>
      <w:r w:rsidR="00B04642">
        <w:rPr>
          <w:rStyle w:val="22"/>
          <w:rFonts w:eastAsia="Trebuchet MS"/>
          <w:sz w:val="24"/>
          <w:szCs w:val="24"/>
        </w:rPr>
        <w:t>Всероссийского конкурса «Восемь жемчужин дошкольного образования России!», проекта реализуемого на основании президентской «Национальной стратегии в поддержку детей 2012-2017 гг.».</w:t>
      </w:r>
    </w:p>
    <w:p w:rsidR="00B04642" w:rsidRDefault="00B04642" w:rsidP="00F46B92">
      <w:pPr>
        <w:pStyle w:val="19"/>
        <w:shd w:val="clear" w:color="auto" w:fill="auto"/>
        <w:spacing w:line="276" w:lineRule="auto"/>
        <w:ind w:left="120" w:firstLine="0"/>
        <w:jc w:val="both"/>
        <w:rPr>
          <w:rStyle w:val="22"/>
          <w:rFonts w:eastAsia="Trebuchet MS"/>
          <w:sz w:val="24"/>
          <w:szCs w:val="24"/>
        </w:rPr>
      </w:pPr>
      <w:r>
        <w:rPr>
          <w:rStyle w:val="22"/>
          <w:rFonts w:eastAsia="Trebuchet MS"/>
          <w:sz w:val="24"/>
          <w:szCs w:val="24"/>
        </w:rPr>
        <w:tab/>
        <w:t xml:space="preserve">Нужно отметить, что в течение последних лет наблюдается рост количества педагогов активно участвующих в Республиканских и Всероссийских конкурсах, дошкольные образовательные учреждения активно распространяют опыт работы через публикации в различных печатных изданиях.  </w:t>
      </w:r>
    </w:p>
    <w:p w:rsidR="00B04642" w:rsidRPr="00B04642" w:rsidRDefault="00EF646D" w:rsidP="00B04642">
      <w:pPr>
        <w:pStyle w:val="19"/>
        <w:shd w:val="clear" w:color="auto" w:fill="auto"/>
        <w:spacing w:line="276" w:lineRule="auto"/>
        <w:ind w:left="120" w:firstLine="0"/>
        <w:jc w:val="both"/>
        <w:rPr>
          <w:rStyle w:val="75"/>
          <w:rFonts w:eastAsia="Segoe UI"/>
          <w:b/>
          <w:sz w:val="24"/>
          <w:szCs w:val="24"/>
        </w:rPr>
      </w:pPr>
      <w:r w:rsidRPr="00B04642">
        <w:rPr>
          <w:rStyle w:val="22"/>
          <w:rFonts w:eastAsia="Trebuchet MS"/>
          <w:b/>
          <w:sz w:val="24"/>
          <w:szCs w:val="24"/>
        </w:rPr>
        <w:t xml:space="preserve">Таким </w:t>
      </w:r>
      <w:r w:rsidR="00B04642">
        <w:rPr>
          <w:rStyle w:val="22"/>
          <w:rFonts w:eastAsia="Trebuchet MS"/>
          <w:b/>
          <w:sz w:val="24"/>
          <w:szCs w:val="24"/>
        </w:rPr>
        <w:t>образом, можно сделать следующие выводы:</w:t>
      </w:r>
    </w:p>
    <w:p w:rsidR="00B04642" w:rsidRDefault="00B04642" w:rsidP="004D1B43">
      <w:pPr>
        <w:pStyle w:val="19"/>
        <w:numPr>
          <w:ilvl w:val="0"/>
          <w:numId w:val="54"/>
        </w:numPr>
        <w:shd w:val="clear" w:color="auto" w:fill="auto"/>
        <w:spacing w:line="276" w:lineRule="auto"/>
        <w:jc w:val="both"/>
        <w:rPr>
          <w:rStyle w:val="75"/>
          <w:rFonts w:eastAsia="Segoe UI"/>
        </w:rPr>
      </w:pPr>
      <w:bookmarkStart w:id="3" w:name="bookmark12"/>
      <w:r>
        <w:rPr>
          <w:rStyle w:val="75"/>
          <w:rFonts w:eastAsia="Segoe UI"/>
        </w:rPr>
        <w:t>Продолжается работа по реализации УМК по обучению детей двум языкам в РТ, а также по использованию инновационных технологий и авторских программ и проектов.</w:t>
      </w:r>
    </w:p>
    <w:p w:rsidR="00B04642" w:rsidRDefault="00B04642" w:rsidP="004D1B43">
      <w:pPr>
        <w:pStyle w:val="19"/>
        <w:numPr>
          <w:ilvl w:val="0"/>
          <w:numId w:val="54"/>
        </w:numPr>
        <w:shd w:val="clear" w:color="auto" w:fill="auto"/>
        <w:spacing w:line="276" w:lineRule="auto"/>
        <w:jc w:val="both"/>
        <w:rPr>
          <w:rStyle w:val="75"/>
          <w:rFonts w:eastAsia="Segoe UI"/>
        </w:rPr>
      </w:pPr>
      <w:r>
        <w:rPr>
          <w:rStyle w:val="75"/>
          <w:rFonts w:eastAsia="Segoe UI"/>
        </w:rPr>
        <w:t>Обеспечиваются условия для сохранения и укрепления физического и психического здоровья дошкольников.</w:t>
      </w:r>
    </w:p>
    <w:p w:rsidR="00B04642" w:rsidRDefault="00B04642" w:rsidP="004D1B43">
      <w:pPr>
        <w:pStyle w:val="19"/>
        <w:numPr>
          <w:ilvl w:val="0"/>
          <w:numId w:val="54"/>
        </w:numPr>
        <w:shd w:val="clear" w:color="auto" w:fill="auto"/>
        <w:spacing w:line="276" w:lineRule="auto"/>
        <w:jc w:val="both"/>
        <w:rPr>
          <w:rStyle w:val="75"/>
          <w:rFonts w:eastAsia="Segoe UI"/>
        </w:rPr>
      </w:pPr>
      <w:r>
        <w:rPr>
          <w:rStyle w:val="75"/>
          <w:rFonts w:eastAsia="Segoe UI"/>
        </w:rPr>
        <w:t>Совершенствуется система обмена опытом и распространения его между педагогами муниципального района (педагогические чтения, недели педагогического мастерства, смотры-конкурсы методических пособий, конкурсы инновационных проектов).</w:t>
      </w:r>
    </w:p>
    <w:p w:rsidR="00B04642" w:rsidRDefault="00B04642" w:rsidP="004D1B43">
      <w:pPr>
        <w:pStyle w:val="19"/>
        <w:numPr>
          <w:ilvl w:val="0"/>
          <w:numId w:val="54"/>
        </w:numPr>
        <w:shd w:val="clear" w:color="auto" w:fill="auto"/>
        <w:spacing w:line="276" w:lineRule="auto"/>
        <w:jc w:val="both"/>
        <w:rPr>
          <w:rStyle w:val="75"/>
          <w:rFonts w:eastAsia="Segoe UI"/>
        </w:rPr>
      </w:pPr>
      <w:r>
        <w:rPr>
          <w:rStyle w:val="75"/>
          <w:rFonts w:eastAsia="Segoe UI"/>
        </w:rPr>
        <w:t>Реализуются новые формы и методы методиче</w:t>
      </w:r>
      <w:r w:rsidR="00C04D32">
        <w:rPr>
          <w:rStyle w:val="75"/>
          <w:rFonts w:eastAsia="Segoe UI"/>
        </w:rPr>
        <w:t>ской работы, созданы и функциони</w:t>
      </w:r>
      <w:r>
        <w:rPr>
          <w:rStyle w:val="75"/>
          <w:rFonts w:eastAsia="Segoe UI"/>
        </w:rPr>
        <w:t>руют методические ресурсные центры.</w:t>
      </w:r>
    </w:p>
    <w:p w:rsidR="00B04642" w:rsidRDefault="00C04D32" w:rsidP="004D1B43">
      <w:pPr>
        <w:pStyle w:val="19"/>
        <w:numPr>
          <w:ilvl w:val="0"/>
          <w:numId w:val="54"/>
        </w:numPr>
        <w:shd w:val="clear" w:color="auto" w:fill="auto"/>
        <w:spacing w:line="276" w:lineRule="auto"/>
        <w:jc w:val="both"/>
        <w:rPr>
          <w:rStyle w:val="75"/>
          <w:rFonts w:eastAsia="Segoe UI"/>
        </w:rPr>
      </w:pPr>
      <w:r>
        <w:rPr>
          <w:rStyle w:val="75"/>
          <w:rFonts w:eastAsia="Segoe UI"/>
        </w:rPr>
        <w:t xml:space="preserve">Наблюдается </w:t>
      </w:r>
      <w:proofErr w:type="spellStart"/>
      <w:r>
        <w:rPr>
          <w:rStyle w:val="75"/>
          <w:rFonts w:eastAsia="Segoe UI"/>
        </w:rPr>
        <w:t>категорийный</w:t>
      </w:r>
      <w:proofErr w:type="spellEnd"/>
      <w:r>
        <w:rPr>
          <w:rStyle w:val="75"/>
          <w:rFonts w:eastAsia="Segoe UI"/>
        </w:rPr>
        <w:t xml:space="preserve"> и образовательный рост педагогических и руководящих кадров.</w:t>
      </w:r>
    </w:p>
    <w:p w:rsidR="00B04642" w:rsidRDefault="00C04D32" w:rsidP="008D3F80">
      <w:pPr>
        <w:pStyle w:val="19"/>
        <w:shd w:val="clear" w:color="auto" w:fill="auto"/>
        <w:spacing w:line="276" w:lineRule="auto"/>
        <w:ind w:firstLine="709"/>
        <w:jc w:val="both"/>
        <w:rPr>
          <w:rStyle w:val="75"/>
          <w:rFonts w:eastAsia="Segoe UI"/>
        </w:rPr>
      </w:pPr>
      <w:r>
        <w:rPr>
          <w:rStyle w:val="75"/>
          <w:rFonts w:eastAsia="Segoe UI"/>
        </w:rPr>
        <w:t>Вместе с тем, выявлены следующие проблемы:</w:t>
      </w:r>
    </w:p>
    <w:p w:rsidR="00C04D32" w:rsidRDefault="00C04D32" w:rsidP="004D1B43">
      <w:pPr>
        <w:pStyle w:val="19"/>
        <w:numPr>
          <w:ilvl w:val="0"/>
          <w:numId w:val="55"/>
        </w:numPr>
        <w:shd w:val="clear" w:color="auto" w:fill="auto"/>
        <w:spacing w:line="276" w:lineRule="auto"/>
        <w:jc w:val="both"/>
        <w:rPr>
          <w:rStyle w:val="75"/>
          <w:rFonts w:eastAsia="Segoe UI"/>
        </w:rPr>
      </w:pPr>
      <w:r>
        <w:rPr>
          <w:rStyle w:val="75"/>
          <w:rFonts w:eastAsia="Segoe UI"/>
        </w:rPr>
        <w:t>Педагоги малоактивны в разработке авторских программ и инновационных проектов.</w:t>
      </w:r>
    </w:p>
    <w:p w:rsidR="00C04D32" w:rsidRDefault="00C04D32" w:rsidP="004D1B43">
      <w:pPr>
        <w:pStyle w:val="19"/>
        <w:numPr>
          <w:ilvl w:val="0"/>
          <w:numId w:val="55"/>
        </w:numPr>
        <w:shd w:val="clear" w:color="auto" w:fill="auto"/>
        <w:spacing w:line="276" w:lineRule="auto"/>
        <w:jc w:val="both"/>
        <w:rPr>
          <w:rStyle w:val="75"/>
          <w:rFonts w:eastAsia="Segoe UI"/>
        </w:rPr>
      </w:pPr>
      <w:r>
        <w:rPr>
          <w:rStyle w:val="75"/>
          <w:rFonts w:eastAsia="Segoe UI"/>
        </w:rPr>
        <w:t>При диссеминации опыта работы, педагогами в большинстве случаев используются традиционные формы.</w:t>
      </w:r>
    </w:p>
    <w:p w:rsidR="00C04D32" w:rsidRDefault="00C04D32" w:rsidP="00C04D32">
      <w:pPr>
        <w:pStyle w:val="19"/>
        <w:shd w:val="clear" w:color="auto" w:fill="auto"/>
        <w:spacing w:line="276" w:lineRule="auto"/>
        <w:ind w:firstLine="0"/>
        <w:jc w:val="both"/>
        <w:rPr>
          <w:rStyle w:val="75"/>
          <w:rFonts w:eastAsia="Segoe UI"/>
        </w:rPr>
      </w:pPr>
    </w:p>
    <w:p w:rsidR="00C04D32" w:rsidRDefault="00C04D32" w:rsidP="00C04D32">
      <w:pPr>
        <w:pStyle w:val="19"/>
        <w:shd w:val="clear" w:color="auto" w:fill="auto"/>
        <w:spacing w:line="276" w:lineRule="auto"/>
        <w:ind w:firstLine="0"/>
        <w:jc w:val="both"/>
        <w:rPr>
          <w:rStyle w:val="75"/>
          <w:rFonts w:eastAsia="Segoe UI"/>
        </w:rPr>
      </w:pPr>
      <w:r>
        <w:rPr>
          <w:rStyle w:val="75"/>
          <w:rFonts w:eastAsia="Segoe UI"/>
        </w:rPr>
        <w:t>Исходя из вышесказанного, определены перспективы дальнейшего развития:</w:t>
      </w:r>
    </w:p>
    <w:p w:rsidR="00C04D32" w:rsidRDefault="00C04D32" w:rsidP="004D1B43">
      <w:pPr>
        <w:pStyle w:val="19"/>
        <w:numPr>
          <w:ilvl w:val="0"/>
          <w:numId w:val="56"/>
        </w:numPr>
        <w:shd w:val="clear" w:color="auto" w:fill="auto"/>
        <w:spacing w:line="276" w:lineRule="auto"/>
        <w:jc w:val="both"/>
        <w:rPr>
          <w:rStyle w:val="75"/>
          <w:rFonts w:eastAsia="Segoe UI"/>
        </w:rPr>
      </w:pPr>
      <w:r>
        <w:rPr>
          <w:rStyle w:val="75"/>
          <w:rFonts w:eastAsia="Segoe UI"/>
        </w:rPr>
        <w:t>Сохранение и развитие многофункциональной целостной сети дошкольных образовательных учреждений района, обеспечивающей потребности населения в образовательных услугах.</w:t>
      </w:r>
    </w:p>
    <w:p w:rsidR="00C04D32" w:rsidRDefault="00C04D32" w:rsidP="004D1B43">
      <w:pPr>
        <w:pStyle w:val="19"/>
        <w:numPr>
          <w:ilvl w:val="0"/>
          <w:numId w:val="56"/>
        </w:numPr>
        <w:shd w:val="clear" w:color="auto" w:fill="auto"/>
        <w:spacing w:line="276" w:lineRule="auto"/>
        <w:jc w:val="both"/>
        <w:rPr>
          <w:rStyle w:val="75"/>
          <w:rFonts w:eastAsia="Segoe UI"/>
        </w:rPr>
      </w:pPr>
      <w:r>
        <w:rPr>
          <w:rStyle w:val="75"/>
          <w:rFonts w:eastAsia="Segoe UI"/>
        </w:rPr>
        <w:t xml:space="preserve">Достижение нового современного качества дошкольного образования – одного из важнейших </w:t>
      </w:r>
      <w:r>
        <w:rPr>
          <w:rStyle w:val="75"/>
          <w:rFonts w:eastAsia="Segoe UI"/>
        </w:rPr>
        <w:lastRenderedPageBreak/>
        <w:t>направлений модернизации российского образования на современном этапе: создание условий для творческой самореализации педагогов.</w:t>
      </w:r>
    </w:p>
    <w:p w:rsidR="00C04D32" w:rsidRDefault="00C04D32" w:rsidP="004D1B43">
      <w:pPr>
        <w:pStyle w:val="19"/>
        <w:numPr>
          <w:ilvl w:val="0"/>
          <w:numId w:val="56"/>
        </w:numPr>
        <w:shd w:val="clear" w:color="auto" w:fill="auto"/>
        <w:spacing w:line="276" w:lineRule="auto"/>
        <w:jc w:val="both"/>
        <w:rPr>
          <w:rStyle w:val="75"/>
          <w:rFonts w:eastAsia="Segoe UI"/>
        </w:rPr>
      </w:pPr>
      <w:r>
        <w:rPr>
          <w:rStyle w:val="75"/>
          <w:rFonts w:eastAsia="Segoe UI"/>
        </w:rPr>
        <w:t>Продолжить работу по повышению качества обучения, развитию конкурсного движения и использованию новых</w:t>
      </w:r>
      <w:r w:rsidR="003E5391">
        <w:rPr>
          <w:rStyle w:val="75"/>
          <w:rFonts w:eastAsia="Segoe UI"/>
        </w:rPr>
        <w:t xml:space="preserve"> </w:t>
      </w:r>
      <w:r>
        <w:rPr>
          <w:rStyle w:val="75"/>
          <w:rFonts w:eastAsia="Segoe UI"/>
        </w:rPr>
        <w:t xml:space="preserve">форм обучения детей при изучении двух государственных языков РТ с использованием </w:t>
      </w:r>
      <w:proofErr w:type="gramStart"/>
      <w:r>
        <w:rPr>
          <w:rStyle w:val="75"/>
          <w:rFonts w:eastAsia="Segoe UI"/>
        </w:rPr>
        <w:t>в</w:t>
      </w:r>
      <w:proofErr w:type="gramEnd"/>
      <w:r>
        <w:rPr>
          <w:rStyle w:val="75"/>
          <w:rFonts w:eastAsia="Segoe UI"/>
        </w:rPr>
        <w:t xml:space="preserve"> новых УМК.</w:t>
      </w:r>
    </w:p>
    <w:p w:rsidR="00C04D32" w:rsidRDefault="003E5391" w:rsidP="004D1B43">
      <w:pPr>
        <w:pStyle w:val="19"/>
        <w:numPr>
          <w:ilvl w:val="0"/>
          <w:numId w:val="56"/>
        </w:numPr>
        <w:shd w:val="clear" w:color="auto" w:fill="auto"/>
        <w:spacing w:line="276" w:lineRule="auto"/>
        <w:jc w:val="both"/>
        <w:rPr>
          <w:rStyle w:val="75"/>
          <w:rFonts w:eastAsia="Segoe UI"/>
        </w:rPr>
      </w:pPr>
      <w:r>
        <w:rPr>
          <w:rStyle w:val="75"/>
          <w:rFonts w:eastAsia="Segoe UI"/>
        </w:rPr>
        <w:t xml:space="preserve">Обеспечение преемственности в работе дошкольных образовательных учреждений и начальной школы в соответствии с ФГОС </w:t>
      </w:r>
      <w:proofErr w:type="gramStart"/>
      <w:r>
        <w:rPr>
          <w:rStyle w:val="75"/>
          <w:rFonts w:eastAsia="Segoe UI"/>
        </w:rPr>
        <w:t>ДО</w:t>
      </w:r>
      <w:proofErr w:type="gramEnd"/>
      <w:r>
        <w:rPr>
          <w:rStyle w:val="75"/>
          <w:rFonts w:eastAsia="Segoe UI"/>
        </w:rPr>
        <w:t xml:space="preserve"> и ФГОС НОО.</w:t>
      </w:r>
    </w:p>
    <w:p w:rsidR="003E5391" w:rsidRPr="001A6A24" w:rsidRDefault="003E5391" w:rsidP="001A6A24">
      <w:pPr>
        <w:pStyle w:val="19"/>
        <w:shd w:val="clear" w:color="auto" w:fill="auto"/>
        <w:spacing w:line="276" w:lineRule="auto"/>
        <w:ind w:left="360" w:firstLine="0"/>
        <w:jc w:val="center"/>
        <w:rPr>
          <w:rStyle w:val="75"/>
          <w:rFonts w:eastAsia="Segoe UI"/>
          <w:b/>
        </w:rPr>
      </w:pPr>
    </w:p>
    <w:p w:rsidR="00EF646D" w:rsidRPr="001A6A24" w:rsidRDefault="00EF646D" w:rsidP="001A6A24">
      <w:pPr>
        <w:pStyle w:val="19"/>
        <w:shd w:val="clear" w:color="auto" w:fill="auto"/>
        <w:spacing w:after="493" w:line="276" w:lineRule="auto"/>
        <w:ind w:firstLine="709"/>
        <w:jc w:val="center"/>
        <w:rPr>
          <w:b/>
          <w:sz w:val="24"/>
          <w:szCs w:val="24"/>
        </w:rPr>
      </w:pPr>
      <w:r w:rsidRPr="001A6A24">
        <w:rPr>
          <w:rStyle w:val="22"/>
          <w:rFonts w:eastAsia="Trebuchet MS"/>
          <w:b/>
          <w:sz w:val="24"/>
          <w:szCs w:val="24"/>
        </w:rPr>
        <w:t>НАЧАЛЬНЫЕ КЛАССЫ</w:t>
      </w:r>
      <w:bookmarkEnd w:id="3"/>
    </w:p>
    <w:p w:rsidR="00EF646D" w:rsidRPr="00F46B92" w:rsidRDefault="00EF646D" w:rsidP="008D3F80">
      <w:pPr>
        <w:spacing w:after="267"/>
        <w:ind w:firstLine="709"/>
        <w:jc w:val="both"/>
        <w:rPr>
          <w:rFonts w:ascii="Times New Roman" w:hAnsi="Times New Roman" w:cs="Times New Roman"/>
          <w:sz w:val="24"/>
          <w:szCs w:val="24"/>
        </w:rPr>
      </w:pPr>
      <w:r w:rsidRPr="001A6A24">
        <w:rPr>
          <w:rStyle w:val="51"/>
          <w:rFonts w:eastAsia="Segoe UI"/>
          <w:b/>
          <w:sz w:val="24"/>
          <w:szCs w:val="24"/>
        </w:rPr>
        <w:t>Проблема:</w:t>
      </w:r>
      <w:r w:rsidRPr="00F46B92">
        <w:rPr>
          <w:rStyle w:val="51"/>
          <w:rFonts w:eastAsia="Segoe UI"/>
          <w:sz w:val="24"/>
          <w:szCs w:val="24"/>
        </w:rPr>
        <w:t xml:space="preserve"> </w:t>
      </w:r>
      <w:r w:rsidRPr="00F46B92">
        <w:rPr>
          <w:rStyle w:val="51"/>
          <w:rFonts w:eastAsia="Courier New"/>
          <w:sz w:val="24"/>
          <w:szCs w:val="24"/>
        </w:rPr>
        <w:t>Целенаправленный переход сдерживается недостаточным ресурсным обеспечением его реализации.</w:t>
      </w:r>
    </w:p>
    <w:p w:rsidR="00EF646D" w:rsidRPr="00F46B92" w:rsidRDefault="00EF646D" w:rsidP="008D3F80">
      <w:pPr>
        <w:spacing w:after="240"/>
        <w:ind w:firstLine="709"/>
        <w:jc w:val="both"/>
        <w:rPr>
          <w:rFonts w:ascii="Times New Roman" w:hAnsi="Times New Roman" w:cs="Times New Roman"/>
          <w:sz w:val="24"/>
          <w:szCs w:val="24"/>
        </w:rPr>
      </w:pPr>
      <w:proofErr w:type="gramStart"/>
      <w:r w:rsidRPr="00F46B92">
        <w:rPr>
          <w:rStyle w:val="51"/>
          <w:rFonts w:eastAsia="Courier New"/>
          <w:sz w:val="24"/>
          <w:szCs w:val="24"/>
        </w:rPr>
        <w:t>Методическая работа учителей начальных классов, нацеленная</w:t>
      </w:r>
      <w:r w:rsidR="001A6A24">
        <w:rPr>
          <w:rStyle w:val="51"/>
          <w:rFonts w:eastAsia="Courier New"/>
          <w:sz w:val="24"/>
          <w:szCs w:val="24"/>
        </w:rPr>
        <w:t xml:space="preserve"> на повышение качества образова</w:t>
      </w:r>
      <w:r w:rsidRPr="00F46B92">
        <w:rPr>
          <w:rStyle w:val="51"/>
          <w:rFonts w:eastAsia="Courier New"/>
          <w:sz w:val="24"/>
          <w:szCs w:val="24"/>
        </w:rPr>
        <w:t>ния в начальных классах была</w:t>
      </w:r>
      <w:proofErr w:type="gramEnd"/>
      <w:r w:rsidRPr="00F46B92">
        <w:rPr>
          <w:rStyle w:val="51"/>
          <w:rFonts w:eastAsia="Courier New"/>
          <w:sz w:val="24"/>
          <w:szCs w:val="24"/>
        </w:rPr>
        <w:t xml:space="preserve"> направлена на решение проб</w:t>
      </w:r>
      <w:r w:rsidR="001A6A24">
        <w:rPr>
          <w:rStyle w:val="51"/>
          <w:rFonts w:eastAsia="Courier New"/>
          <w:sz w:val="24"/>
          <w:szCs w:val="24"/>
        </w:rPr>
        <w:t>лемы «Совершенствование професси</w:t>
      </w:r>
      <w:r w:rsidRPr="00F46B92">
        <w:rPr>
          <w:rStyle w:val="51"/>
          <w:rFonts w:eastAsia="Courier New"/>
          <w:sz w:val="24"/>
          <w:szCs w:val="24"/>
        </w:rPr>
        <w:t>ональной компетентности учителей начальных классов в контексте введения федеральных государственных стандартов второго поколения на основе деятельностного подхода к организа</w:t>
      </w:r>
      <w:r w:rsidR="001A6A24">
        <w:rPr>
          <w:rStyle w:val="51"/>
          <w:rFonts w:eastAsia="Courier New"/>
          <w:sz w:val="24"/>
          <w:szCs w:val="24"/>
        </w:rPr>
        <w:t xml:space="preserve">ции методической работы» - и </w:t>
      </w:r>
      <w:proofErr w:type="spellStart"/>
      <w:r w:rsidR="001A6A24">
        <w:rPr>
          <w:rStyle w:val="51"/>
          <w:rFonts w:eastAsia="Courier New"/>
          <w:sz w:val="24"/>
          <w:szCs w:val="24"/>
        </w:rPr>
        <w:t>спч</w:t>
      </w:r>
      <w:r w:rsidRPr="00F46B92">
        <w:rPr>
          <w:rStyle w:val="51"/>
          <w:rFonts w:eastAsia="Courier New"/>
          <w:sz w:val="24"/>
          <w:szCs w:val="24"/>
        </w:rPr>
        <w:t>собствовала</w:t>
      </w:r>
      <w:proofErr w:type="spellEnd"/>
      <w:r w:rsidRPr="00F46B92">
        <w:rPr>
          <w:rStyle w:val="51"/>
          <w:rFonts w:eastAsia="Courier New"/>
          <w:sz w:val="24"/>
          <w:szCs w:val="24"/>
        </w:rPr>
        <w:t xml:space="preserve"> решению </w:t>
      </w:r>
      <w:r w:rsidRPr="00F46B92">
        <w:rPr>
          <w:rStyle w:val="51"/>
          <w:rFonts w:eastAsia="Segoe UI"/>
          <w:sz w:val="24"/>
          <w:szCs w:val="24"/>
        </w:rPr>
        <w:t>следующих задач:</w:t>
      </w:r>
    </w:p>
    <w:p w:rsidR="00EF646D" w:rsidRPr="00F46B92" w:rsidRDefault="00EF646D" w:rsidP="008D3F80">
      <w:pPr>
        <w:widowControl w:val="0"/>
        <w:numPr>
          <w:ilvl w:val="0"/>
          <w:numId w:val="35"/>
        </w:numPr>
        <w:tabs>
          <w:tab w:val="left" w:pos="686"/>
        </w:tabs>
        <w:ind w:firstLine="709"/>
        <w:jc w:val="both"/>
        <w:rPr>
          <w:rFonts w:ascii="Times New Roman" w:hAnsi="Times New Roman" w:cs="Times New Roman"/>
          <w:sz w:val="24"/>
          <w:szCs w:val="24"/>
        </w:rPr>
      </w:pPr>
      <w:r w:rsidRPr="00F46B92">
        <w:rPr>
          <w:rStyle w:val="51"/>
          <w:rFonts w:eastAsia="Courier New"/>
          <w:sz w:val="24"/>
          <w:szCs w:val="24"/>
        </w:rPr>
        <w:t>создание благоприятных условий для повышения профессионального роста педагогов, совершенствования их мастерства и развития творческого потенциала;</w:t>
      </w:r>
    </w:p>
    <w:p w:rsidR="00EF646D" w:rsidRPr="00F46B92" w:rsidRDefault="00EF646D" w:rsidP="008D3F80">
      <w:pPr>
        <w:widowControl w:val="0"/>
        <w:numPr>
          <w:ilvl w:val="0"/>
          <w:numId w:val="35"/>
        </w:numPr>
        <w:tabs>
          <w:tab w:val="left" w:pos="695"/>
        </w:tabs>
        <w:ind w:firstLine="709"/>
        <w:jc w:val="both"/>
        <w:rPr>
          <w:rFonts w:ascii="Times New Roman" w:hAnsi="Times New Roman" w:cs="Times New Roman"/>
          <w:sz w:val="24"/>
          <w:szCs w:val="24"/>
        </w:rPr>
      </w:pPr>
      <w:r w:rsidRPr="00F46B92">
        <w:rPr>
          <w:rStyle w:val="51"/>
          <w:rFonts w:eastAsia="Courier New"/>
          <w:sz w:val="24"/>
          <w:szCs w:val="24"/>
        </w:rPr>
        <w:t xml:space="preserve">прогнозирование и планирование </w:t>
      </w:r>
      <w:r w:rsidR="001A6A24">
        <w:rPr>
          <w:rStyle w:val="51"/>
          <w:rFonts w:eastAsia="Courier New"/>
          <w:sz w:val="24"/>
          <w:szCs w:val="24"/>
        </w:rPr>
        <w:t>курсов повышения квалификации уч</w:t>
      </w:r>
      <w:r w:rsidRPr="00F46B92">
        <w:rPr>
          <w:rStyle w:val="51"/>
          <w:rFonts w:eastAsia="Courier New"/>
          <w:sz w:val="24"/>
          <w:szCs w:val="24"/>
        </w:rPr>
        <w:t>ителей на учебный год;</w:t>
      </w:r>
    </w:p>
    <w:p w:rsidR="00EF646D" w:rsidRPr="00F46B92" w:rsidRDefault="00EF646D" w:rsidP="008D3F80">
      <w:pPr>
        <w:widowControl w:val="0"/>
        <w:numPr>
          <w:ilvl w:val="0"/>
          <w:numId w:val="35"/>
        </w:numPr>
        <w:tabs>
          <w:tab w:val="left" w:pos="506"/>
        </w:tabs>
        <w:ind w:firstLine="709"/>
        <w:jc w:val="both"/>
        <w:rPr>
          <w:rFonts w:ascii="Times New Roman" w:hAnsi="Times New Roman" w:cs="Times New Roman"/>
          <w:sz w:val="24"/>
          <w:szCs w:val="24"/>
        </w:rPr>
      </w:pPr>
      <w:r w:rsidRPr="00F46B92">
        <w:rPr>
          <w:rStyle w:val="51"/>
          <w:rFonts w:eastAsia="Courier New"/>
          <w:sz w:val="24"/>
          <w:szCs w:val="24"/>
        </w:rPr>
        <w:t>организация и проведение предметных олимпиад, марафонов учащихся начальных классов;</w:t>
      </w:r>
    </w:p>
    <w:p w:rsidR="00EF646D" w:rsidRPr="00F46B92" w:rsidRDefault="00EF646D" w:rsidP="008D3F80">
      <w:pPr>
        <w:widowControl w:val="0"/>
        <w:numPr>
          <w:ilvl w:val="0"/>
          <w:numId w:val="35"/>
        </w:numPr>
        <w:tabs>
          <w:tab w:val="left" w:pos="686"/>
        </w:tabs>
        <w:ind w:firstLine="709"/>
        <w:jc w:val="both"/>
        <w:rPr>
          <w:rFonts w:ascii="Times New Roman" w:hAnsi="Times New Roman" w:cs="Times New Roman"/>
          <w:sz w:val="24"/>
          <w:szCs w:val="24"/>
        </w:rPr>
      </w:pPr>
      <w:r w:rsidRPr="00F46B92">
        <w:rPr>
          <w:rStyle w:val="51"/>
          <w:rFonts w:eastAsia="Courier New"/>
          <w:sz w:val="24"/>
          <w:szCs w:val="24"/>
        </w:rPr>
        <w:t>расширение практики использования информационно-коммуникативных технологий в урочной и внеурочной деятельности;</w:t>
      </w:r>
    </w:p>
    <w:p w:rsidR="00EF646D" w:rsidRPr="00F46B92" w:rsidRDefault="00EF646D" w:rsidP="008D3F80">
      <w:pPr>
        <w:widowControl w:val="0"/>
        <w:numPr>
          <w:ilvl w:val="0"/>
          <w:numId w:val="35"/>
        </w:numPr>
        <w:tabs>
          <w:tab w:val="left" w:pos="686"/>
        </w:tabs>
        <w:spacing w:after="283"/>
        <w:ind w:firstLine="709"/>
        <w:jc w:val="both"/>
        <w:rPr>
          <w:rFonts w:ascii="Times New Roman" w:hAnsi="Times New Roman" w:cs="Times New Roman"/>
          <w:sz w:val="24"/>
          <w:szCs w:val="24"/>
        </w:rPr>
      </w:pPr>
      <w:r w:rsidRPr="00F46B92">
        <w:rPr>
          <w:rStyle w:val="51"/>
          <w:rFonts w:eastAsia="Courier New"/>
          <w:sz w:val="24"/>
          <w:szCs w:val="24"/>
        </w:rPr>
        <w:t>организация комплекса мероприятий для выявления и распространения инновационного педагогического опыта.</w:t>
      </w:r>
    </w:p>
    <w:p w:rsidR="00EF646D" w:rsidRPr="00F46B92" w:rsidRDefault="00EF646D" w:rsidP="008D3F80">
      <w:pPr>
        <w:spacing w:after="318"/>
        <w:ind w:firstLine="709"/>
        <w:jc w:val="both"/>
        <w:rPr>
          <w:rFonts w:ascii="Times New Roman" w:hAnsi="Times New Roman" w:cs="Times New Roman"/>
          <w:sz w:val="24"/>
          <w:szCs w:val="24"/>
        </w:rPr>
      </w:pPr>
      <w:r w:rsidRPr="00F46B92">
        <w:rPr>
          <w:rStyle w:val="51"/>
          <w:rFonts w:eastAsia="Courier New"/>
          <w:sz w:val="24"/>
          <w:szCs w:val="24"/>
        </w:rPr>
        <w:t>Изучен кадровый потенциал учителей</w:t>
      </w:r>
    </w:p>
    <w:p w:rsidR="00EF646D" w:rsidRPr="00F46B92" w:rsidRDefault="00EF646D" w:rsidP="00F46B92">
      <w:pPr>
        <w:framePr w:w="10229" w:wrap="notBeside" w:vAnchor="text" w:hAnchor="text" w:xAlign="center" w:y="1"/>
        <w:rPr>
          <w:rFonts w:ascii="Times New Roman" w:hAnsi="Times New Roman" w:cs="Times New Roman"/>
          <w:sz w:val="24"/>
          <w:szCs w:val="24"/>
        </w:rPr>
      </w:pPr>
      <w:r w:rsidRPr="00F46B92">
        <w:rPr>
          <w:rStyle w:val="aff4"/>
          <w:rFonts w:eastAsia="Courier New"/>
          <w:sz w:val="24"/>
          <w:szCs w:val="24"/>
        </w:rPr>
        <w:t>Анализ кадров в динамике за три года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24"/>
        <w:gridCol w:w="1195"/>
        <w:gridCol w:w="1267"/>
        <w:gridCol w:w="1417"/>
        <w:gridCol w:w="1418"/>
        <w:gridCol w:w="1255"/>
        <w:gridCol w:w="1094"/>
        <w:gridCol w:w="1358"/>
      </w:tblGrid>
      <w:tr w:rsidR="001A6A24" w:rsidRPr="00F46B92" w:rsidTr="00E91BD9">
        <w:trPr>
          <w:trHeight w:hRule="exact" w:val="326"/>
          <w:jc w:val="center"/>
        </w:trPr>
        <w:tc>
          <w:tcPr>
            <w:tcW w:w="1224" w:type="dxa"/>
            <w:vMerge w:val="restart"/>
            <w:tcBorders>
              <w:top w:val="single" w:sz="4" w:space="0" w:color="auto"/>
              <w:left w:val="single" w:sz="4" w:space="0" w:color="auto"/>
              <w:right w:val="nil"/>
            </w:tcBorders>
            <w:shd w:val="clear" w:color="auto" w:fill="FFFFFF"/>
            <w:hideMark/>
          </w:tcPr>
          <w:p w:rsidR="001A6A24" w:rsidRPr="00F46B92" w:rsidRDefault="001A6A24"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Год</w:t>
            </w:r>
          </w:p>
        </w:tc>
        <w:tc>
          <w:tcPr>
            <w:tcW w:w="1195" w:type="dxa"/>
            <w:vMerge w:val="restart"/>
            <w:tcBorders>
              <w:top w:val="single" w:sz="4" w:space="0" w:color="auto"/>
              <w:left w:val="single" w:sz="4" w:space="0" w:color="auto"/>
              <w:right w:val="nil"/>
            </w:tcBorders>
            <w:shd w:val="clear" w:color="auto" w:fill="FFFFFF"/>
            <w:hideMark/>
          </w:tcPr>
          <w:p w:rsidR="001A6A24" w:rsidRPr="00F46B92" w:rsidRDefault="001A6A24"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Всего</w:t>
            </w:r>
          </w:p>
          <w:p w:rsidR="001A6A24" w:rsidRPr="00F46B92" w:rsidRDefault="001A6A24" w:rsidP="001A6A24">
            <w:pPr>
              <w:pStyle w:val="19"/>
              <w:framePr w:w="10229" w:wrap="notBeside" w:vAnchor="text" w:hAnchor="text" w:xAlign="center" w:y="1"/>
              <w:jc w:val="center"/>
              <w:rPr>
                <w:sz w:val="24"/>
                <w:szCs w:val="24"/>
              </w:rPr>
            </w:pPr>
            <w:r w:rsidRPr="00F46B92">
              <w:rPr>
                <w:rStyle w:val="45"/>
                <w:sz w:val="24"/>
                <w:szCs w:val="24"/>
              </w:rPr>
              <w:t>учителей</w:t>
            </w:r>
          </w:p>
        </w:tc>
        <w:tc>
          <w:tcPr>
            <w:tcW w:w="2684" w:type="dxa"/>
            <w:gridSpan w:val="2"/>
            <w:tcBorders>
              <w:top w:val="single" w:sz="4" w:space="0" w:color="auto"/>
              <w:left w:val="single" w:sz="4" w:space="0" w:color="auto"/>
              <w:bottom w:val="nil"/>
              <w:right w:val="nil"/>
            </w:tcBorders>
            <w:shd w:val="clear" w:color="auto" w:fill="FFFFFF"/>
            <w:hideMark/>
          </w:tcPr>
          <w:p w:rsidR="001A6A24" w:rsidRPr="00F46B92" w:rsidRDefault="001A6A24"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52"/>
                <w:sz w:val="24"/>
                <w:szCs w:val="24"/>
              </w:rPr>
              <w:t>Образование</w:t>
            </w:r>
          </w:p>
        </w:tc>
        <w:tc>
          <w:tcPr>
            <w:tcW w:w="3767" w:type="dxa"/>
            <w:gridSpan w:val="3"/>
            <w:tcBorders>
              <w:top w:val="single" w:sz="4" w:space="0" w:color="auto"/>
              <w:left w:val="single" w:sz="4" w:space="0" w:color="auto"/>
              <w:bottom w:val="nil"/>
              <w:right w:val="nil"/>
            </w:tcBorders>
            <w:shd w:val="clear" w:color="auto" w:fill="FFFFFF"/>
            <w:hideMark/>
          </w:tcPr>
          <w:p w:rsidR="001A6A24" w:rsidRPr="00F46B92" w:rsidRDefault="001A6A24"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52"/>
                <w:sz w:val="24"/>
                <w:szCs w:val="24"/>
              </w:rPr>
              <w:t>Имеют катего</w:t>
            </w:r>
            <w:r>
              <w:rPr>
                <w:rStyle w:val="52"/>
                <w:sz w:val="24"/>
                <w:szCs w:val="24"/>
              </w:rPr>
              <w:t>рии</w:t>
            </w:r>
          </w:p>
        </w:tc>
        <w:tc>
          <w:tcPr>
            <w:tcW w:w="1358" w:type="dxa"/>
            <w:vMerge w:val="restart"/>
            <w:tcBorders>
              <w:top w:val="single" w:sz="4" w:space="0" w:color="auto"/>
              <w:left w:val="single" w:sz="4" w:space="0" w:color="auto"/>
              <w:right w:val="single" w:sz="4" w:space="0" w:color="auto"/>
            </w:tcBorders>
            <w:shd w:val="clear" w:color="auto" w:fill="FFFFFF"/>
            <w:hideMark/>
          </w:tcPr>
          <w:p w:rsidR="001A6A24" w:rsidRPr="00F46B92" w:rsidRDefault="001A6A24"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Без</w:t>
            </w:r>
          </w:p>
          <w:p w:rsidR="001A6A24" w:rsidRPr="00F46B92" w:rsidRDefault="001A6A24" w:rsidP="001A6A24">
            <w:pPr>
              <w:pStyle w:val="19"/>
              <w:framePr w:w="10229" w:wrap="notBeside" w:vAnchor="text" w:hAnchor="text" w:xAlign="center" w:y="1"/>
              <w:ind w:left="334"/>
              <w:jc w:val="center"/>
              <w:rPr>
                <w:sz w:val="24"/>
                <w:szCs w:val="24"/>
              </w:rPr>
            </w:pPr>
            <w:r w:rsidRPr="00F46B92">
              <w:rPr>
                <w:rStyle w:val="45"/>
                <w:sz w:val="24"/>
                <w:szCs w:val="24"/>
              </w:rPr>
              <w:t>категории</w:t>
            </w:r>
          </w:p>
        </w:tc>
      </w:tr>
      <w:tr w:rsidR="001A6A24" w:rsidRPr="00F46B92" w:rsidTr="001A6A24">
        <w:trPr>
          <w:trHeight w:hRule="exact" w:val="619"/>
          <w:jc w:val="center"/>
        </w:trPr>
        <w:tc>
          <w:tcPr>
            <w:tcW w:w="1224" w:type="dxa"/>
            <w:vMerge/>
            <w:tcBorders>
              <w:left w:val="single" w:sz="4" w:space="0" w:color="auto"/>
              <w:bottom w:val="nil"/>
              <w:right w:val="nil"/>
            </w:tcBorders>
            <w:shd w:val="clear" w:color="auto" w:fill="FFFFFF"/>
          </w:tcPr>
          <w:p w:rsidR="001A6A24" w:rsidRPr="00F46B92" w:rsidRDefault="001A6A24" w:rsidP="001A6A24">
            <w:pPr>
              <w:framePr w:w="10229" w:wrap="notBeside" w:vAnchor="text" w:hAnchor="text" w:xAlign="center" w:y="1"/>
              <w:rPr>
                <w:rFonts w:ascii="Times New Roman" w:hAnsi="Times New Roman" w:cs="Times New Roman"/>
                <w:sz w:val="24"/>
                <w:szCs w:val="24"/>
              </w:rPr>
            </w:pPr>
          </w:p>
        </w:tc>
        <w:tc>
          <w:tcPr>
            <w:tcW w:w="1195" w:type="dxa"/>
            <w:vMerge/>
            <w:tcBorders>
              <w:left w:val="single" w:sz="4" w:space="0" w:color="auto"/>
              <w:bottom w:val="nil"/>
              <w:right w:val="nil"/>
            </w:tcBorders>
            <w:shd w:val="clear" w:color="auto" w:fill="FFFFFF"/>
            <w:hideMark/>
          </w:tcPr>
          <w:p w:rsidR="001A6A24" w:rsidRPr="00F46B92" w:rsidRDefault="001A6A24" w:rsidP="001A6A24">
            <w:pPr>
              <w:pStyle w:val="19"/>
              <w:framePr w:w="10229" w:wrap="notBeside" w:vAnchor="text" w:hAnchor="text" w:xAlign="center" w:y="1"/>
              <w:shd w:val="clear" w:color="auto" w:fill="auto"/>
              <w:spacing w:line="276" w:lineRule="auto"/>
              <w:ind w:firstLine="0"/>
              <w:jc w:val="center"/>
              <w:rPr>
                <w:sz w:val="24"/>
                <w:szCs w:val="24"/>
              </w:rPr>
            </w:pPr>
          </w:p>
        </w:tc>
        <w:tc>
          <w:tcPr>
            <w:tcW w:w="1267" w:type="dxa"/>
            <w:tcBorders>
              <w:top w:val="single" w:sz="4" w:space="0" w:color="auto"/>
              <w:left w:val="single" w:sz="4" w:space="0" w:color="auto"/>
              <w:bottom w:val="nil"/>
              <w:right w:val="nil"/>
            </w:tcBorders>
            <w:shd w:val="clear" w:color="auto" w:fill="FFFFFF"/>
            <w:hideMark/>
          </w:tcPr>
          <w:p w:rsidR="001A6A24" w:rsidRPr="00F46B92" w:rsidRDefault="001A6A24"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высшее</w:t>
            </w:r>
          </w:p>
        </w:tc>
        <w:tc>
          <w:tcPr>
            <w:tcW w:w="1417" w:type="dxa"/>
            <w:tcBorders>
              <w:top w:val="single" w:sz="4" w:space="0" w:color="auto"/>
              <w:left w:val="single" w:sz="4" w:space="0" w:color="auto"/>
              <w:bottom w:val="nil"/>
              <w:right w:val="nil"/>
            </w:tcBorders>
            <w:shd w:val="clear" w:color="auto" w:fill="FFFFFF"/>
            <w:hideMark/>
          </w:tcPr>
          <w:p w:rsidR="001A6A24" w:rsidRDefault="001A6A24" w:rsidP="001A6A24">
            <w:pPr>
              <w:pStyle w:val="19"/>
              <w:framePr w:w="10229" w:wrap="notBeside" w:vAnchor="text" w:hAnchor="text" w:xAlign="center" w:y="1"/>
              <w:shd w:val="clear" w:color="auto" w:fill="auto"/>
              <w:spacing w:line="240" w:lineRule="auto"/>
              <w:ind w:left="120" w:firstLine="0"/>
              <w:jc w:val="left"/>
              <w:rPr>
                <w:rStyle w:val="52"/>
                <w:sz w:val="24"/>
                <w:szCs w:val="24"/>
              </w:rPr>
            </w:pPr>
            <w:r w:rsidRPr="00F46B92">
              <w:rPr>
                <w:rStyle w:val="52"/>
                <w:sz w:val="24"/>
                <w:szCs w:val="24"/>
              </w:rPr>
              <w:t>Среднее</w:t>
            </w:r>
          </w:p>
          <w:p w:rsidR="001A6A24" w:rsidRPr="00F46B92" w:rsidRDefault="001A6A24" w:rsidP="001A6A24">
            <w:pPr>
              <w:pStyle w:val="19"/>
              <w:framePr w:w="10229" w:wrap="notBeside" w:vAnchor="text" w:hAnchor="text" w:xAlign="center" w:y="1"/>
              <w:shd w:val="clear" w:color="auto" w:fill="auto"/>
              <w:spacing w:line="240" w:lineRule="auto"/>
              <w:ind w:left="120" w:firstLine="0"/>
              <w:jc w:val="left"/>
              <w:rPr>
                <w:sz w:val="24"/>
                <w:szCs w:val="24"/>
              </w:rPr>
            </w:pPr>
            <w:proofErr w:type="gramStart"/>
            <w:r w:rsidRPr="00F46B92">
              <w:rPr>
                <w:rStyle w:val="52"/>
                <w:sz w:val="24"/>
                <w:szCs w:val="24"/>
              </w:rPr>
              <w:t>спец</w:t>
            </w:r>
            <w:proofErr w:type="gramEnd"/>
            <w:r w:rsidRPr="00F46B92">
              <w:rPr>
                <w:rStyle w:val="52"/>
                <w:sz w:val="24"/>
                <w:szCs w:val="24"/>
              </w:rPr>
              <w:t>.</w:t>
            </w:r>
          </w:p>
        </w:tc>
        <w:tc>
          <w:tcPr>
            <w:tcW w:w="1418" w:type="dxa"/>
            <w:tcBorders>
              <w:top w:val="single" w:sz="4" w:space="0" w:color="auto"/>
              <w:left w:val="single" w:sz="4" w:space="0" w:color="auto"/>
              <w:bottom w:val="nil"/>
              <w:right w:val="nil"/>
            </w:tcBorders>
            <w:shd w:val="clear" w:color="auto" w:fill="FFFFFF"/>
            <w:hideMark/>
          </w:tcPr>
          <w:p w:rsidR="001A6A24" w:rsidRPr="00F46B92" w:rsidRDefault="001A6A24" w:rsidP="001A6A24">
            <w:pPr>
              <w:pStyle w:val="19"/>
              <w:framePr w:w="10229" w:wrap="notBeside" w:vAnchor="text" w:hAnchor="text" w:xAlign="center" w:y="1"/>
              <w:shd w:val="clear" w:color="auto" w:fill="auto"/>
              <w:spacing w:line="276" w:lineRule="auto"/>
              <w:ind w:left="120" w:firstLine="0"/>
              <w:jc w:val="left"/>
              <w:rPr>
                <w:sz w:val="24"/>
                <w:szCs w:val="24"/>
              </w:rPr>
            </w:pPr>
            <w:r w:rsidRPr="00F46B92">
              <w:rPr>
                <w:rStyle w:val="45"/>
                <w:sz w:val="24"/>
                <w:szCs w:val="24"/>
              </w:rPr>
              <w:t>высшая</w:t>
            </w:r>
          </w:p>
        </w:tc>
        <w:tc>
          <w:tcPr>
            <w:tcW w:w="1255" w:type="dxa"/>
            <w:tcBorders>
              <w:top w:val="single" w:sz="4" w:space="0" w:color="auto"/>
              <w:left w:val="single" w:sz="4" w:space="0" w:color="auto"/>
              <w:bottom w:val="nil"/>
              <w:right w:val="nil"/>
            </w:tcBorders>
            <w:shd w:val="clear" w:color="auto" w:fill="FFFFFF"/>
            <w:hideMark/>
          </w:tcPr>
          <w:p w:rsidR="001A6A24" w:rsidRPr="00F46B92" w:rsidRDefault="001A6A24"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52"/>
                <w:sz w:val="24"/>
                <w:szCs w:val="24"/>
              </w:rPr>
              <w:t>первая</w:t>
            </w:r>
          </w:p>
        </w:tc>
        <w:tc>
          <w:tcPr>
            <w:tcW w:w="1094" w:type="dxa"/>
            <w:tcBorders>
              <w:top w:val="single" w:sz="4" w:space="0" w:color="auto"/>
              <w:left w:val="single" w:sz="4" w:space="0" w:color="auto"/>
              <w:bottom w:val="nil"/>
              <w:right w:val="nil"/>
            </w:tcBorders>
            <w:shd w:val="clear" w:color="auto" w:fill="FFFFFF"/>
            <w:hideMark/>
          </w:tcPr>
          <w:p w:rsidR="001A6A24" w:rsidRPr="00F46B92" w:rsidRDefault="001A6A24" w:rsidP="001A6A24">
            <w:pPr>
              <w:pStyle w:val="19"/>
              <w:framePr w:w="10229" w:wrap="notBeside" w:vAnchor="text" w:hAnchor="text" w:xAlign="center" w:y="1"/>
              <w:shd w:val="clear" w:color="auto" w:fill="auto"/>
              <w:spacing w:line="276" w:lineRule="auto"/>
              <w:ind w:left="80" w:firstLine="0"/>
              <w:jc w:val="left"/>
              <w:rPr>
                <w:sz w:val="24"/>
                <w:szCs w:val="24"/>
              </w:rPr>
            </w:pPr>
            <w:r>
              <w:rPr>
                <w:sz w:val="24"/>
                <w:szCs w:val="24"/>
              </w:rPr>
              <w:t>СЗД</w:t>
            </w:r>
          </w:p>
        </w:tc>
        <w:tc>
          <w:tcPr>
            <w:tcW w:w="1358" w:type="dxa"/>
            <w:vMerge/>
            <w:tcBorders>
              <w:left w:val="single" w:sz="4" w:space="0" w:color="auto"/>
              <w:bottom w:val="nil"/>
              <w:right w:val="single" w:sz="4" w:space="0" w:color="auto"/>
            </w:tcBorders>
            <w:shd w:val="clear" w:color="auto" w:fill="FFFFFF"/>
            <w:hideMark/>
          </w:tcPr>
          <w:p w:rsidR="001A6A24" w:rsidRPr="00F46B92" w:rsidRDefault="001A6A24" w:rsidP="001A6A24">
            <w:pPr>
              <w:pStyle w:val="19"/>
              <w:framePr w:w="10229" w:wrap="notBeside" w:vAnchor="text" w:hAnchor="text" w:xAlign="center" w:y="1"/>
              <w:shd w:val="clear" w:color="auto" w:fill="auto"/>
              <w:spacing w:line="276" w:lineRule="auto"/>
              <w:ind w:firstLine="0"/>
              <w:jc w:val="center"/>
              <w:rPr>
                <w:sz w:val="24"/>
                <w:szCs w:val="24"/>
              </w:rPr>
            </w:pPr>
          </w:p>
        </w:tc>
      </w:tr>
      <w:tr w:rsidR="00EF646D" w:rsidRPr="00F46B92" w:rsidTr="001A6A24">
        <w:trPr>
          <w:trHeight w:hRule="exact" w:val="322"/>
          <w:jc w:val="center"/>
        </w:trPr>
        <w:tc>
          <w:tcPr>
            <w:tcW w:w="1224" w:type="dxa"/>
            <w:tcBorders>
              <w:top w:val="single" w:sz="4" w:space="0" w:color="auto"/>
              <w:left w:val="single" w:sz="4" w:space="0" w:color="auto"/>
              <w:bottom w:val="nil"/>
              <w:right w:val="nil"/>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2012/2013</w:t>
            </w:r>
          </w:p>
        </w:tc>
        <w:tc>
          <w:tcPr>
            <w:tcW w:w="1195" w:type="dxa"/>
            <w:tcBorders>
              <w:top w:val="single" w:sz="4" w:space="0" w:color="auto"/>
              <w:left w:val="single" w:sz="4" w:space="0" w:color="auto"/>
              <w:bottom w:val="nil"/>
              <w:right w:val="nil"/>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179</w:t>
            </w:r>
          </w:p>
        </w:tc>
        <w:tc>
          <w:tcPr>
            <w:tcW w:w="1267" w:type="dxa"/>
            <w:tcBorders>
              <w:top w:val="single" w:sz="4" w:space="0" w:color="auto"/>
              <w:left w:val="single" w:sz="4" w:space="0" w:color="auto"/>
              <w:bottom w:val="nil"/>
              <w:right w:val="nil"/>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151</w:t>
            </w:r>
          </w:p>
        </w:tc>
        <w:tc>
          <w:tcPr>
            <w:tcW w:w="1417" w:type="dxa"/>
            <w:tcBorders>
              <w:top w:val="single" w:sz="4" w:space="0" w:color="auto"/>
              <w:left w:val="single" w:sz="4" w:space="0" w:color="auto"/>
              <w:bottom w:val="nil"/>
              <w:right w:val="nil"/>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28</w:t>
            </w:r>
          </w:p>
        </w:tc>
        <w:tc>
          <w:tcPr>
            <w:tcW w:w="1418" w:type="dxa"/>
            <w:tcBorders>
              <w:top w:val="single" w:sz="4" w:space="0" w:color="auto"/>
              <w:left w:val="single" w:sz="4" w:space="0" w:color="auto"/>
              <w:bottom w:val="nil"/>
              <w:right w:val="nil"/>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13</w:t>
            </w:r>
          </w:p>
        </w:tc>
        <w:tc>
          <w:tcPr>
            <w:tcW w:w="1255" w:type="dxa"/>
            <w:tcBorders>
              <w:top w:val="single" w:sz="4" w:space="0" w:color="auto"/>
              <w:left w:val="single" w:sz="4" w:space="0" w:color="auto"/>
              <w:bottom w:val="nil"/>
              <w:right w:val="nil"/>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96</w:t>
            </w:r>
          </w:p>
        </w:tc>
        <w:tc>
          <w:tcPr>
            <w:tcW w:w="1094" w:type="dxa"/>
            <w:tcBorders>
              <w:top w:val="single" w:sz="4" w:space="0" w:color="auto"/>
              <w:left w:val="single" w:sz="4" w:space="0" w:color="auto"/>
              <w:bottom w:val="nil"/>
              <w:right w:val="nil"/>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52"/>
                <w:sz w:val="24"/>
                <w:szCs w:val="24"/>
              </w:rPr>
              <w:t>57</w:t>
            </w:r>
          </w:p>
        </w:tc>
        <w:tc>
          <w:tcPr>
            <w:tcW w:w="1358" w:type="dxa"/>
            <w:tcBorders>
              <w:top w:val="single" w:sz="4" w:space="0" w:color="auto"/>
              <w:left w:val="single" w:sz="4" w:space="0" w:color="auto"/>
              <w:bottom w:val="nil"/>
              <w:right w:val="single" w:sz="4" w:space="0" w:color="auto"/>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11</w:t>
            </w:r>
          </w:p>
        </w:tc>
      </w:tr>
      <w:tr w:rsidR="00EF646D" w:rsidRPr="00F46B92" w:rsidTr="001A6A24">
        <w:trPr>
          <w:trHeight w:hRule="exact" w:val="317"/>
          <w:jc w:val="center"/>
        </w:trPr>
        <w:tc>
          <w:tcPr>
            <w:tcW w:w="1224" w:type="dxa"/>
            <w:tcBorders>
              <w:top w:val="single" w:sz="4" w:space="0" w:color="auto"/>
              <w:left w:val="single" w:sz="4" w:space="0" w:color="auto"/>
              <w:bottom w:val="nil"/>
              <w:right w:val="nil"/>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2013/2014</w:t>
            </w:r>
          </w:p>
        </w:tc>
        <w:tc>
          <w:tcPr>
            <w:tcW w:w="1195" w:type="dxa"/>
            <w:tcBorders>
              <w:top w:val="single" w:sz="4" w:space="0" w:color="auto"/>
              <w:left w:val="single" w:sz="4" w:space="0" w:color="auto"/>
              <w:bottom w:val="nil"/>
              <w:right w:val="nil"/>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179</w:t>
            </w:r>
          </w:p>
        </w:tc>
        <w:tc>
          <w:tcPr>
            <w:tcW w:w="1267" w:type="dxa"/>
            <w:tcBorders>
              <w:top w:val="single" w:sz="4" w:space="0" w:color="auto"/>
              <w:left w:val="single" w:sz="4" w:space="0" w:color="auto"/>
              <w:bottom w:val="nil"/>
              <w:right w:val="nil"/>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151</w:t>
            </w:r>
          </w:p>
        </w:tc>
        <w:tc>
          <w:tcPr>
            <w:tcW w:w="1417" w:type="dxa"/>
            <w:tcBorders>
              <w:top w:val="single" w:sz="4" w:space="0" w:color="auto"/>
              <w:left w:val="single" w:sz="4" w:space="0" w:color="auto"/>
              <w:bottom w:val="nil"/>
              <w:right w:val="nil"/>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28</w:t>
            </w:r>
          </w:p>
        </w:tc>
        <w:tc>
          <w:tcPr>
            <w:tcW w:w="1418" w:type="dxa"/>
            <w:tcBorders>
              <w:top w:val="single" w:sz="4" w:space="0" w:color="auto"/>
              <w:left w:val="single" w:sz="4" w:space="0" w:color="auto"/>
              <w:bottom w:val="nil"/>
              <w:right w:val="nil"/>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16</w:t>
            </w:r>
          </w:p>
        </w:tc>
        <w:tc>
          <w:tcPr>
            <w:tcW w:w="1255" w:type="dxa"/>
            <w:tcBorders>
              <w:top w:val="single" w:sz="4" w:space="0" w:color="auto"/>
              <w:left w:val="single" w:sz="4" w:space="0" w:color="auto"/>
              <w:bottom w:val="nil"/>
              <w:right w:val="nil"/>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130</w:t>
            </w:r>
          </w:p>
        </w:tc>
        <w:tc>
          <w:tcPr>
            <w:tcW w:w="1094" w:type="dxa"/>
            <w:tcBorders>
              <w:top w:val="single" w:sz="4" w:space="0" w:color="auto"/>
              <w:left w:val="single" w:sz="4" w:space="0" w:color="auto"/>
              <w:bottom w:val="nil"/>
              <w:right w:val="nil"/>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27</w:t>
            </w:r>
          </w:p>
        </w:tc>
        <w:tc>
          <w:tcPr>
            <w:tcW w:w="1358" w:type="dxa"/>
            <w:tcBorders>
              <w:top w:val="single" w:sz="4" w:space="0" w:color="auto"/>
              <w:left w:val="single" w:sz="4" w:space="0" w:color="auto"/>
              <w:bottom w:val="nil"/>
              <w:right w:val="single" w:sz="4" w:space="0" w:color="auto"/>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6</w:t>
            </w:r>
          </w:p>
        </w:tc>
      </w:tr>
      <w:tr w:rsidR="00EF646D" w:rsidRPr="00F46B92" w:rsidTr="001A6A24">
        <w:trPr>
          <w:trHeight w:hRule="exact" w:val="331"/>
          <w:jc w:val="center"/>
        </w:trPr>
        <w:tc>
          <w:tcPr>
            <w:tcW w:w="1224"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2014/2015</w:t>
            </w:r>
          </w:p>
        </w:tc>
        <w:tc>
          <w:tcPr>
            <w:tcW w:w="1195"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176</w:t>
            </w:r>
          </w:p>
        </w:tc>
        <w:tc>
          <w:tcPr>
            <w:tcW w:w="1267"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150</w:t>
            </w:r>
          </w:p>
        </w:tc>
        <w:tc>
          <w:tcPr>
            <w:tcW w:w="1417"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52"/>
                <w:sz w:val="24"/>
                <w:szCs w:val="24"/>
              </w:rPr>
              <w:t>26</w:t>
            </w:r>
          </w:p>
        </w:tc>
        <w:tc>
          <w:tcPr>
            <w:tcW w:w="1418"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52"/>
                <w:sz w:val="24"/>
                <w:szCs w:val="24"/>
              </w:rPr>
              <w:t>22</w:t>
            </w:r>
          </w:p>
        </w:tc>
        <w:tc>
          <w:tcPr>
            <w:tcW w:w="1255"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52"/>
                <w:sz w:val="24"/>
                <w:szCs w:val="24"/>
              </w:rPr>
              <w:t>136</w:t>
            </w:r>
          </w:p>
        </w:tc>
        <w:tc>
          <w:tcPr>
            <w:tcW w:w="1094"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13</w:t>
            </w:r>
          </w:p>
        </w:tc>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EF646D" w:rsidRPr="00F46B92" w:rsidRDefault="00EF646D" w:rsidP="001A6A24">
            <w:pPr>
              <w:pStyle w:val="19"/>
              <w:framePr w:w="10229" w:wrap="notBeside" w:vAnchor="text" w:hAnchor="text" w:xAlign="center" w:y="1"/>
              <w:shd w:val="clear" w:color="auto" w:fill="auto"/>
              <w:spacing w:line="276" w:lineRule="auto"/>
              <w:ind w:firstLine="0"/>
              <w:jc w:val="center"/>
              <w:rPr>
                <w:sz w:val="24"/>
                <w:szCs w:val="24"/>
              </w:rPr>
            </w:pPr>
            <w:r w:rsidRPr="00F46B92">
              <w:rPr>
                <w:rStyle w:val="45"/>
                <w:sz w:val="24"/>
                <w:szCs w:val="24"/>
              </w:rPr>
              <w:t>10</w:t>
            </w:r>
          </w:p>
        </w:tc>
      </w:tr>
    </w:tbl>
    <w:p w:rsidR="00EF646D" w:rsidRPr="00F46B92" w:rsidRDefault="00EF646D" w:rsidP="008D3F80">
      <w:pPr>
        <w:ind w:firstLine="709"/>
        <w:rPr>
          <w:rFonts w:ascii="Times New Roman" w:hAnsi="Times New Roman" w:cs="Times New Roman"/>
          <w:sz w:val="24"/>
          <w:szCs w:val="24"/>
        </w:rPr>
      </w:pPr>
    </w:p>
    <w:p w:rsidR="00E175ED" w:rsidRPr="00E175ED" w:rsidRDefault="00E175ED" w:rsidP="00E175ED">
      <w:pPr>
        <w:rPr>
          <w:rFonts w:ascii="Times New Roman" w:hAnsi="Times New Roman" w:cs="Times New Roman"/>
          <w:b/>
          <w:sz w:val="24"/>
          <w:szCs w:val="24"/>
        </w:rPr>
      </w:pPr>
      <w:r w:rsidRPr="00E175ED">
        <w:rPr>
          <w:rStyle w:val="aff4"/>
          <w:rFonts w:eastAsia="Courier New"/>
          <w:b/>
          <w:sz w:val="24"/>
          <w:szCs w:val="24"/>
        </w:rPr>
        <w:t>Диагностика затруднений педагогов:</w:t>
      </w:r>
    </w:p>
    <w:p w:rsidR="00E175ED" w:rsidRDefault="00E175ED" w:rsidP="008D3F80">
      <w:pPr>
        <w:widowControl w:val="0"/>
        <w:tabs>
          <w:tab w:val="left" w:pos="681"/>
        </w:tabs>
        <w:ind w:right="11" w:firstLine="709"/>
        <w:jc w:val="both"/>
        <w:rPr>
          <w:rStyle w:val="51"/>
          <w:rFonts w:eastAsia="Courier New"/>
          <w:sz w:val="24"/>
          <w:szCs w:val="24"/>
        </w:rPr>
      </w:pPr>
    </w:p>
    <w:p w:rsidR="00CF688A" w:rsidRPr="00CF688A" w:rsidRDefault="00EF646D" w:rsidP="004D1B43">
      <w:pPr>
        <w:pStyle w:val="afc"/>
        <w:widowControl w:val="0"/>
        <w:numPr>
          <w:ilvl w:val="0"/>
          <w:numId w:val="57"/>
        </w:numPr>
        <w:tabs>
          <w:tab w:val="left" w:pos="681"/>
        </w:tabs>
        <w:ind w:right="11"/>
        <w:jc w:val="both"/>
        <w:rPr>
          <w:rStyle w:val="51"/>
          <w:rFonts w:eastAsia="Arial"/>
          <w:sz w:val="24"/>
          <w:szCs w:val="24"/>
        </w:rPr>
      </w:pPr>
      <w:r w:rsidRPr="00E175ED">
        <w:rPr>
          <w:rStyle w:val="51"/>
          <w:rFonts w:eastAsia="Courier New"/>
          <w:sz w:val="24"/>
          <w:szCs w:val="24"/>
        </w:rPr>
        <w:t xml:space="preserve">Имеющиеся условия ОУ не </w:t>
      </w:r>
      <w:r w:rsidRPr="00E175ED">
        <w:rPr>
          <w:rFonts w:ascii="Times New Roman" w:hAnsi="Times New Roman" w:cs="Times New Roman"/>
          <w:sz w:val="24"/>
          <w:szCs w:val="24"/>
        </w:rPr>
        <w:t xml:space="preserve">в </w:t>
      </w:r>
      <w:r w:rsidRPr="00E175ED">
        <w:rPr>
          <w:rStyle w:val="51"/>
          <w:rFonts w:eastAsia="Courier New"/>
          <w:sz w:val="24"/>
          <w:szCs w:val="24"/>
        </w:rPr>
        <w:t xml:space="preserve">полной мере соответствуют новым требованиям к </w:t>
      </w:r>
      <w:r w:rsidRPr="00E175ED">
        <w:rPr>
          <w:rStyle w:val="51"/>
          <w:rFonts w:eastAsia="Courier New"/>
          <w:sz w:val="24"/>
          <w:szCs w:val="24"/>
        </w:rPr>
        <w:lastRenderedPageBreak/>
        <w:t>организации образовательного пространства, в том числе и внеурочной деятельности;</w:t>
      </w:r>
    </w:p>
    <w:p w:rsidR="00CF688A" w:rsidRPr="00CF688A" w:rsidRDefault="00EF646D" w:rsidP="004D1B43">
      <w:pPr>
        <w:pStyle w:val="afc"/>
        <w:widowControl w:val="0"/>
        <w:numPr>
          <w:ilvl w:val="0"/>
          <w:numId w:val="57"/>
        </w:numPr>
        <w:tabs>
          <w:tab w:val="left" w:pos="681"/>
        </w:tabs>
        <w:ind w:right="11"/>
        <w:jc w:val="both"/>
        <w:rPr>
          <w:rStyle w:val="51"/>
          <w:rFonts w:eastAsia="Arial"/>
          <w:sz w:val="24"/>
          <w:szCs w:val="24"/>
        </w:rPr>
      </w:pPr>
      <w:r w:rsidRPr="00CF688A">
        <w:rPr>
          <w:rStyle w:val="51"/>
          <w:rFonts w:eastAsia="Courier New"/>
          <w:sz w:val="24"/>
          <w:szCs w:val="24"/>
        </w:rPr>
        <w:t>Уровень управленческой культуры не в полной мере соответствуют новым задачам.</w:t>
      </w:r>
    </w:p>
    <w:p w:rsidR="008D3F80" w:rsidRPr="00CF688A" w:rsidRDefault="00EF646D" w:rsidP="004D1B43">
      <w:pPr>
        <w:pStyle w:val="afc"/>
        <w:widowControl w:val="0"/>
        <w:numPr>
          <w:ilvl w:val="0"/>
          <w:numId w:val="57"/>
        </w:numPr>
        <w:tabs>
          <w:tab w:val="left" w:pos="681"/>
        </w:tabs>
        <w:ind w:right="11"/>
        <w:jc w:val="both"/>
        <w:rPr>
          <w:rStyle w:val="51"/>
          <w:rFonts w:eastAsia="Arial"/>
          <w:sz w:val="24"/>
          <w:szCs w:val="24"/>
        </w:rPr>
      </w:pPr>
      <w:r w:rsidRPr="00CF688A">
        <w:rPr>
          <w:rStyle w:val="51"/>
          <w:rFonts w:eastAsia="Courier New"/>
          <w:sz w:val="24"/>
          <w:szCs w:val="24"/>
        </w:rPr>
        <w:t>Предоставление в полном объеме часов внеурочной деятельности ребенку не всегда позволяет учитывать индивидуальный внешкольный выбор ребенка и родителей.</w:t>
      </w:r>
    </w:p>
    <w:p w:rsidR="00EF646D" w:rsidRPr="00F46B92" w:rsidRDefault="00EF646D" w:rsidP="008D3F80">
      <w:pPr>
        <w:widowControl w:val="0"/>
        <w:tabs>
          <w:tab w:val="left" w:pos="690"/>
        </w:tabs>
        <w:ind w:right="11" w:firstLine="709"/>
        <w:jc w:val="both"/>
        <w:rPr>
          <w:rFonts w:ascii="Times New Roman" w:hAnsi="Times New Roman" w:cs="Times New Roman"/>
          <w:sz w:val="24"/>
          <w:szCs w:val="24"/>
        </w:rPr>
      </w:pPr>
      <w:r w:rsidRPr="00F46B92">
        <w:rPr>
          <w:rStyle w:val="75"/>
          <w:rFonts w:eastAsia="Segoe UI"/>
          <w:sz w:val="24"/>
          <w:szCs w:val="24"/>
        </w:rPr>
        <w:t xml:space="preserve">Приоритетными направлениями </w:t>
      </w:r>
      <w:r w:rsidRPr="00F46B92">
        <w:rPr>
          <w:rStyle w:val="22"/>
          <w:rFonts w:eastAsia="Trebuchet MS"/>
          <w:sz w:val="24"/>
          <w:szCs w:val="24"/>
        </w:rPr>
        <w:t xml:space="preserve">деятельности </w:t>
      </w:r>
      <w:r w:rsidRPr="00F46B92">
        <w:rPr>
          <w:rStyle w:val="75"/>
          <w:rFonts w:eastAsia="Segoe UI"/>
          <w:sz w:val="24"/>
          <w:szCs w:val="24"/>
        </w:rPr>
        <w:t>являлись:</w:t>
      </w:r>
    </w:p>
    <w:p w:rsidR="00CF688A" w:rsidRDefault="00EF646D" w:rsidP="004D1B43">
      <w:pPr>
        <w:pStyle w:val="afc"/>
        <w:widowControl w:val="0"/>
        <w:numPr>
          <w:ilvl w:val="0"/>
          <w:numId w:val="58"/>
        </w:numPr>
        <w:tabs>
          <w:tab w:val="left" w:pos="911"/>
        </w:tabs>
        <w:spacing w:after="4"/>
        <w:rPr>
          <w:rStyle w:val="51"/>
          <w:rFonts w:eastAsia="Arial"/>
          <w:sz w:val="24"/>
          <w:szCs w:val="24"/>
        </w:rPr>
      </w:pPr>
      <w:r w:rsidRPr="00CF688A">
        <w:rPr>
          <w:rStyle w:val="51"/>
          <w:rFonts w:eastAsia="Arial"/>
          <w:sz w:val="24"/>
          <w:szCs w:val="24"/>
        </w:rPr>
        <w:t>Федеральные государственные стандарты начального общего образования</w:t>
      </w:r>
    </w:p>
    <w:p w:rsidR="00CF688A" w:rsidRDefault="00CF688A" w:rsidP="00CF688A">
      <w:pPr>
        <w:pStyle w:val="afc"/>
        <w:widowControl w:val="0"/>
        <w:tabs>
          <w:tab w:val="left" w:pos="911"/>
        </w:tabs>
        <w:spacing w:after="4"/>
        <w:rPr>
          <w:rStyle w:val="51"/>
          <w:rFonts w:eastAsia="Courier New"/>
          <w:sz w:val="24"/>
          <w:szCs w:val="24"/>
        </w:rPr>
      </w:pPr>
      <w:r>
        <w:rPr>
          <w:rStyle w:val="51"/>
          <w:rFonts w:eastAsia="Arial"/>
          <w:sz w:val="24"/>
          <w:szCs w:val="24"/>
        </w:rPr>
        <w:t>1.1.</w:t>
      </w:r>
      <w:r w:rsidR="00EF646D" w:rsidRPr="00CF688A">
        <w:rPr>
          <w:rStyle w:val="51"/>
          <w:rFonts w:eastAsia="Courier New"/>
          <w:sz w:val="24"/>
          <w:szCs w:val="24"/>
        </w:rPr>
        <w:t>Монит</w:t>
      </w:r>
      <w:r w:rsidR="008D3F80" w:rsidRPr="00CF688A">
        <w:rPr>
          <w:rStyle w:val="51"/>
          <w:rFonts w:eastAsia="Courier New"/>
          <w:sz w:val="24"/>
          <w:szCs w:val="24"/>
        </w:rPr>
        <w:t>о</w:t>
      </w:r>
      <w:r w:rsidR="00EF646D" w:rsidRPr="00CF688A">
        <w:rPr>
          <w:rStyle w:val="51"/>
          <w:rFonts w:eastAsia="Courier New"/>
          <w:sz w:val="24"/>
          <w:szCs w:val="24"/>
        </w:rPr>
        <w:t>ринговы</w:t>
      </w:r>
      <w:r w:rsidR="008D3F80" w:rsidRPr="00CF688A">
        <w:rPr>
          <w:rStyle w:val="51"/>
          <w:rFonts w:eastAsia="Courier New"/>
          <w:sz w:val="24"/>
          <w:szCs w:val="24"/>
        </w:rPr>
        <w:t>е</w:t>
      </w:r>
      <w:r w:rsidR="00EF646D" w:rsidRPr="00CF688A">
        <w:rPr>
          <w:rStyle w:val="51"/>
          <w:rFonts w:eastAsia="Courier New"/>
          <w:sz w:val="24"/>
          <w:szCs w:val="24"/>
        </w:rPr>
        <w:t xml:space="preserve"> </w:t>
      </w:r>
      <w:r w:rsidR="008D3F80" w:rsidRPr="00CF688A">
        <w:rPr>
          <w:rStyle w:val="51"/>
          <w:rFonts w:eastAsia="Courier New"/>
          <w:sz w:val="24"/>
          <w:szCs w:val="24"/>
        </w:rPr>
        <w:t>т</w:t>
      </w:r>
      <w:r w:rsidR="00EF646D" w:rsidRPr="00CF688A">
        <w:rPr>
          <w:rStyle w:val="51"/>
          <w:rFonts w:eastAsia="Courier New"/>
          <w:sz w:val="24"/>
          <w:szCs w:val="24"/>
        </w:rPr>
        <w:t>естирования выпускников начальной школы.</w:t>
      </w:r>
    </w:p>
    <w:p w:rsidR="00EF646D" w:rsidRPr="00CF688A" w:rsidRDefault="00EF646D" w:rsidP="004D1B43">
      <w:pPr>
        <w:pStyle w:val="afc"/>
        <w:widowControl w:val="0"/>
        <w:numPr>
          <w:ilvl w:val="0"/>
          <w:numId w:val="58"/>
        </w:numPr>
        <w:tabs>
          <w:tab w:val="left" w:pos="911"/>
        </w:tabs>
        <w:spacing w:after="4"/>
        <w:rPr>
          <w:rFonts w:ascii="Times New Roman" w:hAnsi="Times New Roman" w:cs="Times New Roman"/>
          <w:sz w:val="24"/>
          <w:szCs w:val="24"/>
        </w:rPr>
      </w:pPr>
      <w:r w:rsidRPr="00CF688A">
        <w:rPr>
          <w:rStyle w:val="51"/>
          <w:rFonts w:eastAsia="Arial"/>
          <w:sz w:val="24"/>
          <w:szCs w:val="24"/>
        </w:rPr>
        <w:t>Методическое со</w:t>
      </w:r>
      <w:r w:rsidRPr="00CF688A">
        <w:rPr>
          <w:rStyle w:val="51"/>
          <w:rFonts w:eastAsia="Courier New"/>
          <w:sz w:val="24"/>
          <w:szCs w:val="24"/>
        </w:rPr>
        <w:t>п</w:t>
      </w:r>
      <w:r w:rsidRPr="00CF688A">
        <w:rPr>
          <w:rStyle w:val="51"/>
          <w:rFonts w:eastAsia="Arial"/>
          <w:sz w:val="24"/>
          <w:szCs w:val="24"/>
        </w:rPr>
        <w:t xml:space="preserve">ровождение работы с </w:t>
      </w:r>
      <w:r w:rsidRPr="00CF688A">
        <w:rPr>
          <w:rStyle w:val="51"/>
          <w:rFonts w:eastAsia="Arial Narrow"/>
          <w:sz w:val="24"/>
          <w:szCs w:val="24"/>
        </w:rPr>
        <w:t>одаренными детьми</w:t>
      </w:r>
    </w:p>
    <w:p w:rsidR="00CF688A" w:rsidRDefault="00EF646D" w:rsidP="00CF688A">
      <w:pPr>
        <w:widowControl w:val="0"/>
        <w:tabs>
          <w:tab w:val="left" w:pos="686"/>
        </w:tabs>
        <w:ind w:left="749"/>
        <w:jc w:val="both"/>
        <w:rPr>
          <w:rStyle w:val="51"/>
          <w:rFonts w:eastAsia="Courier New"/>
          <w:sz w:val="24"/>
          <w:szCs w:val="24"/>
        </w:rPr>
      </w:pPr>
      <w:r w:rsidRPr="00F46B92">
        <w:rPr>
          <w:rStyle w:val="51"/>
          <w:rFonts w:eastAsia="Courier New"/>
          <w:sz w:val="24"/>
          <w:szCs w:val="24"/>
        </w:rPr>
        <w:t>2.1. Работа с педагогами;</w:t>
      </w:r>
    </w:p>
    <w:p w:rsidR="00CF688A" w:rsidRDefault="00EF646D" w:rsidP="00CF688A">
      <w:pPr>
        <w:widowControl w:val="0"/>
        <w:tabs>
          <w:tab w:val="left" w:pos="686"/>
        </w:tabs>
        <w:ind w:left="749"/>
        <w:jc w:val="both"/>
        <w:rPr>
          <w:rFonts w:ascii="Times New Roman" w:hAnsi="Times New Roman" w:cs="Times New Roman"/>
          <w:sz w:val="24"/>
          <w:szCs w:val="24"/>
        </w:rPr>
      </w:pPr>
      <w:r w:rsidRPr="00F46B92">
        <w:rPr>
          <w:rStyle w:val="51"/>
          <w:rFonts w:eastAsia="Courier New"/>
          <w:sz w:val="24"/>
          <w:szCs w:val="24"/>
        </w:rPr>
        <w:t>2.2. Научно-исследовательские конференции, марафоны, олимпиады, конкурсы, мониторинговые исследования;</w:t>
      </w:r>
    </w:p>
    <w:p w:rsidR="00CF688A" w:rsidRDefault="00EF646D" w:rsidP="00CF688A">
      <w:pPr>
        <w:widowControl w:val="0"/>
        <w:tabs>
          <w:tab w:val="left" w:pos="686"/>
        </w:tabs>
        <w:ind w:left="749"/>
        <w:jc w:val="both"/>
        <w:rPr>
          <w:rStyle w:val="51"/>
          <w:rFonts w:eastAsia="Courier New"/>
          <w:sz w:val="24"/>
          <w:szCs w:val="24"/>
        </w:rPr>
      </w:pPr>
      <w:r w:rsidRPr="00F46B92">
        <w:rPr>
          <w:rStyle w:val="51"/>
          <w:rFonts w:eastAsia="Courier New"/>
          <w:sz w:val="24"/>
          <w:szCs w:val="24"/>
        </w:rPr>
        <w:t xml:space="preserve">2.3. Районные </w:t>
      </w:r>
      <w:r w:rsidRPr="00F46B92">
        <w:rPr>
          <w:rStyle w:val="50pt"/>
          <w:rFonts w:eastAsia="Segoe UI"/>
          <w:sz w:val="24"/>
          <w:szCs w:val="24"/>
        </w:rPr>
        <w:t xml:space="preserve">этапы </w:t>
      </w:r>
      <w:r w:rsidRPr="00F46B92">
        <w:rPr>
          <w:rStyle w:val="51"/>
          <w:rFonts w:eastAsia="Courier New"/>
          <w:sz w:val="24"/>
          <w:szCs w:val="24"/>
        </w:rPr>
        <w:t>Республиканских мероприятий с учащимися,</w:t>
      </w:r>
      <w:r w:rsidR="00CF688A">
        <w:rPr>
          <w:rStyle w:val="51"/>
          <w:rFonts w:eastAsia="Courier New"/>
          <w:sz w:val="24"/>
          <w:szCs w:val="24"/>
        </w:rPr>
        <w:t xml:space="preserve"> воспитанниками общеобразовательн</w:t>
      </w:r>
      <w:r w:rsidRPr="00F46B92">
        <w:rPr>
          <w:rStyle w:val="51"/>
          <w:rFonts w:eastAsia="Courier New"/>
          <w:sz w:val="24"/>
          <w:szCs w:val="24"/>
        </w:rPr>
        <w:t>ых учреждений.</w:t>
      </w:r>
    </w:p>
    <w:p w:rsidR="00CF688A" w:rsidRDefault="008D3F80" w:rsidP="004D1B43">
      <w:pPr>
        <w:pStyle w:val="afc"/>
        <w:widowControl w:val="0"/>
        <w:numPr>
          <w:ilvl w:val="0"/>
          <w:numId w:val="58"/>
        </w:numPr>
        <w:tabs>
          <w:tab w:val="left" w:pos="686"/>
        </w:tabs>
        <w:jc w:val="both"/>
        <w:rPr>
          <w:rStyle w:val="51"/>
          <w:rFonts w:eastAsia="Arial"/>
          <w:sz w:val="24"/>
          <w:szCs w:val="24"/>
        </w:rPr>
      </w:pPr>
      <w:r w:rsidRPr="00CF688A">
        <w:rPr>
          <w:rStyle w:val="51"/>
          <w:rFonts w:eastAsia="Arial"/>
          <w:sz w:val="24"/>
          <w:szCs w:val="24"/>
        </w:rPr>
        <w:t>Развитие учительс</w:t>
      </w:r>
      <w:r w:rsidR="00EF646D" w:rsidRPr="00CF688A">
        <w:rPr>
          <w:rStyle w:val="51"/>
          <w:rFonts w:eastAsia="Arial"/>
          <w:sz w:val="24"/>
          <w:szCs w:val="24"/>
        </w:rPr>
        <w:t>кого потенциала</w:t>
      </w:r>
    </w:p>
    <w:p w:rsidR="00CF688A" w:rsidRDefault="00EF646D" w:rsidP="00CF688A">
      <w:pPr>
        <w:pStyle w:val="afc"/>
        <w:widowControl w:val="0"/>
        <w:tabs>
          <w:tab w:val="left" w:pos="686"/>
        </w:tabs>
        <w:jc w:val="both"/>
        <w:rPr>
          <w:rStyle w:val="51"/>
          <w:rFonts w:eastAsia="Courier New"/>
          <w:sz w:val="24"/>
          <w:szCs w:val="24"/>
        </w:rPr>
      </w:pPr>
      <w:r w:rsidRPr="00CF688A">
        <w:rPr>
          <w:rStyle w:val="51"/>
          <w:rFonts w:eastAsia="Courier New"/>
          <w:sz w:val="24"/>
          <w:szCs w:val="24"/>
        </w:rPr>
        <w:t xml:space="preserve">3.1. Аттестация, аудит </w:t>
      </w:r>
      <w:r w:rsidRPr="00CF688A">
        <w:rPr>
          <w:rStyle w:val="50pt"/>
          <w:rFonts w:eastAsia="Segoe UI"/>
          <w:sz w:val="24"/>
          <w:szCs w:val="24"/>
        </w:rPr>
        <w:t xml:space="preserve">и </w:t>
      </w:r>
      <w:r w:rsidRPr="00CF688A">
        <w:rPr>
          <w:rStyle w:val="51"/>
          <w:rFonts w:eastAsia="Courier New"/>
          <w:sz w:val="24"/>
          <w:szCs w:val="24"/>
        </w:rPr>
        <w:t>консалтинг педагогических кадров;</w:t>
      </w:r>
    </w:p>
    <w:p w:rsidR="00CF688A" w:rsidRDefault="00EF646D" w:rsidP="00CF688A">
      <w:pPr>
        <w:pStyle w:val="afc"/>
        <w:widowControl w:val="0"/>
        <w:tabs>
          <w:tab w:val="left" w:pos="686"/>
        </w:tabs>
        <w:jc w:val="both"/>
        <w:rPr>
          <w:rStyle w:val="51"/>
          <w:rFonts w:eastAsia="Courier New"/>
          <w:sz w:val="24"/>
          <w:szCs w:val="24"/>
        </w:rPr>
      </w:pPr>
      <w:r w:rsidRPr="00F46B92">
        <w:rPr>
          <w:rStyle w:val="51"/>
          <w:rFonts w:eastAsia="Courier New"/>
          <w:sz w:val="24"/>
          <w:szCs w:val="24"/>
        </w:rPr>
        <w:t xml:space="preserve">3.2.Инновационная и опытно - экспериментальная деятельность </w:t>
      </w:r>
      <w:proofErr w:type="gramStart"/>
      <w:r w:rsidRPr="00F46B92">
        <w:rPr>
          <w:rStyle w:val="51"/>
          <w:rFonts w:eastAsia="Courier New"/>
          <w:sz w:val="24"/>
          <w:szCs w:val="24"/>
        </w:rPr>
        <w:t>педагога</w:t>
      </w:r>
      <w:proofErr w:type="gramEnd"/>
      <w:r w:rsidRPr="00F46B92">
        <w:rPr>
          <w:rStyle w:val="51"/>
          <w:rFonts w:eastAsia="Courier New"/>
          <w:sz w:val="24"/>
          <w:szCs w:val="24"/>
        </w:rPr>
        <w:t xml:space="preserve"> и работа с управленческими кадрами;</w:t>
      </w:r>
    </w:p>
    <w:p w:rsidR="00EF646D" w:rsidRPr="00F46B92" w:rsidRDefault="00EF646D" w:rsidP="00CF688A">
      <w:pPr>
        <w:pStyle w:val="afc"/>
        <w:widowControl w:val="0"/>
        <w:tabs>
          <w:tab w:val="left" w:pos="686"/>
        </w:tabs>
        <w:jc w:val="both"/>
        <w:rPr>
          <w:rFonts w:ascii="Times New Roman" w:hAnsi="Times New Roman" w:cs="Times New Roman"/>
          <w:sz w:val="24"/>
          <w:szCs w:val="24"/>
        </w:rPr>
      </w:pPr>
      <w:r w:rsidRPr="00F46B92">
        <w:rPr>
          <w:rStyle w:val="51"/>
          <w:rFonts w:eastAsia="Courier New"/>
          <w:sz w:val="24"/>
          <w:szCs w:val="24"/>
        </w:rPr>
        <w:t>3.3. Экспертная оценка деятельности педагогов и учреждений образования.</w:t>
      </w:r>
    </w:p>
    <w:p w:rsidR="00CF688A" w:rsidRDefault="00CF688A" w:rsidP="008D3F80">
      <w:pPr>
        <w:ind w:left="20" w:firstLine="689"/>
        <w:jc w:val="both"/>
        <w:rPr>
          <w:rStyle w:val="51"/>
          <w:rFonts w:eastAsia="Courier New"/>
          <w:sz w:val="24"/>
          <w:szCs w:val="24"/>
        </w:rPr>
      </w:pPr>
    </w:p>
    <w:p w:rsidR="00EF646D" w:rsidRPr="00F46B92" w:rsidRDefault="00EF646D" w:rsidP="008D3F80">
      <w:pPr>
        <w:ind w:left="20" w:firstLine="689"/>
        <w:jc w:val="both"/>
        <w:rPr>
          <w:rFonts w:ascii="Times New Roman" w:hAnsi="Times New Roman" w:cs="Times New Roman"/>
          <w:sz w:val="24"/>
          <w:szCs w:val="24"/>
        </w:rPr>
      </w:pPr>
      <w:r w:rsidRPr="00F46B92">
        <w:rPr>
          <w:rStyle w:val="51"/>
          <w:rFonts w:eastAsia="Courier New"/>
          <w:sz w:val="24"/>
          <w:szCs w:val="24"/>
        </w:rPr>
        <w:t>С целью оптимизации работы с педагогическими кадрами общеобразовательных учреждений</w:t>
      </w:r>
      <w:r w:rsidR="008D3F80">
        <w:rPr>
          <w:rStyle w:val="51"/>
          <w:rFonts w:eastAsia="Courier New"/>
          <w:sz w:val="24"/>
          <w:szCs w:val="24"/>
        </w:rPr>
        <w:t xml:space="preserve"> </w:t>
      </w:r>
      <w:r w:rsidRPr="00F46B92">
        <w:rPr>
          <w:rStyle w:val="51"/>
          <w:rFonts w:eastAsia="Courier New"/>
          <w:sz w:val="24"/>
          <w:szCs w:val="24"/>
        </w:rPr>
        <w:t xml:space="preserve">сделать её </w:t>
      </w:r>
      <w:proofErr w:type="gramStart"/>
      <w:r w:rsidRPr="00F46B92">
        <w:rPr>
          <w:rStyle w:val="51"/>
          <w:rFonts w:eastAsia="Courier New"/>
          <w:sz w:val="24"/>
          <w:szCs w:val="24"/>
        </w:rPr>
        <w:t>более системной</w:t>
      </w:r>
      <w:proofErr w:type="gramEnd"/>
      <w:r w:rsidRPr="00F46B92">
        <w:rPr>
          <w:rStyle w:val="51"/>
          <w:rFonts w:eastAsia="Courier New"/>
          <w:sz w:val="24"/>
          <w:szCs w:val="24"/>
        </w:rPr>
        <w:t>, целенаправленной, позволяющей решать задачи модернизации современного образования по управлению образования изучили:</w:t>
      </w:r>
    </w:p>
    <w:p w:rsidR="00EF646D" w:rsidRPr="00CF688A" w:rsidRDefault="00EF646D" w:rsidP="00F46B92">
      <w:pPr>
        <w:pStyle w:val="19"/>
        <w:shd w:val="clear" w:color="auto" w:fill="auto"/>
        <w:spacing w:line="276" w:lineRule="auto"/>
        <w:ind w:right="20" w:firstLine="0"/>
        <w:jc w:val="center"/>
        <w:rPr>
          <w:b/>
          <w:sz w:val="24"/>
          <w:szCs w:val="24"/>
        </w:rPr>
      </w:pPr>
      <w:bookmarkStart w:id="4" w:name="bookmark13"/>
      <w:r w:rsidRPr="00CF688A">
        <w:rPr>
          <w:rStyle w:val="75"/>
          <w:rFonts w:eastAsia="Segoe UI"/>
          <w:b/>
          <w:sz w:val="24"/>
          <w:szCs w:val="24"/>
        </w:rPr>
        <w:t xml:space="preserve">Мониторинг </w:t>
      </w:r>
      <w:r w:rsidRPr="00CF688A">
        <w:rPr>
          <w:rStyle w:val="91"/>
          <w:b/>
          <w:sz w:val="24"/>
          <w:szCs w:val="24"/>
        </w:rPr>
        <w:t xml:space="preserve">состояния </w:t>
      </w:r>
      <w:r w:rsidRPr="00CF688A">
        <w:rPr>
          <w:rStyle w:val="75"/>
          <w:rFonts w:eastAsia="Segoe UI"/>
          <w:b/>
          <w:sz w:val="24"/>
          <w:szCs w:val="24"/>
        </w:rPr>
        <w:t>начального образования по внедрению инноваций</w:t>
      </w:r>
      <w:bookmarkEnd w:id="4"/>
    </w:p>
    <w:p w:rsidR="00EF646D" w:rsidRPr="00F46B92" w:rsidRDefault="00EF646D" w:rsidP="00CF688A">
      <w:pPr>
        <w:ind w:left="20" w:right="20" w:firstLine="400"/>
        <w:jc w:val="both"/>
        <w:rPr>
          <w:rFonts w:ascii="Times New Roman" w:hAnsi="Times New Roman" w:cs="Times New Roman"/>
          <w:sz w:val="24"/>
          <w:szCs w:val="24"/>
        </w:rPr>
      </w:pPr>
      <w:r w:rsidRPr="00F46B92">
        <w:rPr>
          <w:rStyle w:val="51"/>
          <w:rFonts w:eastAsia="Courier New"/>
          <w:sz w:val="24"/>
          <w:szCs w:val="24"/>
        </w:rPr>
        <w:t xml:space="preserve">Начальное обучение ведется по </w:t>
      </w:r>
      <w:r w:rsidRPr="00F46B92">
        <w:rPr>
          <w:rStyle w:val="310"/>
          <w:rFonts w:eastAsia="Courier New"/>
          <w:sz w:val="24"/>
          <w:szCs w:val="24"/>
        </w:rPr>
        <w:t>8</w:t>
      </w:r>
      <w:r w:rsidRPr="00F46B92">
        <w:rPr>
          <w:rStyle w:val="51"/>
          <w:rFonts w:eastAsia="Courier New"/>
          <w:sz w:val="24"/>
          <w:szCs w:val="24"/>
        </w:rPr>
        <w:t xml:space="preserve"> образовательным дидактическим системам: «Школа 2000</w:t>
      </w:r>
      <w:r w:rsidRPr="00F46B92">
        <w:rPr>
          <w:rStyle w:val="51"/>
          <w:rFonts w:eastAsia="Courier New"/>
          <w:sz w:val="24"/>
          <w:szCs w:val="24"/>
        </w:rPr>
        <w:softHyphen/>
        <w:t xml:space="preserve">2100», «Школа 2100», (Начальная школа XXI века», «Перспективная начальная школа», «Перспектива», «Перспектива </w:t>
      </w:r>
      <w:proofErr w:type="gramStart"/>
      <w:r w:rsidRPr="00F46B92">
        <w:rPr>
          <w:rStyle w:val="51"/>
          <w:rFonts w:eastAsia="Courier New"/>
          <w:sz w:val="24"/>
          <w:szCs w:val="24"/>
        </w:rPr>
        <w:t>-т</w:t>
      </w:r>
      <w:proofErr w:type="gramEnd"/>
      <w:r w:rsidRPr="00F46B92">
        <w:rPr>
          <w:rStyle w:val="51"/>
          <w:rFonts w:eastAsia="Courier New"/>
          <w:sz w:val="24"/>
          <w:szCs w:val="24"/>
        </w:rPr>
        <w:t>ат.», «Школа России», «Школа России (</w:t>
      </w:r>
      <w:proofErr w:type="spellStart"/>
      <w:r w:rsidRPr="00F46B92">
        <w:rPr>
          <w:rStyle w:val="51"/>
          <w:rFonts w:eastAsia="Courier New"/>
          <w:sz w:val="24"/>
          <w:szCs w:val="24"/>
        </w:rPr>
        <w:t>Ягафарова</w:t>
      </w:r>
      <w:proofErr w:type="spellEnd"/>
      <w:r w:rsidRPr="00F46B92">
        <w:rPr>
          <w:rStyle w:val="51"/>
          <w:rFonts w:eastAsia="Courier New"/>
          <w:sz w:val="24"/>
          <w:szCs w:val="24"/>
        </w:rPr>
        <w:t>), (Классическая начальная школа)», и «Начальная инновационная школа».</w:t>
      </w:r>
    </w:p>
    <w:p w:rsidR="00EF646D" w:rsidRPr="00F46B92" w:rsidRDefault="00EF646D" w:rsidP="00CF688A">
      <w:pPr>
        <w:ind w:left="20" w:right="20" w:firstLine="400"/>
        <w:jc w:val="both"/>
        <w:rPr>
          <w:rFonts w:ascii="Times New Roman" w:hAnsi="Times New Roman" w:cs="Times New Roman"/>
          <w:sz w:val="24"/>
          <w:szCs w:val="24"/>
        </w:rPr>
      </w:pPr>
      <w:r w:rsidRPr="00F46B92">
        <w:rPr>
          <w:rStyle w:val="51"/>
          <w:rFonts w:eastAsia="Courier New"/>
          <w:sz w:val="24"/>
          <w:szCs w:val="24"/>
        </w:rPr>
        <w:t xml:space="preserve">На начало 2014/2015 учебного года по системе </w:t>
      </w:r>
      <w:proofErr w:type="gramStart"/>
      <w:r w:rsidRPr="00F46B92">
        <w:rPr>
          <w:rStyle w:val="51"/>
          <w:rFonts w:eastAsia="Courier New"/>
          <w:sz w:val="24"/>
          <w:szCs w:val="24"/>
        </w:rPr>
        <w:t>РО Л.</w:t>
      </w:r>
      <w:proofErr w:type="gramEnd"/>
      <w:r w:rsidRPr="00F46B92">
        <w:rPr>
          <w:rStyle w:val="51"/>
          <w:rFonts w:eastAsia="Courier New"/>
          <w:sz w:val="24"/>
          <w:szCs w:val="24"/>
        </w:rPr>
        <w:t xml:space="preserve">В. </w:t>
      </w:r>
      <w:proofErr w:type="spellStart"/>
      <w:r w:rsidRPr="00F46B92">
        <w:rPr>
          <w:rStyle w:val="51"/>
          <w:rFonts w:eastAsia="Courier New"/>
          <w:sz w:val="24"/>
          <w:szCs w:val="24"/>
        </w:rPr>
        <w:t>Занкова</w:t>
      </w:r>
      <w:proofErr w:type="spellEnd"/>
      <w:r w:rsidRPr="00F46B92">
        <w:rPr>
          <w:rStyle w:val="51"/>
          <w:rFonts w:eastAsia="Courier New"/>
          <w:sz w:val="24"/>
          <w:szCs w:val="24"/>
        </w:rPr>
        <w:t xml:space="preserve"> занимаются в 3 школах: МБОУ СОШ № 2, 5 г.Азнакаево </w:t>
      </w:r>
      <w:r w:rsidRPr="00F46B92">
        <w:rPr>
          <w:rStyle w:val="50pt"/>
          <w:rFonts w:eastAsia="Segoe UI"/>
          <w:sz w:val="24"/>
          <w:szCs w:val="24"/>
        </w:rPr>
        <w:t xml:space="preserve">и </w:t>
      </w:r>
      <w:r w:rsidRPr="00F46B92">
        <w:rPr>
          <w:rStyle w:val="51"/>
          <w:rFonts w:eastAsia="Courier New"/>
          <w:sz w:val="24"/>
          <w:szCs w:val="24"/>
        </w:rPr>
        <w:t xml:space="preserve">№ 2 </w:t>
      </w:r>
      <w:proofErr w:type="spellStart"/>
      <w:r w:rsidRPr="00F46B92">
        <w:rPr>
          <w:rStyle w:val="51"/>
          <w:rFonts w:eastAsia="Courier New"/>
          <w:sz w:val="24"/>
          <w:szCs w:val="24"/>
        </w:rPr>
        <w:t>п.г.т</w:t>
      </w:r>
      <w:proofErr w:type="spellEnd"/>
      <w:r w:rsidRPr="00F46B92">
        <w:rPr>
          <w:rStyle w:val="51"/>
          <w:rFonts w:eastAsia="Courier New"/>
          <w:sz w:val="24"/>
          <w:szCs w:val="24"/>
        </w:rPr>
        <w:t xml:space="preserve">. </w:t>
      </w:r>
      <w:proofErr w:type="gramStart"/>
      <w:r w:rsidRPr="00F46B92">
        <w:rPr>
          <w:rStyle w:val="51"/>
          <w:rFonts w:eastAsia="Courier New"/>
          <w:sz w:val="24"/>
          <w:szCs w:val="24"/>
        </w:rPr>
        <w:t>Актюбинский</w:t>
      </w:r>
      <w:proofErr w:type="gramEnd"/>
      <w:r w:rsidRPr="00F46B92">
        <w:rPr>
          <w:rStyle w:val="51"/>
          <w:rFonts w:eastAsia="Courier New"/>
          <w:sz w:val="24"/>
          <w:szCs w:val="24"/>
        </w:rPr>
        <w:t xml:space="preserve"> </w:t>
      </w:r>
      <w:r w:rsidRPr="00F46B92">
        <w:rPr>
          <w:rStyle w:val="310"/>
          <w:rFonts w:eastAsia="Courier New"/>
          <w:sz w:val="24"/>
          <w:szCs w:val="24"/>
        </w:rPr>
        <w:t>(8</w:t>
      </w:r>
      <w:r w:rsidRPr="00F46B92">
        <w:rPr>
          <w:rStyle w:val="51"/>
          <w:rFonts w:eastAsia="Courier New"/>
          <w:sz w:val="24"/>
          <w:szCs w:val="24"/>
        </w:rPr>
        <w:t xml:space="preserve"> классов - 192 учащихся, -7,39 % от общего количества учащихся).</w:t>
      </w:r>
    </w:p>
    <w:p w:rsidR="00EF646D" w:rsidRPr="00F46B92" w:rsidRDefault="00EF646D" w:rsidP="00CF688A">
      <w:pPr>
        <w:ind w:left="20" w:right="20" w:firstLine="400"/>
        <w:jc w:val="both"/>
        <w:rPr>
          <w:rFonts w:ascii="Times New Roman" w:hAnsi="Times New Roman" w:cs="Times New Roman"/>
          <w:sz w:val="24"/>
          <w:szCs w:val="24"/>
        </w:rPr>
      </w:pPr>
      <w:r w:rsidRPr="00F46B92">
        <w:rPr>
          <w:rStyle w:val="51"/>
          <w:rFonts w:eastAsia="Courier New"/>
          <w:sz w:val="24"/>
          <w:szCs w:val="24"/>
        </w:rPr>
        <w:t xml:space="preserve">По образовательным </w:t>
      </w:r>
      <w:proofErr w:type="gramStart"/>
      <w:r w:rsidR="00CF688A">
        <w:rPr>
          <w:rStyle w:val="51"/>
          <w:rFonts w:eastAsia="Courier New"/>
          <w:sz w:val="24"/>
          <w:szCs w:val="24"/>
          <w:lang w:val="en-US"/>
        </w:rPr>
        <w:t>c</w:t>
      </w:r>
      <w:proofErr w:type="spellStart"/>
      <w:proofErr w:type="gramEnd"/>
      <w:r w:rsidR="00CF688A">
        <w:rPr>
          <w:rStyle w:val="51"/>
          <w:rFonts w:eastAsia="Courier New"/>
          <w:sz w:val="24"/>
          <w:szCs w:val="24"/>
        </w:rPr>
        <w:t>и</w:t>
      </w:r>
      <w:r w:rsidRPr="00F46B92">
        <w:rPr>
          <w:rStyle w:val="51"/>
          <w:rFonts w:eastAsia="Courier New"/>
          <w:sz w:val="24"/>
          <w:szCs w:val="24"/>
        </w:rPr>
        <w:t>стемам</w:t>
      </w:r>
      <w:proofErr w:type="spellEnd"/>
      <w:r w:rsidRPr="00F46B92">
        <w:rPr>
          <w:rStyle w:val="51"/>
          <w:rFonts w:eastAsia="Courier New"/>
          <w:sz w:val="24"/>
          <w:szCs w:val="24"/>
        </w:rPr>
        <w:t xml:space="preserve">: «Школа 2100» работают 4 школах: № 1, 4, 5, </w:t>
      </w:r>
      <w:r w:rsidRPr="00F46B92">
        <w:rPr>
          <w:rStyle w:val="310"/>
          <w:rFonts w:eastAsia="Courier New"/>
          <w:sz w:val="24"/>
          <w:szCs w:val="24"/>
        </w:rPr>
        <w:t>6</w:t>
      </w:r>
      <w:r w:rsidRPr="00F46B92">
        <w:rPr>
          <w:rStyle w:val="51"/>
          <w:rFonts w:eastAsia="Courier New"/>
          <w:sz w:val="24"/>
          <w:szCs w:val="24"/>
        </w:rPr>
        <w:t xml:space="preserve"> г. Азнакаево </w:t>
      </w:r>
      <w:proofErr w:type="gramStart"/>
      <w:r w:rsidRPr="00F46B92">
        <w:rPr>
          <w:rStyle w:val="51"/>
          <w:rFonts w:eastAsia="Courier New"/>
          <w:sz w:val="24"/>
          <w:szCs w:val="24"/>
        </w:rPr>
        <w:t xml:space="preserve">( </w:t>
      </w:r>
      <w:proofErr w:type="gramEnd"/>
      <w:r w:rsidRPr="00F46B92">
        <w:rPr>
          <w:rStyle w:val="51"/>
          <w:rFonts w:eastAsia="Courier New"/>
          <w:sz w:val="24"/>
          <w:szCs w:val="24"/>
        </w:rPr>
        <w:t xml:space="preserve">19 классов - 436 учащихся - 16,78% от общего количества учащихся), В 12 школах района 48 классах, где 835 учащихся занимаются по традиционной системе «Школа России» ( 32,13%). Гимназия г. Азнакаево продолжает </w:t>
      </w:r>
      <w:proofErr w:type="gramStart"/>
      <w:r w:rsidRPr="00F46B92">
        <w:rPr>
          <w:rStyle w:val="51"/>
          <w:rFonts w:eastAsia="Courier New"/>
          <w:sz w:val="24"/>
          <w:szCs w:val="24"/>
        </w:rPr>
        <w:t>обучение учащихся по</w:t>
      </w:r>
      <w:proofErr w:type="gramEnd"/>
      <w:r w:rsidRPr="00F46B92">
        <w:rPr>
          <w:rStyle w:val="51"/>
          <w:rFonts w:eastAsia="Courier New"/>
          <w:sz w:val="24"/>
          <w:szCs w:val="24"/>
        </w:rPr>
        <w:t xml:space="preserve"> вариативной системе «Начальная школа XXI века» - (7 классов—140 учащихся</w:t>
      </w:r>
      <w:r w:rsidRPr="00F46B92">
        <w:rPr>
          <w:rFonts w:ascii="Times New Roman" w:hAnsi="Times New Roman" w:cs="Times New Roman"/>
          <w:sz w:val="24"/>
          <w:szCs w:val="24"/>
        </w:rPr>
        <w:t>—</w:t>
      </w:r>
      <w:r w:rsidRPr="00F46B92">
        <w:rPr>
          <w:rStyle w:val="51"/>
          <w:rFonts w:eastAsia="Courier New"/>
          <w:sz w:val="24"/>
          <w:szCs w:val="24"/>
        </w:rPr>
        <w:t>5,37 %).</w:t>
      </w:r>
    </w:p>
    <w:p w:rsidR="00EF646D" w:rsidRPr="00F46B92" w:rsidRDefault="00EF646D" w:rsidP="00CF688A">
      <w:pPr>
        <w:ind w:right="20" w:firstLine="420"/>
        <w:jc w:val="both"/>
        <w:rPr>
          <w:rFonts w:ascii="Times New Roman" w:hAnsi="Times New Roman" w:cs="Times New Roman"/>
          <w:sz w:val="24"/>
          <w:szCs w:val="24"/>
        </w:rPr>
      </w:pPr>
      <w:r w:rsidRPr="00F46B92">
        <w:rPr>
          <w:rStyle w:val="51"/>
          <w:rFonts w:eastAsia="Courier New"/>
          <w:sz w:val="24"/>
          <w:szCs w:val="24"/>
        </w:rPr>
        <w:t>В М</w:t>
      </w:r>
      <w:r w:rsidR="00CF688A">
        <w:rPr>
          <w:rStyle w:val="51"/>
          <w:rFonts w:eastAsia="Courier New"/>
          <w:sz w:val="24"/>
          <w:szCs w:val="24"/>
        </w:rPr>
        <w:t>БОУ СОШ № 4 8, 9 г. Азнакаево (10</w:t>
      </w:r>
      <w:r w:rsidRPr="00F46B92">
        <w:rPr>
          <w:rStyle w:val="51"/>
          <w:rFonts w:eastAsia="Courier New"/>
          <w:sz w:val="24"/>
          <w:szCs w:val="24"/>
        </w:rPr>
        <w:t xml:space="preserve">классов—202 учащихся—7,77%) обучение ведут </w:t>
      </w:r>
      <w:r w:rsidR="00CF688A">
        <w:rPr>
          <w:rStyle w:val="51"/>
          <w:rFonts w:eastAsia="Courier New"/>
          <w:sz w:val="24"/>
          <w:szCs w:val="24"/>
        </w:rPr>
        <w:t xml:space="preserve">по </w:t>
      </w:r>
      <w:r w:rsidRPr="00F46B92">
        <w:rPr>
          <w:rStyle w:val="51"/>
          <w:rFonts w:eastAsia="Courier New"/>
          <w:sz w:val="24"/>
          <w:szCs w:val="24"/>
        </w:rPr>
        <w:t xml:space="preserve">системе «Перспективная начальная школа» и </w:t>
      </w:r>
      <w:r w:rsidR="00CF688A">
        <w:rPr>
          <w:rStyle w:val="51"/>
          <w:rFonts w:eastAsia="Courier New"/>
          <w:sz w:val="24"/>
          <w:szCs w:val="24"/>
        </w:rPr>
        <w:t xml:space="preserve">«Перспективная начальная школа </w:t>
      </w:r>
      <w:r w:rsidRPr="00F46B92">
        <w:rPr>
          <w:rStyle w:val="51"/>
          <w:rFonts w:eastAsia="Courier New"/>
          <w:sz w:val="24"/>
          <w:szCs w:val="24"/>
        </w:rPr>
        <w:t>тат</w:t>
      </w:r>
      <w:proofErr w:type="gramStart"/>
      <w:r w:rsidRPr="00F46B92">
        <w:rPr>
          <w:rStyle w:val="51"/>
          <w:rFonts w:eastAsia="Courier New"/>
          <w:sz w:val="24"/>
          <w:szCs w:val="24"/>
        </w:rPr>
        <w:t>.» - (</w:t>
      </w:r>
      <w:proofErr w:type="gramEnd"/>
      <w:r w:rsidRPr="00F46B92">
        <w:rPr>
          <w:rStyle w:val="51"/>
          <w:rFonts w:eastAsia="Courier New"/>
          <w:sz w:val="24"/>
          <w:szCs w:val="24"/>
        </w:rPr>
        <w:t>4 школы -</w:t>
      </w:r>
      <w:r w:rsidR="00CF688A">
        <w:rPr>
          <w:rStyle w:val="51"/>
          <w:rFonts w:eastAsia="Courier New"/>
          <w:sz w:val="24"/>
          <w:szCs w:val="24"/>
        </w:rPr>
        <w:t xml:space="preserve"> 10</w:t>
      </w:r>
      <w:r w:rsidRPr="00F46B92">
        <w:rPr>
          <w:rStyle w:val="51"/>
          <w:rFonts w:eastAsia="Courier New"/>
          <w:sz w:val="24"/>
          <w:szCs w:val="24"/>
        </w:rPr>
        <w:t>классов—71 учащихся—</w:t>
      </w:r>
      <w:r w:rsidR="00CF688A">
        <w:rPr>
          <w:rStyle w:val="51"/>
          <w:rFonts w:eastAsia="Courier New"/>
          <w:sz w:val="24"/>
          <w:szCs w:val="24"/>
        </w:rPr>
        <w:t>2,73</w:t>
      </w:r>
      <w:r w:rsidRPr="00F46B92">
        <w:rPr>
          <w:rStyle w:val="310"/>
          <w:rFonts w:eastAsia="Courier New"/>
          <w:sz w:val="24"/>
          <w:szCs w:val="24"/>
        </w:rPr>
        <w:t xml:space="preserve"> </w:t>
      </w:r>
      <w:r w:rsidRPr="00F46B92">
        <w:rPr>
          <w:rStyle w:val="51"/>
          <w:rFonts w:eastAsia="Courier New"/>
          <w:sz w:val="24"/>
          <w:szCs w:val="24"/>
        </w:rPr>
        <w:t>%).</w:t>
      </w:r>
    </w:p>
    <w:p w:rsidR="00EF646D" w:rsidRPr="00F46B92" w:rsidRDefault="00EF646D" w:rsidP="00CF688A">
      <w:pPr>
        <w:ind w:left="20" w:right="20" w:firstLine="400"/>
        <w:jc w:val="both"/>
        <w:rPr>
          <w:rFonts w:ascii="Times New Roman" w:hAnsi="Times New Roman" w:cs="Times New Roman"/>
          <w:sz w:val="24"/>
          <w:szCs w:val="24"/>
        </w:rPr>
      </w:pPr>
      <w:proofErr w:type="gramStart"/>
      <w:r w:rsidRPr="00F46B92">
        <w:rPr>
          <w:rStyle w:val="51"/>
          <w:rFonts w:eastAsia="Courier New"/>
          <w:sz w:val="24"/>
          <w:szCs w:val="24"/>
        </w:rPr>
        <w:t xml:space="preserve">По образовательной </w:t>
      </w:r>
      <w:r w:rsidRPr="00F46B92">
        <w:rPr>
          <w:rStyle w:val="50pt"/>
          <w:rFonts w:eastAsia="Segoe UI"/>
          <w:sz w:val="24"/>
          <w:szCs w:val="24"/>
        </w:rPr>
        <w:t xml:space="preserve">системе </w:t>
      </w:r>
      <w:r w:rsidRPr="00F46B92">
        <w:rPr>
          <w:rStyle w:val="51"/>
          <w:rFonts w:eastAsia="Courier New"/>
          <w:sz w:val="24"/>
          <w:szCs w:val="24"/>
        </w:rPr>
        <w:t>«Перспектива» - (школ-</w:t>
      </w:r>
      <w:r w:rsidRPr="00F46B92">
        <w:rPr>
          <w:rStyle w:val="310"/>
          <w:rFonts w:eastAsia="Courier New"/>
          <w:sz w:val="24"/>
          <w:szCs w:val="24"/>
        </w:rPr>
        <w:t>6</w:t>
      </w:r>
      <w:r w:rsidRPr="00F46B92">
        <w:rPr>
          <w:rStyle w:val="51"/>
          <w:rFonts w:eastAsia="Courier New"/>
          <w:sz w:val="24"/>
          <w:szCs w:val="24"/>
        </w:rPr>
        <w:t xml:space="preserve">, классов-27, учащихся - 364 (14,01%) и «Перспектива» (тат.) -20 </w:t>
      </w:r>
      <w:r w:rsidRPr="00F46B92">
        <w:rPr>
          <w:rStyle w:val="50pt"/>
          <w:rFonts w:eastAsia="Franklin Gothic Medium"/>
          <w:sz w:val="24"/>
          <w:szCs w:val="24"/>
        </w:rPr>
        <w:t xml:space="preserve">школ, </w:t>
      </w:r>
      <w:r w:rsidRPr="00F46B92">
        <w:rPr>
          <w:rStyle w:val="51"/>
          <w:rFonts w:eastAsia="Courier New"/>
          <w:sz w:val="24"/>
          <w:szCs w:val="24"/>
        </w:rPr>
        <w:t>60 классов, учащихся - 220 (8,46%)</w:t>
      </w:r>
      <w:proofErr w:type="gramEnd"/>
    </w:p>
    <w:p w:rsidR="00EF646D" w:rsidRPr="00F46B92" w:rsidRDefault="00EF646D" w:rsidP="00F46B92">
      <w:pPr>
        <w:ind w:left="20" w:right="20" w:firstLine="400"/>
        <w:rPr>
          <w:rFonts w:ascii="Times New Roman" w:hAnsi="Times New Roman" w:cs="Times New Roman"/>
          <w:sz w:val="24"/>
          <w:szCs w:val="24"/>
        </w:rPr>
      </w:pPr>
      <w:r w:rsidRPr="00F46B92">
        <w:rPr>
          <w:rStyle w:val="51"/>
          <w:rFonts w:eastAsia="Courier New"/>
          <w:sz w:val="24"/>
          <w:szCs w:val="24"/>
        </w:rPr>
        <w:t>Таким образом, полностью по вариативным образовательным системам занимаются в 23 школах (195 классов) 2599 учащихся (100%).</w:t>
      </w:r>
    </w:p>
    <w:p w:rsidR="00EF646D" w:rsidRPr="00F46B92" w:rsidRDefault="00EF646D" w:rsidP="00CF688A">
      <w:pPr>
        <w:ind w:left="20" w:right="20" w:firstLine="400"/>
        <w:jc w:val="both"/>
        <w:rPr>
          <w:rFonts w:ascii="Times New Roman" w:hAnsi="Times New Roman" w:cs="Times New Roman"/>
          <w:sz w:val="24"/>
          <w:szCs w:val="24"/>
        </w:rPr>
      </w:pPr>
      <w:r w:rsidRPr="00F46B92">
        <w:rPr>
          <w:rStyle w:val="51"/>
          <w:rFonts w:eastAsia="Courier New"/>
          <w:sz w:val="24"/>
          <w:szCs w:val="24"/>
        </w:rPr>
        <w:lastRenderedPageBreak/>
        <w:t xml:space="preserve">Вовлечение педагогических коллективов в инновационный процесс через внедрение инновационных образовательных технологий способствует поддержанию общеобразовательных учреждений </w:t>
      </w:r>
      <w:r w:rsidRPr="00F46B92">
        <w:rPr>
          <w:rStyle w:val="50pt"/>
          <w:rFonts w:eastAsia="Segoe UI"/>
          <w:sz w:val="24"/>
          <w:szCs w:val="24"/>
        </w:rPr>
        <w:t xml:space="preserve">в </w:t>
      </w:r>
      <w:r w:rsidRPr="00F46B92">
        <w:rPr>
          <w:rStyle w:val="51"/>
          <w:rFonts w:eastAsia="Courier New"/>
          <w:sz w:val="24"/>
          <w:szCs w:val="24"/>
        </w:rPr>
        <w:t xml:space="preserve">режиме </w:t>
      </w:r>
      <w:proofErr w:type="gramStart"/>
      <w:r w:rsidRPr="00F46B92">
        <w:rPr>
          <w:rStyle w:val="50pt"/>
          <w:rFonts w:eastAsia="Segoe UI"/>
          <w:sz w:val="24"/>
          <w:szCs w:val="24"/>
        </w:rPr>
        <w:t>развития</w:t>
      </w:r>
      <w:proofErr w:type="gramEnd"/>
      <w:r w:rsidRPr="00F46B92">
        <w:rPr>
          <w:rStyle w:val="50pt"/>
          <w:rFonts w:eastAsia="Segoe UI"/>
          <w:sz w:val="24"/>
          <w:szCs w:val="24"/>
        </w:rPr>
        <w:t xml:space="preserve"> </w:t>
      </w:r>
      <w:r w:rsidRPr="00F46B92">
        <w:rPr>
          <w:rStyle w:val="51"/>
          <w:rFonts w:eastAsia="Courier New"/>
          <w:sz w:val="24"/>
          <w:szCs w:val="24"/>
        </w:rPr>
        <w:t xml:space="preserve">и добиться высокого качества знаний. В рейтинге по качеству </w:t>
      </w:r>
      <w:proofErr w:type="spellStart"/>
      <w:r w:rsidRPr="00F46B92">
        <w:rPr>
          <w:rStyle w:val="51"/>
          <w:rFonts w:eastAsia="Courier New"/>
          <w:sz w:val="24"/>
          <w:szCs w:val="24"/>
        </w:rPr>
        <w:t>обученности</w:t>
      </w:r>
      <w:proofErr w:type="spellEnd"/>
      <w:r w:rsidRPr="00F46B92">
        <w:rPr>
          <w:rStyle w:val="51"/>
          <w:rFonts w:eastAsia="Courier New"/>
          <w:sz w:val="24"/>
          <w:szCs w:val="24"/>
        </w:rPr>
        <w:t xml:space="preserve">, лидируют учащиеся 5 образовательных систем, показавшие лучшие результаты за год. Следует отметить, что по системе развивающего обучения Л.В. </w:t>
      </w:r>
      <w:proofErr w:type="spellStart"/>
      <w:r w:rsidRPr="00F46B92">
        <w:rPr>
          <w:rStyle w:val="51"/>
          <w:rFonts w:eastAsia="Courier New"/>
          <w:sz w:val="24"/>
          <w:szCs w:val="24"/>
        </w:rPr>
        <w:t>Занкова</w:t>
      </w:r>
      <w:proofErr w:type="spellEnd"/>
      <w:r w:rsidRPr="00F46B92">
        <w:rPr>
          <w:rStyle w:val="51"/>
          <w:rFonts w:eastAsia="Courier New"/>
          <w:sz w:val="24"/>
          <w:szCs w:val="24"/>
        </w:rPr>
        <w:t xml:space="preserve"> (71,33%) выше районного на 8,57%, «Школа 2100» '(65,05%) выше на 2,29%, «Начальная школа XXI века» (69,7%) выше на 6,94%, «Школа России (</w:t>
      </w:r>
      <w:proofErr w:type="spellStart"/>
      <w:r w:rsidRPr="00F46B92">
        <w:rPr>
          <w:rStyle w:val="51"/>
          <w:rFonts w:eastAsia="Courier New"/>
          <w:sz w:val="24"/>
          <w:szCs w:val="24"/>
        </w:rPr>
        <w:t>Ягафарова</w:t>
      </w:r>
      <w:proofErr w:type="spellEnd"/>
      <w:r w:rsidRPr="00F46B92">
        <w:rPr>
          <w:rStyle w:val="51"/>
          <w:rFonts w:eastAsia="Courier New"/>
          <w:sz w:val="24"/>
          <w:szCs w:val="24"/>
        </w:rPr>
        <w:t>)» (65,7%) выше на 2,94%.</w:t>
      </w:r>
    </w:p>
    <w:p w:rsidR="00EF646D" w:rsidRPr="00F46B92" w:rsidRDefault="00EF646D" w:rsidP="00CF688A">
      <w:pPr>
        <w:ind w:left="20" w:right="20" w:firstLine="700"/>
        <w:jc w:val="both"/>
        <w:rPr>
          <w:rFonts w:ascii="Times New Roman" w:hAnsi="Times New Roman" w:cs="Times New Roman"/>
          <w:sz w:val="24"/>
          <w:szCs w:val="24"/>
        </w:rPr>
      </w:pPr>
      <w:r w:rsidRPr="00F46B92">
        <w:rPr>
          <w:rStyle w:val="51"/>
          <w:rFonts w:eastAsia="Courier New"/>
          <w:sz w:val="24"/>
          <w:szCs w:val="24"/>
        </w:rPr>
        <w:t xml:space="preserve">Общеобразовательные учреждения, работающие по «ОС «Перспектива» (54,59%) ниже на 8,17%, «Школа 2000-2100» (51,6?“/о; ниже на 11,09%, «Перспективная начальная школа-тат.» (51,38%) ниже на 11,38%. Также </w:t>
      </w:r>
      <w:r w:rsidRPr="00F46B92">
        <w:rPr>
          <w:rStyle w:val="50pt"/>
          <w:rFonts w:eastAsia="Segoe UI"/>
          <w:sz w:val="24"/>
          <w:szCs w:val="24"/>
        </w:rPr>
        <w:t xml:space="preserve">показали </w:t>
      </w:r>
      <w:r w:rsidRPr="00F46B92">
        <w:rPr>
          <w:rStyle w:val="51"/>
          <w:rFonts w:eastAsia="Courier New"/>
          <w:sz w:val="24"/>
          <w:szCs w:val="24"/>
        </w:rPr>
        <w:t>результаты ниже муниципального уровня на 1,73% «Перспектив</w:t>
      </w:r>
      <w:proofErr w:type="gramStart"/>
      <w:r w:rsidRPr="00F46B92">
        <w:rPr>
          <w:rStyle w:val="51"/>
          <w:rFonts w:eastAsia="Courier New"/>
          <w:sz w:val="24"/>
          <w:szCs w:val="24"/>
        </w:rPr>
        <w:t>а-</w:t>
      </w:r>
      <w:proofErr w:type="gramEnd"/>
      <w:r w:rsidRPr="00F46B92">
        <w:rPr>
          <w:rStyle w:val="51"/>
          <w:rFonts w:eastAsia="Courier New"/>
          <w:sz w:val="24"/>
          <w:szCs w:val="24"/>
        </w:rPr>
        <w:t xml:space="preserve"> тат.», на 0, 10% </w:t>
      </w:r>
      <w:r w:rsidRPr="00F46B92">
        <w:rPr>
          <w:rStyle w:val="50pt"/>
          <w:rFonts w:eastAsia="Segoe UI"/>
          <w:sz w:val="24"/>
          <w:szCs w:val="24"/>
        </w:rPr>
        <w:t xml:space="preserve">«Перспективная </w:t>
      </w:r>
      <w:r w:rsidRPr="00F46B92">
        <w:rPr>
          <w:rStyle w:val="51"/>
          <w:rFonts w:eastAsia="Courier New"/>
          <w:sz w:val="24"/>
          <w:szCs w:val="24"/>
        </w:rPr>
        <w:t>начальная школа».</w:t>
      </w:r>
    </w:p>
    <w:p w:rsidR="00EF646D" w:rsidRPr="00F46B92" w:rsidRDefault="00EF646D" w:rsidP="00303E9B">
      <w:pPr>
        <w:ind w:left="20" w:right="20" w:firstLine="700"/>
        <w:jc w:val="both"/>
        <w:rPr>
          <w:rFonts w:ascii="Times New Roman" w:hAnsi="Times New Roman" w:cs="Times New Roman"/>
          <w:sz w:val="24"/>
          <w:szCs w:val="24"/>
        </w:rPr>
      </w:pPr>
      <w:r w:rsidRPr="00F46B92">
        <w:rPr>
          <w:rStyle w:val="51"/>
          <w:rFonts w:eastAsia="Courier New"/>
          <w:sz w:val="24"/>
          <w:szCs w:val="24"/>
        </w:rPr>
        <w:t xml:space="preserve">Качество образования - проблема комплексная. Она решается различными способами: улучшением </w:t>
      </w:r>
      <w:proofErr w:type="spellStart"/>
      <w:r w:rsidRPr="00F46B92">
        <w:rPr>
          <w:rStyle w:val="51"/>
          <w:rFonts w:eastAsia="Courier New"/>
          <w:sz w:val="24"/>
          <w:szCs w:val="24"/>
        </w:rPr>
        <w:t>учебно</w:t>
      </w:r>
      <w:proofErr w:type="spellEnd"/>
      <w:r w:rsidRPr="00F46B92">
        <w:rPr>
          <w:rStyle w:val="51"/>
          <w:rFonts w:eastAsia="Courier New"/>
          <w:sz w:val="24"/>
          <w:szCs w:val="24"/>
        </w:rPr>
        <w:t xml:space="preserve"> - воспитательного процесса, отслеживанием здоровья школьников, их нагрузки, дальнейшей информатизацией и переоснащением </w:t>
      </w:r>
      <w:proofErr w:type="spellStart"/>
      <w:r w:rsidRPr="00F46B92">
        <w:rPr>
          <w:rStyle w:val="51"/>
          <w:rFonts w:eastAsia="Courier New"/>
          <w:sz w:val="24"/>
          <w:szCs w:val="24"/>
        </w:rPr>
        <w:t>учебно</w:t>
      </w:r>
      <w:proofErr w:type="spellEnd"/>
      <w:r w:rsidRPr="00F46B92">
        <w:rPr>
          <w:rStyle w:val="51"/>
          <w:rFonts w:eastAsia="Courier New"/>
          <w:sz w:val="24"/>
          <w:szCs w:val="24"/>
        </w:rPr>
        <w:t xml:space="preserve"> - демонстрационной базы школы и конечное же</w:t>
      </w:r>
      <w:proofErr w:type="gramStart"/>
      <w:r w:rsidRPr="00F46B92">
        <w:rPr>
          <w:rStyle w:val="51"/>
          <w:rFonts w:eastAsia="Courier New"/>
          <w:sz w:val="24"/>
          <w:szCs w:val="24"/>
        </w:rPr>
        <w:t>.</w:t>
      </w:r>
      <w:proofErr w:type="gramEnd"/>
      <w:r w:rsidRPr="00F46B92">
        <w:rPr>
          <w:rStyle w:val="51"/>
          <w:rFonts w:eastAsia="Courier New"/>
          <w:sz w:val="24"/>
          <w:szCs w:val="24"/>
        </w:rPr>
        <w:t xml:space="preserve"> </w:t>
      </w:r>
      <w:proofErr w:type="gramStart"/>
      <w:r w:rsidRPr="00F46B92">
        <w:rPr>
          <w:rStyle w:val="51"/>
          <w:rFonts w:eastAsia="Courier New"/>
          <w:sz w:val="24"/>
          <w:szCs w:val="24"/>
        </w:rPr>
        <w:t>т</w:t>
      </w:r>
      <w:proofErr w:type="gramEnd"/>
      <w:r w:rsidRPr="00F46B92">
        <w:rPr>
          <w:rStyle w:val="51"/>
          <w:rFonts w:eastAsia="Courier New"/>
          <w:sz w:val="24"/>
          <w:szCs w:val="24"/>
        </w:rPr>
        <w:t>алантливыми педагогическими кадрами.</w:t>
      </w:r>
    </w:p>
    <w:p w:rsidR="00EF646D" w:rsidRPr="00F46B92" w:rsidRDefault="00EF646D" w:rsidP="00F46B92">
      <w:pPr>
        <w:ind w:left="20" w:right="20"/>
        <w:rPr>
          <w:rFonts w:ascii="Times New Roman" w:hAnsi="Times New Roman" w:cs="Times New Roman"/>
          <w:sz w:val="24"/>
          <w:szCs w:val="24"/>
        </w:rPr>
      </w:pPr>
      <w:proofErr w:type="gramStart"/>
      <w:r w:rsidRPr="00F46B92">
        <w:rPr>
          <w:rStyle w:val="51"/>
          <w:rFonts w:eastAsia="Courier New"/>
          <w:sz w:val="24"/>
          <w:szCs w:val="24"/>
        </w:rPr>
        <w:t>Ежегодный мониторинг, проводимый по результатам итоговой аттестации показывает</w:t>
      </w:r>
      <w:proofErr w:type="gramEnd"/>
      <w:r w:rsidRPr="00F46B92">
        <w:rPr>
          <w:rStyle w:val="51"/>
          <w:rFonts w:eastAsia="Courier New"/>
          <w:sz w:val="24"/>
          <w:szCs w:val="24"/>
        </w:rPr>
        <w:t xml:space="preserve"> стабильные результаты качества знаний во 2-4 -ых классах в пределах 60 - 61%.</w:t>
      </w:r>
    </w:p>
    <w:p w:rsidR="00EF646D" w:rsidRPr="00F46B92" w:rsidRDefault="00EF646D" w:rsidP="00303E9B">
      <w:pPr>
        <w:ind w:left="20" w:right="20" w:firstLine="700"/>
        <w:jc w:val="both"/>
        <w:rPr>
          <w:rFonts w:ascii="Times New Roman" w:hAnsi="Times New Roman" w:cs="Times New Roman"/>
          <w:sz w:val="24"/>
          <w:szCs w:val="24"/>
        </w:rPr>
      </w:pPr>
      <w:r w:rsidRPr="00F46B92">
        <w:rPr>
          <w:rStyle w:val="51"/>
          <w:rFonts w:eastAsia="Courier New"/>
          <w:sz w:val="24"/>
          <w:szCs w:val="24"/>
        </w:rPr>
        <w:t>В целях повышения квалификации, приобретения</w:t>
      </w:r>
      <w:r w:rsidR="00813272" w:rsidRPr="00F46B92">
        <w:rPr>
          <w:rStyle w:val="51"/>
          <w:rFonts w:eastAsia="Courier New"/>
          <w:sz w:val="24"/>
          <w:szCs w:val="24"/>
        </w:rPr>
        <w:t xml:space="preserve"> знаний по актуальным психолого-</w:t>
      </w:r>
      <w:r w:rsidRPr="00F46B92">
        <w:rPr>
          <w:rStyle w:val="51"/>
          <w:rFonts w:eastAsia="Courier New"/>
          <w:sz w:val="24"/>
          <w:szCs w:val="24"/>
        </w:rPr>
        <w:t>педагогическим вопросам, по современным образовательны</w:t>
      </w:r>
      <w:r w:rsidR="00303E9B">
        <w:rPr>
          <w:rStyle w:val="51"/>
          <w:rFonts w:eastAsia="Courier New"/>
          <w:sz w:val="24"/>
          <w:szCs w:val="24"/>
        </w:rPr>
        <w:t>м технологиям и по новым учебно-</w:t>
      </w:r>
      <w:r w:rsidRPr="00F46B92">
        <w:rPr>
          <w:rStyle w:val="51"/>
          <w:rFonts w:eastAsia="Courier New"/>
          <w:sz w:val="24"/>
          <w:szCs w:val="24"/>
        </w:rPr>
        <w:t>методическим комплектам учителя ежегодно проходят курсовую подготовку в ИРО и НИСПТР, КФУ.</w:t>
      </w:r>
    </w:p>
    <w:p w:rsidR="00EF646D" w:rsidRPr="00F46B92" w:rsidRDefault="00EF646D" w:rsidP="00303E9B">
      <w:pPr>
        <w:tabs>
          <w:tab w:val="left" w:pos="3476"/>
        </w:tabs>
        <w:ind w:left="20" w:right="20" w:firstLine="689"/>
        <w:rPr>
          <w:rFonts w:ascii="Times New Roman" w:hAnsi="Times New Roman" w:cs="Times New Roman"/>
          <w:sz w:val="24"/>
          <w:szCs w:val="24"/>
        </w:rPr>
      </w:pPr>
      <w:r w:rsidRPr="00F46B92">
        <w:rPr>
          <w:rStyle w:val="51"/>
          <w:rFonts w:eastAsia="Courier New"/>
          <w:sz w:val="24"/>
          <w:szCs w:val="24"/>
        </w:rPr>
        <w:t>На сайте ИМЦ обновляется новостная лента событий, размещаются методические рекомендации по направлению, постоянно обновляется данные об основных изменениях в норм</w:t>
      </w:r>
      <w:r w:rsidR="0038102E" w:rsidRPr="00F46B92">
        <w:rPr>
          <w:rStyle w:val="51"/>
          <w:rFonts w:eastAsia="Courier New"/>
          <w:sz w:val="24"/>
          <w:szCs w:val="24"/>
        </w:rPr>
        <w:t>ативной базе методической работы</w:t>
      </w:r>
      <w:r w:rsidR="00303E9B">
        <w:rPr>
          <w:rStyle w:val="51"/>
          <w:rFonts w:eastAsia="Courier New"/>
          <w:sz w:val="24"/>
          <w:szCs w:val="24"/>
        </w:rPr>
        <w:t xml:space="preserve"> </w:t>
      </w:r>
      <w:r w:rsidRPr="00F46B92">
        <w:rPr>
          <w:rStyle w:val="51"/>
          <w:rFonts w:eastAsia="Courier New"/>
          <w:sz w:val="24"/>
          <w:szCs w:val="24"/>
        </w:rPr>
        <w:t>по сопровождению введения ФГОС НОО.</w:t>
      </w:r>
    </w:p>
    <w:p w:rsidR="00EF646D" w:rsidRPr="00F46B92" w:rsidRDefault="00EF646D" w:rsidP="00303E9B">
      <w:pPr>
        <w:ind w:left="20" w:right="20" w:firstLine="689"/>
        <w:rPr>
          <w:rFonts w:ascii="Times New Roman" w:hAnsi="Times New Roman" w:cs="Times New Roman"/>
          <w:sz w:val="24"/>
          <w:szCs w:val="24"/>
        </w:rPr>
      </w:pPr>
      <w:r w:rsidRPr="00F46B92">
        <w:rPr>
          <w:rStyle w:val="51"/>
          <w:rFonts w:eastAsia="Courier New"/>
          <w:sz w:val="24"/>
          <w:szCs w:val="24"/>
        </w:rPr>
        <w:t>На уровне проводится информирование общественности о проведенных мероприятий по начальному обучению через средства массовой информации в районной газете «Маяк»:</w:t>
      </w:r>
    </w:p>
    <w:p w:rsidR="00EF646D" w:rsidRPr="00F46B92" w:rsidRDefault="00EF646D" w:rsidP="00F46B92">
      <w:pPr>
        <w:ind w:left="20"/>
        <w:rPr>
          <w:rFonts w:ascii="Times New Roman" w:hAnsi="Times New Roman" w:cs="Times New Roman"/>
          <w:sz w:val="24"/>
          <w:szCs w:val="24"/>
        </w:rPr>
      </w:pPr>
      <w:r w:rsidRPr="00F46B92">
        <w:rPr>
          <w:rStyle w:val="51"/>
          <w:rFonts w:eastAsia="Courier New"/>
          <w:sz w:val="24"/>
          <w:szCs w:val="24"/>
        </w:rPr>
        <w:t xml:space="preserve">Ежегодно в начальных </w:t>
      </w:r>
      <w:r w:rsidRPr="00F46B92">
        <w:rPr>
          <w:rStyle w:val="50pt"/>
          <w:rFonts w:eastAsia="Franklin Gothic Medium"/>
          <w:sz w:val="24"/>
          <w:szCs w:val="24"/>
        </w:rPr>
        <w:t xml:space="preserve">классах </w:t>
      </w:r>
      <w:r w:rsidRPr="00F46B92">
        <w:rPr>
          <w:rStyle w:val="51"/>
          <w:rFonts w:eastAsia="Courier New"/>
          <w:sz w:val="24"/>
          <w:szCs w:val="24"/>
        </w:rPr>
        <w:t>проводятся марафоны предметных недель.</w:t>
      </w:r>
    </w:p>
    <w:p w:rsidR="00EF646D" w:rsidRPr="00F46B92" w:rsidRDefault="00EF646D" w:rsidP="00F46B92">
      <w:pPr>
        <w:ind w:left="20" w:right="20"/>
        <w:rPr>
          <w:rFonts w:ascii="Times New Roman" w:hAnsi="Times New Roman" w:cs="Times New Roman"/>
          <w:sz w:val="24"/>
          <w:szCs w:val="24"/>
        </w:rPr>
      </w:pPr>
      <w:r w:rsidRPr="00F46B92">
        <w:rPr>
          <w:rStyle w:val="51"/>
          <w:rFonts w:eastAsia="Courier New"/>
          <w:sz w:val="24"/>
          <w:szCs w:val="24"/>
        </w:rPr>
        <w:t>На заседаниях шёл анализ методической работы, нацеленный на повышение качества образован</w:t>
      </w:r>
      <w:r w:rsidR="0038102E" w:rsidRPr="00F46B92">
        <w:rPr>
          <w:rStyle w:val="51"/>
          <w:rFonts w:eastAsia="Courier New"/>
          <w:sz w:val="24"/>
          <w:szCs w:val="24"/>
        </w:rPr>
        <w:t>ия в начальных классах, определи</w:t>
      </w:r>
      <w:r w:rsidRPr="00F46B92">
        <w:rPr>
          <w:rStyle w:val="51"/>
          <w:rFonts w:eastAsia="Courier New"/>
          <w:sz w:val="24"/>
          <w:szCs w:val="24"/>
        </w:rPr>
        <w:t>лись направления деятельности и изучались такие актуальные вопросы,</w:t>
      </w:r>
    </w:p>
    <w:p w:rsidR="00EF646D" w:rsidRPr="00F46B92" w:rsidRDefault="00EF646D" w:rsidP="00F46B92">
      <w:pPr>
        <w:widowControl w:val="0"/>
        <w:numPr>
          <w:ilvl w:val="0"/>
          <w:numId w:val="34"/>
        </w:numPr>
        <w:tabs>
          <w:tab w:val="left" w:pos="274"/>
        </w:tabs>
        <w:ind w:left="20"/>
        <w:jc w:val="both"/>
        <w:rPr>
          <w:rFonts w:ascii="Times New Roman" w:hAnsi="Times New Roman" w:cs="Times New Roman"/>
          <w:sz w:val="24"/>
          <w:szCs w:val="24"/>
        </w:rPr>
      </w:pPr>
      <w:r w:rsidRPr="00F46B92">
        <w:rPr>
          <w:rStyle w:val="51"/>
          <w:rFonts w:eastAsia="Courier New"/>
          <w:sz w:val="24"/>
          <w:szCs w:val="24"/>
        </w:rPr>
        <w:t xml:space="preserve">внедрение ФГОС </w:t>
      </w:r>
      <w:r w:rsidRPr="00F46B92">
        <w:rPr>
          <w:rStyle w:val="50pt"/>
          <w:rFonts w:eastAsia="Segoe UI"/>
          <w:sz w:val="24"/>
          <w:szCs w:val="24"/>
        </w:rPr>
        <w:t xml:space="preserve">начального </w:t>
      </w:r>
      <w:r w:rsidRPr="00F46B92">
        <w:rPr>
          <w:rStyle w:val="51"/>
          <w:rFonts w:eastAsia="Courier New"/>
          <w:sz w:val="24"/>
          <w:szCs w:val="24"/>
        </w:rPr>
        <w:t>общего образования;</w:t>
      </w:r>
    </w:p>
    <w:p w:rsidR="00EF646D" w:rsidRPr="00F46B92" w:rsidRDefault="00EF646D" w:rsidP="00F46B92">
      <w:pPr>
        <w:widowControl w:val="0"/>
        <w:numPr>
          <w:ilvl w:val="0"/>
          <w:numId w:val="34"/>
        </w:numPr>
        <w:tabs>
          <w:tab w:val="left" w:pos="270"/>
        </w:tabs>
        <w:ind w:left="20"/>
        <w:jc w:val="both"/>
        <w:rPr>
          <w:rFonts w:ascii="Times New Roman" w:hAnsi="Times New Roman" w:cs="Times New Roman"/>
          <w:sz w:val="24"/>
          <w:szCs w:val="24"/>
        </w:rPr>
      </w:pPr>
      <w:r w:rsidRPr="00F46B92">
        <w:rPr>
          <w:rStyle w:val="51"/>
          <w:rFonts w:eastAsia="Courier New"/>
          <w:sz w:val="24"/>
          <w:szCs w:val="24"/>
        </w:rPr>
        <w:t xml:space="preserve">построение учебного </w:t>
      </w:r>
      <w:r w:rsidRPr="00F46B92">
        <w:rPr>
          <w:rStyle w:val="50pt"/>
          <w:rFonts w:eastAsia="Segoe UI"/>
          <w:sz w:val="24"/>
          <w:szCs w:val="24"/>
        </w:rPr>
        <w:t xml:space="preserve">процесса </w:t>
      </w:r>
      <w:r w:rsidRPr="00F46B92">
        <w:rPr>
          <w:rStyle w:val="51"/>
          <w:rFonts w:eastAsia="Courier New"/>
          <w:sz w:val="24"/>
          <w:szCs w:val="24"/>
        </w:rPr>
        <w:t>согласно положениям ФГОС НОО</w:t>
      </w:r>
    </w:p>
    <w:p w:rsidR="00EF646D" w:rsidRPr="00F46B92" w:rsidRDefault="0038102E" w:rsidP="00F46B92">
      <w:pPr>
        <w:widowControl w:val="0"/>
        <w:numPr>
          <w:ilvl w:val="0"/>
          <w:numId w:val="34"/>
        </w:numPr>
        <w:tabs>
          <w:tab w:val="left" w:pos="274"/>
        </w:tabs>
        <w:ind w:left="20"/>
        <w:jc w:val="both"/>
        <w:rPr>
          <w:rFonts w:ascii="Times New Roman" w:hAnsi="Times New Roman" w:cs="Times New Roman"/>
          <w:sz w:val="24"/>
          <w:szCs w:val="24"/>
        </w:rPr>
      </w:pPr>
      <w:r w:rsidRPr="00F46B92">
        <w:rPr>
          <w:rStyle w:val="51"/>
          <w:rFonts w:eastAsia="Courier New"/>
          <w:sz w:val="24"/>
          <w:szCs w:val="24"/>
        </w:rPr>
        <w:t>использование инновац</w:t>
      </w:r>
      <w:r w:rsidR="00EF646D" w:rsidRPr="00F46B92">
        <w:rPr>
          <w:rStyle w:val="51"/>
          <w:rFonts w:eastAsia="Courier New"/>
          <w:sz w:val="24"/>
          <w:szCs w:val="24"/>
        </w:rPr>
        <w:t>и</w:t>
      </w:r>
      <w:r w:rsidRPr="00F46B92">
        <w:rPr>
          <w:rStyle w:val="51"/>
          <w:rFonts w:eastAsia="Courier New"/>
          <w:sz w:val="24"/>
          <w:szCs w:val="24"/>
        </w:rPr>
        <w:t>он</w:t>
      </w:r>
      <w:r w:rsidR="00EF646D" w:rsidRPr="00F46B92">
        <w:rPr>
          <w:rStyle w:val="51"/>
          <w:rFonts w:eastAsia="Courier New"/>
          <w:sz w:val="24"/>
          <w:szCs w:val="24"/>
        </w:rPr>
        <w:t>ных технологий;</w:t>
      </w:r>
    </w:p>
    <w:p w:rsidR="00EF646D" w:rsidRPr="00F46B92" w:rsidRDefault="00EF646D" w:rsidP="00F46B92">
      <w:pPr>
        <w:widowControl w:val="0"/>
        <w:numPr>
          <w:ilvl w:val="0"/>
          <w:numId w:val="34"/>
        </w:numPr>
        <w:tabs>
          <w:tab w:val="left" w:pos="260"/>
        </w:tabs>
        <w:ind w:left="20"/>
        <w:jc w:val="both"/>
        <w:rPr>
          <w:rFonts w:ascii="Times New Roman" w:hAnsi="Times New Roman" w:cs="Times New Roman"/>
          <w:sz w:val="24"/>
          <w:szCs w:val="24"/>
        </w:rPr>
      </w:pPr>
      <w:r w:rsidRPr="00F46B92">
        <w:rPr>
          <w:rStyle w:val="51"/>
          <w:rFonts w:eastAsia="Courier New"/>
          <w:sz w:val="24"/>
          <w:szCs w:val="24"/>
        </w:rPr>
        <w:t>требования к результатам освоения основной образовательной программы</w:t>
      </w:r>
    </w:p>
    <w:p w:rsidR="00EF646D" w:rsidRPr="00F46B92" w:rsidRDefault="00EF646D" w:rsidP="00F46B92">
      <w:pPr>
        <w:widowControl w:val="0"/>
        <w:numPr>
          <w:ilvl w:val="0"/>
          <w:numId w:val="34"/>
        </w:numPr>
        <w:tabs>
          <w:tab w:val="left" w:pos="164"/>
        </w:tabs>
        <w:ind w:left="20" w:right="20"/>
        <w:jc w:val="both"/>
        <w:rPr>
          <w:rFonts w:ascii="Times New Roman" w:hAnsi="Times New Roman" w:cs="Times New Roman"/>
          <w:sz w:val="24"/>
          <w:szCs w:val="24"/>
        </w:rPr>
      </w:pPr>
      <w:r w:rsidRPr="00F46B92">
        <w:rPr>
          <w:rStyle w:val="51"/>
          <w:rFonts w:eastAsia="Courier New"/>
          <w:sz w:val="24"/>
          <w:szCs w:val="24"/>
        </w:rPr>
        <w:t xml:space="preserve">нормативные документы </w:t>
      </w:r>
      <w:r w:rsidRPr="00F46B92">
        <w:rPr>
          <w:rStyle w:val="51"/>
          <w:rFonts w:eastAsia="Arial"/>
          <w:sz w:val="24"/>
          <w:szCs w:val="24"/>
        </w:rPr>
        <w:t xml:space="preserve">и </w:t>
      </w:r>
      <w:r w:rsidRPr="00F46B92">
        <w:rPr>
          <w:rStyle w:val="51"/>
          <w:rFonts w:eastAsia="Courier New"/>
          <w:sz w:val="24"/>
          <w:szCs w:val="24"/>
        </w:rPr>
        <w:t>образовательные программы в условиях внедрения стандартов общего образования нового поко</w:t>
      </w:r>
      <w:r w:rsidR="0038102E" w:rsidRPr="00F46B92">
        <w:rPr>
          <w:rStyle w:val="51"/>
          <w:rFonts w:eastAsia="Courier New"/>
          <w:sz w:val="24"/>
          <w:szCs w:val="24"/>
        </w:rPr>
        <w:t>ления</w:t>
      </w:r>
    </w:p>
    <w:p w:rsidR="00EF646D" w:rsidRPr="00F46B92" w:rsidRDefault="00EF646D" w:rsidP="00F46B92">
      <w:pPr>
        <w:widowControl w:val="0"/>
        <w:numPr>
          <w:ilvl w:val="0"/>
          <w:numId w:val="34"/>
        </w:numPr>
        <w:tabs>
          <w:tab w:val="left" w:pos="270"/>
        </w:tabs>
        <w:ind w:left="20"/>
        <w:jc w:val="both"/>
        <w:rPr>
          <w:rFonts w:ascii="Times New Roman" w:hAnsi="Times New Roman" w:cs="Times New Roman"/>
          <w:sz w:val="24"/>
          <w:szCs w:val="24"/>
        </w:rPr>
      </w:pPr>
      <w:r w:rsidRPr="00F46B92">
        <w:rPr>
          <w:rStyle w:val="51"/>
          <w:rFonts w:eastAsia="Courier New"/>
          <w:sz w:val="24"/>
          <w:szCs w:val="24"/>
        </w:rPr>
        <w:t>охрана здоровья учащихся:</w:t>
      </w:r>
    </w:p>
    <w:p w:rsidR="00EF646D" w:rsidRPr="00F46B92" w:rsidRDefault="00EF646D" w:rsidP="00F46B92">
      <w:pPr>
        <w:widowControl w:val="0"/>
        <w:numPr>
          <w:ilvl w:val="0"/>
          <w:numId w:val="34"/>
        </w:numPr>
        <w:tabs>
          <w:tab w:val="left" w:pos="270"/>
        </w:tabs>
        <w:ind w:left="20"/>
        <w:jc w:val="both"/>
        <w:rPr>
          <w:rFonts w:ascii="Times New Roman" w:hAnsi="Times New Roman" w:cs="Times New Roman"/>
          <w:sz w:val="24"/>
          <w:szCs w:val="24"/>
        </w:rPr>
      </w:pPr>
      <w:r w:rsidRPr="00F46B92">
        <w:rPr>
          <w:rStyle w:val="51"/>
          <w:rFonts w:eastAsia="Courier New"/>
          <w:sz w:val="24"/>
          <w:szCs w:val="24"/>
        </w:rPr>
        <w:t>развитие творческого потенциала учащихся;</w:t>
      </w:r>
    </w:p>
    <w:p w:rsidR="00EF646D" w:rsidRPr="00F46B92" w:rsidRDefault="00813272" w:rsidP="00F46B92">
      <w:pPr>
        <w:widowControl w:val="0"/>
        <w:numPr>
          <w:ilvl w:val="0"/>
          <w:numId w:val="34"/>
        </w:numPr>
        <w:tabs>
          <w:tab w:val="left" w:pos="274"/>
        </w:tabs>
        <w:ind w:left="20"/>
        <w:jc w:val="both"/>
        <w:rPr>
          <w:rFonts w:ascii="Times New Roman" w:hAnsi="Times New Roman" w:cs="Times New Roman"/>
          <w:sz w:val="24"/>
          <w:szCs w:val="24"/>
        </w:rPr>
      </w:pPr>
      <w:r w:rsidRPr="00F46B92">
        <w:rPr>
          <w:rStyle w:val="51"/>
          <w:rFonts w:eastAsia="Courier New"/>
          <w:sz w:val="24"/>
          <w:szCs w:val="24"/>
        </w:rPr>
        <w:t>вопросы преемственности</w:t>
      </w:r>
      <w:r w:rsidR="00EF646D" w:rsidRPr="00F46B92">
        <w:rPr>
          <w:rStyle w:val="51"/>
          <w:rFonts w:eastAsia="Arial"/>
          <w:sz w:val="24"/>
          <w:szCs w:val="24"/>
        </w:rPr>
        <w:t xml:space="preserve"> </w:t>
      </w:r>
      <w:r w:rsidR="00EF646D" w:rsidRPr="00F46B92">
        <w:rPr>
          <w:rStyle w:val="51"/>
          <w:rFonts w:eastAsia="Courier New"/>
          <w:sz w:val="24"/>
          <w:szCs w:val="24"/>
        </w:rPr>
        <w:t>м/</w:t>
      </w:r>
      <w:proofErr w:type="gramStart"/>
      <w:r w:rsidR="00EF646D" w:rsidRPr="00F46B92">
        <w:rPr>
          <w:rStyle w:val="51"/>
          <w:rFonts w:eastAsia="Courier New"/>
          <w:sz w:val="24"/>
          <w:szCs w:val="24"/>
        </w:rPr>
        <w:t>у</w:t>
      </w:r>
      <w:proofErr w:type="gramEnd"/>
      <w:r w:rsidR="00EF646D" w:rsidRPr="00F46B92">
        <w:rPr>
          <w:rStyle w:val="51"/>
          <w:rFonts w:eastAsia="Courier New"/>
          <w:sz w:val="24"/>
          <w:szCs w:val="24"/>
        </w:rPr>
        <w:t xml:space="preserve"> детским садом, начальной школой и средним звеном;</w:t>
      </w:r>
    </w:p>
    <w:p w:rsidR="00EF646D" w:rsidRPr="00F46B92" w:rsidRDefault="0038102E" w:rsidP="00F46B92">
      <w:pPr>
        <w:widowControl w:val="0"/>
        <w:numPr>
          <w:ilvl w:val="0"/>
          <w:numId w:val="34"/>
        </w:numPr>
        <w:tabs>
          <w:tab w:val="left" w:pos="270"/>
        </w:tabs>
        <w:ind w:left="20"/>
        <w:jc w:val="both"/>
        <w:rPr>
          <w:rFonts w:ascii="Times New Roman" w:hAnsi="Times New Roman" w:cs="Times New Roman"/>
          <w:sz w:val="24"/>
          <w:szCs w:val="24"/>
        </w:rPr>
      </w:pPr>
      <w:r w:rsidRPr="00F46B92">
        <w:rPr>
          <w:rStyle w:val="51"/>
          <w:rFonts w:eastAsia="Courier New"/>
          <w:sz w:val="24"/>
          <w:szCs w:val="24"/>
        </w:rPr>
        <w:t>обобщение и распространен</w:t>
      </w:r>
      <w:r w:rsidR="00EF646D" w:rsidRPr="00F46B92">
        <w:rPr>
          <w:rStyle w:val="51"/>
          <w:rFonts w:eastAsia="Courier New"/>
          <w:sz w:val="24"/>
          <w:szCs w:val="24"/>
        </w:rPr>
        <w:t>ие передового опыта и методических наработок.</w:t>
      </w:r>
    </w:p>
    <w:p w:rsidR="00303E9B" w:rsidRDefault="00303E9B" w:rsidP="00303E9B">
      <w:pPr>
        <w:ind w:left="60" w:right="40" w:firstLine="380"/>
        <w:jc w:val="both"/>
        <w:rPr>
          <w:rStyle w:val="51"/>
          <w:rFonts w:eastAsia="Courier New"/>
          <w:sz w:val="24"/>
          <w:szCs w:val="24"/>
        </w:rPr>
      </w:pPr>
    </w:p>
    <w:p w:rsidR="00303E9B" w:rsidRPr="00303E9B" w:rsidRDefault="00303E9B" w:rsidP="00303E9B">
      <w:pPr>
        <w:ind w:left="60" w:right="40" w:firstLine="380"/>
        <w:jc w:val="center"/>
        <w:rPr>
          <w:rStyle w:val="51"/>
          <w:rFonts w:eastAsia="Courier New"/>
          <w:b/>
          <w:sz w:val="24"/>
          <w:szCs w:val="24"/>
        </w:rPr>
      </w:pPr>
      <w:r>
        <w:rPr>
          <w:rStyle w:val="51"/>
          <w:rFonts w:eastAsia="Courier New"/>
          <w:b/>
          <w:sz w:val="24"/>
          <w:szCs w:val="24"/>
        </w:rPr>
        <w:lastRenderedPageBreak/>
        <w:t>Экспериментальная деятельность учителей начальных классов (СИНГАПУР)</w:t>
      </w:r>
    </w:p>
    <w:p w:rsidR="00EF646D" w:rsidRPr="00F46B92" w:rsidRDefault="00EF646D" w:rsidP="00303E9B">
      <w:pPr>
        <w:ind w:left="60" w:right="40" w:firstLine="380"/>
        <w:jc w:val="both"/>
        <w:rPr>
          <w:rFonts w:ascii="Times New Roman" w:hAnsi="Times New Roman" w:cs="Times New Roman"/>
          <w:sz w:val="24"/>
          <w:szCs w:val="24"/>
        </w:rPr>
      </w:pPr>
      <w:proofErr w:type="gramStart"/>
      <w:r w:rsidRPr="00F46B92">
        <w:rPr>
          <w:rStyle w:val="51"/>
          <w:rFonts w:eastAsia="Courier New"/>
          <w:sz w:val="24"/>
          <w:szCs w:val="24"/>
        </w:rPr>
        <w:t xml:space="preserve">В соответствии с проектом, инициированным президентом Республики Татарстан </w:t>
      </w:r>
      <w:proofErr w:type="spellStart"/>
      <w:r w:rsidRPr="00F46B92">
        <w:rPr>
          <w:rStyle w:val="51"/>
          <w:rFonts w:eastAsia="Courier New"/>
          <w:sz w:val="24"/>
          <w:szCs w:val="24"/>
        </w:rPr>
        <w:t>Миннихановым</w:t>
      </w:r>
      <w:proofErr w:type="spellEnd"/>
      <w:r w:rsidRPr="00F46B92">
        <w:rPr>
          <w:rStyle w:val="51"/>
          <w:rFonts w:eastAsia="Courier New"/>
          <w:sz w:val="24"/>
          <w:szCs w:val="24"/>
        </w:rPr>
        <w:t xml:space="preserve"> Р.Н. «Совершенствование качества преподавания» совместно с сингапурской компанией </w:t>
      </w:r>
      <w:r w:rsidRPr="00F46B92">
        <w:rPr>
          <w:rStyle w:val="51"/>
          <w:rFonts w:eastAsia="Courier New"/>
          <w:sz w:val="24"/>
          <w:szCs w:val="24"/>
          <w:lang w:val="en-US"/>
        </w:rPr>
        <w:t>Educare</w:t>
      </w:r>
      <w:r w:rsidRPr="00F46B92">
        <w:rPr>
          <w:rStyle w:val="51"/>
          <w:rFonts w:eastAsia="Courier New"/>
          <w:sz w:val="24"/>
          <w:szCs w:val="24"/>
        </w:rPr>
        <w:t xml:space="preserve"> учителя </w:t>
      </w:r>
      <w:r w:rsidRPr="00F46B92">
        <w:rPr>
          <w:rStyle w:val="310"/>
          <w:rFonts w:eastAsia="Arial Narrow"/>
          <w:sz w:val="24"/>
          <w:szCs w:val="24"/>
        </w:rPr>
        <w:t>6</w:t>
      </w:r>
      <w:r w:rsidRPr="00F46B92">
        <w:rPr>
          <w:rStyle w:val="51"/>
          <w:rFonts w:eastAsia="Courier New"/>
          <w:sz w:val="24"/>
          <w:szCs w:val="24"/>
        </w:rPr>
        <w:t xml:space="preserve"> школ района (МБОУ СОШ №2 г.Азнакаево, МБОУ «Лицей №4 г.Азнакаево», МБОУ СО </w:t>
      </w:r>
      <w:r w:rsidRPr="00F46B92">
        <w:rPr>
          <w:rStyle w:val="51"/>
          <w:rFonts w:eastAsia="Arial"/>
          <w:sz w:val="24"/>
          <w:szCs w:val="24"/>
        </w:rPr>
        <w:t xml:space="preserve">II </w:t>
      </w:r>
      <w:r w:rsidRPr="00F46B92">
        <w:rPr>
          <w:rStyle w:val="51"/>
          <w:rFonts w:eastAsia="Courier New"/>
          <w:sz w:val="24"/>
          <w:szCs w:val="24"/>
        </w:rPr>
        <w:t xml:space="preserve">№5, МБОУ СОШ №7, МБОУ СОШ №1, 2 </w:t>
      </w:r>
      <w:proofErr w:type="spellStart"/>
      <w:r w:rsidRPr="00F46B92">
        <w:rPr>
          <w:rStyle w:val="51"/>
          <w:rFonts w:eastAsia="Courier New"/>
          <w:sz w:val="24"/>
          <w:szCs w:val="24"/>
        </w:rPr>
        <w:t>пгт</w:t>
      </w:r>
      <w:proofErr w:type="spellEnd"/>
      <w:r w:rsidRPr="00F46B92">
        <w:rPr>
          <w:rStyle w:val="51"/>
          <w:rFonts w:eastAsia="Courier New"/>
          <w:sz w:val="24"/>
          <w:szCs w:val="24"/>
        </w:rPr>
        <w:t xml:space="preserve"> Актюбинский) прошли обучение по 2-х дневной программе «Преобразование обучения для 21 века».</w:t>
      </w:r>
      <w:proofErr w:type="gramEnd"/>
      <w:r w:rsidRPr="00F46B92">
        <w:rPr>
          <w:rStyle w:val="51"/>
          <w:rFonts w:eastAsia="Courier New"/>
          <w:sz w:val="24"/>
          <w:szCs w:val="24"/>
        </w:rPr>
        <w:t xml:space="preserve"> Всего было обучено 52 (29%) учителей началь</w:t>
      </w:r>
      <w:r w:rsidR="00F21BBE" w:rsidRPr="00F46B92">
        <w:rPr>
          <w:rStyle w:val="51"/>
          <w:rFonts w:eastAsia="Courier New"/>
          <w:sz w:val="24"/>
          <w:szCs w:val="24"/>
        </w:rPr>
        <w:t>ных</w:t>
      </w:r>
      <w:r w:rsidRPr="00F46B92">
        <w:rPr>
          <w:rStyle w:val="51"/>
          <w:rFonts w:eastAsia="Arial"/>
          <w:sz w:val="24"/>
          <w:szCs w:val="24"/>
        </w:rPr>
        <w:t xml:space="preserve"> </w:t>
      </w:r>
      <w:r w:rsidRPr="00F46B92">
        <w:rPr>
          <w:rStyle w:val="51"/>
          <w:rFonts w:eastAsia="Courier New"/>
          <w:sz w:val="24"/>
          <w:szCs w:val="24"/>
        </w:rPr>
        <w:t xml:space="preserve">классов. Для всех учителей проведен методический коучинг, в рамках </w:t>
      </w:r>
      <w:proofErr w:type="gramStart"/>
      <w:r w:rsidRPr="00F46B92">
        <w:rPr>
          <w:rStyle w:val="51"/>
          <w:rFonts w:eastAsia="Courier New"/>
          <w:sz w:val="24"/>
          <w:szCs w:val="24"/>
        </w:rPr>
        <w:t>ко</w:t>
      </w:r>
      <w:r w:rsidR="00813272" w:rsidRPr="00F46B92">
        <w:rPr>
          <w:rStyle w:val="310"/>
          <w:rFonts w:eastAsia="Courier New"/>
          <w:sz w:val="24"/>
          <w:szCs w:val="24"/>
        </w:rPr>
        <w:t>то</w:t>
      </w:r>
      <w:r w:rsidRPr="00F46B92">
        <w:rPr>
          <w:rStyle w:val="51"/>
          <w:rFonts w:eastAsia="Courier New"/>
          <w:sz w:val="24"/>
          <w:szCs w:val="24"/>
        </w:rPr>
        <w:t>рого</w:t>
      </w:r>
      <w:proofErr w:type="gramEnd"/>
      <w:r w:rsidRPr="00F46B92">
        <w:rPr>
          <w:rStyle w:val="51"/>
          <w:rFonts w:eastAsia="Courier New"/>
          <w:sz w:val="24"/>
          <w:szCs w:val="24"/>
        </w:rPr>
        <w:t xml:space="preserve"> проведены открытые уроки, учителям даны методические рекомендации по внедрению обучающих структур </w:t>
      </w:r>
      <w:r w:rsidRPr="00F46B92">
        <w:rPr>
          <w:rStyle w:val="51"/>
          <w:rFonts w:eastAsia="Arial"/>
          <w:sz w:val="24"/>
          <w:szCs w:val="24"/>
        </w:rPr>
        <w:t xml:space="preserve">в </w:t>
      </w:r>
      <w:r w:rsidRPr="00F46B92">
        <w:rPr>
          <w:rStyle w:val="51"/>
          <w:rFonts w:eastAsia="Courier New"/>
          <w:sz w:val="24"/>
          <w:szCs w:val="24"/>
        </w:rPr>
        <w:t>образовательный процесс.</w:t>
      </w:r>
      <w:r w:rsidR="00F21BBE" w:rsidRPr="00F46B92">
        <w:rPr>
          <w:rStyle w:val="51"/>
          <w:rFonts w:eastAsia="Courier New"/>
          <w:sz w:val="24"/>
          <w:szCs w:val="24"/>
        </w:rPr>
        <w:t xml:space="preserve"> </w:t>
      </w:r>
      <w:r w:rsidRPr="00F46B92">
        <w:rPr>
          <w:rStyle w:val="51"/>
          <w:rFonts w:eastAsia="Courier New"/>
          <w:sz w:val="24"/>
          <w:szCs w:val="24"/>
        </w:rPr>
        <w:t>Использование обучающих структур сингапурской методики на различных этапах урока считаю приемлемым, детям интересно. Остается надеяться, что сингапурская методика верне</w:t>
      </w:r>
      <w:proofErr w:type="gramStart"/>
      <w:r w:rsidRPr="00F46B92">
        <w:rPr>
          <w:rStyle w:val="51"/>
          <w:rFonts w:eastAsia="Courier New"/>
          <w:sz w:val="24"/>
          <w:szCs w:val="24"/>
        </w:rPr>
        <w:t>т-</w:t>
      </w:r>
      <w:proofErr w:type="gramEnd"/>
      <w:r w:rsidRPr="00F46B92">
        <w:rPr>
          <w:rStyle w:val="51"/>
          <w:rFonts w:eastAsia="Courier New"/>
          <w:sz w:val="24"/>
          <w:szCs w:val="24"/>
        </w:rPr>
        <w:t xml:space="preserve"> педагогам энтузиазм, обновит его. Ведь одним из</w:t>
      </w:r>
      <w:r w:rsidR="00813272" w:rsidRPr="00F46B92">
        <w:rPr>
          <w:rFonts w:ascii="Times New Roman" w:hAnsi="Times New Roman" w:cs="Times New Roman"/>
          <w:sz w:val="24"/>
          <w:szCs w:val="24"/>
        </w:rPr>
        <w:t xml:space="preserve"> ос</w:t>
      </w:r>
      <w:r w:rsidR="00813272" w:rsidRPr="00F46B92">
        <w:rPr>
          <w:rStyle w:val="201"/>
          <w:rFonts w:eastAsia="Courier New"/>
          <w:sz w:val="24"/>
          <w:szCs w:val="24"/>
        </w:rPr>
        <w:t xml:space="preserve">новных проблем школы сегодня </w:t>
      </w:r>
      <w:r w:rsidRPr="00F46B92">
        <w:rPr>
          <w:rStyle w:val="201"/>
          <w:rFonts w:eastAsia="Arial"/>
          <w:sz w:val="24"/>
          <w:szCs w:val="24"/>
        </w:rPr>
        <w:t xml:space="preserve">желание работать лишь отдельных учеников. </w:t>
      </w:r>
      <w:r w:rsidRPr="00F46B92">
        <w:rPr>
          <w:rStyle w:val="201"/>
          <w:rFonts w:eastAsia="Courier New"/>
          <w:sz w:val="24"/>
          <w:szCs w:val="24"/>
        </w:rPr>
        <w:t>А сингапурская</w:t>
      </w:r>
      <w:r w:rsidR="00303E9B">
        <w:rPr>
          <w:rStyle w:val="201"/>
          <w:rFonts w:eastAsia="Courier New"/>
          <w:sz w:val="24"/>
          <w:szCs w:val="24"/>
        </w:rPr>
        <w:t xml:space="preserve"> </w:t>
      </w:r>
      <w:r w:rsidRPr="00F46B92">
        <w:rPr>
          <w:rStyle w:val="201"/>
          <w:rFonts w:eastAsia="Courier New"/>
          <w:sz w:val="24"/>
          <w:szCs w:val="24"/>
        </w:rPr>
        <w:t xml:space="preserve">методика предусматривает работу </w:t>
      </w:r>
      <w:r w:rsidRPr="00F46B92">
        <w:rPr>
          <w:rStyle w:val="201"/>
          <w:rFonts w:eastAsia="Arial"/>
          <w:sz w:val="24"/>
          <w:szCs w:val="24"/>
        </w:rPr>
        <w:t xml:space="preserve">всех учащихся в </w:t>
      </w:r>
      <w:r w:rsidRPr="00F46B92">
        <w:rPr>
          <w:rStyle w:val="201"/>
          <w:rFonts w:eastAsia="Courier New"/>
          <w:sz w:val="24"/>
          <w:szCs w:val="24"/>
        </w:rPr>
        <w:t>классе.</w:t>
      </w:r>
    </w:p>
    <w:p w:rsidR="00EF646D" w:rsidRPr="00F46B92" w:rsidRDefault="00EF646D" w:rsidP="00F46B92">
      <w:pPr>
        <w:ind w:left="60" w:right="40" w:firstLine="649"/>
        <w:jc w:val="both"/>
        <w:rPr>
          <w:rFonts w:ascii="Times New Roman" w:hAnsi="Times New Roman" w:cs="Times New Roman"/>
          <w:sz w:val="24"/>
          <w:szCs w:val="24"/>
        </w:rPr>
      </w:pPr>
      <w:r w:rsidRPr="00F46B92">
        <w:rPr>
          <w:rStyle w:val="51"/>
          <w:rFonts w:eastAsia="Courier New"/>
          <w:sz w:val="24"/>
          <w:szCs w:val="24"/>
        </w:rPr>
        <w:t>Управление образования создает необходимые условия для самореализации</w:t>
      </w:r>
      <w:r w:rsidR="0038102E" w:rsidRPr="00F46B92">
        <w:rPr>
          <w:rStyle w:val="51"/>
          <w:rFonts w:eastAsia="Courier New"/>
          <w:sz w:val="24"/>
          <w:szCs w:val="24"/>
        </w:rPr>
        <w:t xml:space="preserve"> </w:t>
      </w:r>
      <w:r w:rsidRPr="00F46B92">
        <w:rPr>
          <w:rStyle w:val="51"/>
          <w:rFonts w:eastAsia="Courier New"/>
          <w:sz w:val="24"/>
          <w:szCs w:val="24"/>
        </w:rPr>
        <w:t>и творческого роста педагогов, подд</w:t>
      </w:r>
      <w:r w:rsidR="0038102E" w:rsidRPr="00F46B92">
        <w:rPr>
          <w:rStyle w:val="51"/>
          <w:rFonts w:eastAsia="Courier New"/>
          <w:sz w:val="24"/>
          <w:szCs w:val="24"/>
        </w:rPr>
        <w:t>ерживания</w:t>
      </w:r>
      <w:r w:rsidRPr="00F46B92">
        <w:rPr>
          <w:rStyle w:val="51"/>
          <w:rFonts w:eastAsia="Arial"/>
          <w:sz w:val="24"/>
          <w:szCs w:val="24"/>
        </w:rPr>
        <w:t xml:space="preserve"> </w:t>
      </w:r>
      <w:r w:rsidRPr="00F46B92">
        <w:rPr>
          <w:rStyle w:val="51"/>
          <w:rFonts w:eastAsia="Courier New"/>
          <w:sz w:val="24"/>
          <w:szCs w:val="24"/>
        </w:rPr>
        <w:t>высокий уровень участия и результативности педаг</w:t>
      </w:r>
      <w:r w:rsidR="0038102E" w:rsidRPr="00F46B92">
        <w:rPr>
          <w:rStyle w:val="51"/>
          <w:rFonts w:eastAsia="Courier New"/>
          <w:sz w:val="24"/>
          <w:szCs w:val="24"/>
        </w:rPr>
        <w:t>огов в профессиональных конкурс</w:t>
      </w:r>
      <w:r w:rsidRPr="00F46B92">
        <w:rPr>
          <w:rStyle w:val="51"/>
          <w:rFonts w:eastAsia="Courier New"/>
          <w:sz w:val="24"/>
          <w:szCs w:val="24"/>
        </w:rPr>
        <w:t>ах, конференциях, в распространении передового педагогического опыта. Анализ результатов участия педагогов в конкурсах профессионального мастерства показывает, что го</w:t>
      </w:r>
      <w:r w:rsidR="0038102E" w:rsidRPr="00F46B92">
        <w:rPr>
          <w:rStyle w:val="51"/>
          <w:rFonts w:eastAsia="Courier New"/>
          <w:sz w:val="24"/>
          <w:szCs w:val="24"/>
        </w:rPr>
        <w:t>д от го</w:t>
      </w:r>
      <w:r w:rsidRPr="00F46B92">
        <w:rPr>
          <w:rStyle w:val="51"/>
          <w:rFonts w:eastAsia="Courier New"/>
          <w:sz w:val="24"/>
          <w:szCs w:val="24"/>
        </w:rPr>
        <w:t>да становится всё меньше участников конкурсов и наблюдается отрицательная динамика результативности участия.</w:t>
      </w:r>
    </w:p>
    <w:p w:rsidR="00EF646D" w:rsidRPr="00F46B92" w:rsidRDefault="00EF646D" w:rsidP="00F46B92">
      <w:pPr>
        <w:ind w:left="60" w:right="40" w:firstLine="649"/>
        <w:jc w:val="both"/>
        <w:rPr>
          <w:rFonts w:ascii="Times New Roman" w:hAnsi="Times New Roman" w:cs="Times New Roman"/>
          <w:sz w:val="24"/>
          <w:szCs w:val="24"/>
        </w:rPr>
      </w:pPr>
      <w:r w:rsidRPr="00F46B92">
        <w:rPr>
          <w:rStyle w:val="51"/>
          <w:rFonts w:eastAsia="Courier New"/>
          <w:sz w:val="24"/>
          <w:szCs w:val="24"/>
        </w:rPr>
        <w:t>На основании результатов тестирования и определения основных проблем в хо</w:t>
      </w:r>
      <w:r w:rsidR="0038102E" w:rsidRPr="00F46B92">
        <w:rPr>
          <w:rStyle w:val="51"/>
          <w:rFonts w:eastAsia="Courier New"/>
          <w:sz w:val="24"/>
          <w:szCs w:val="24"/>
        </w:rPr>
        <w:t>де его организации выработаны рек</w:t>
      </w:r>
      <w:r w:rsidRPr="00F46B92">
        <w:rPr>
          <w:rStyle w:val="51"/>
          <w:rFonts w:eastAsia="Courier New"/>
          <w:sz w:val="24"/>
          <w:szCs w:val="24"/>
        </w:rPr>
        <w:t>омендации по повышению качества пре</w:t>
      </w:r>
      <w:r w:rsidR="0038102E" w:rsidRPr="00F46B92">
        <w:rPr>
          <w:rStyle w:val="51"/>
          <w:rFonts w:eastAsia="Courier New"/>
          <w:sz w:val="24"/>
          <w:szCs w:val="24"/>
        </w:rPr>
        <w:t>подавания русского языка, татарского языка и математи</w:t>
      </w:r>
      <w:r w:rsidRPr="00F46B92">
        <w:rPr>
          <w:rStyle w:val="51"/>
          <w:rFonts w:eastAsia="Courier New"/>
          <w:sz w:val="24"/>
          <w:szCs w:val="24"/>
        </w:rPr>
        <w:t>ки в начальной школе.</w:t>
      </w:r>
    </w:p>
    <w:p w:rsidR="00EF646D" w:rsidRPr="00303E9B" w:rsidRDefault="00EF646D" w:rsidP="00F46B92">
      <w:pPr>
        <w:ind w:left="60" w:firstLine="649"/>
        <w:jc w:val="both"/>
        <w:rPr>
          <w:rFonts w:ascii="Times New Roman" w:hAnsi="Times New Roman" w:cs="Times New Roman"/>
          <w:b/>
          <w:sz w:val="24"/>
          <w:szCs w:val="24"/>
        </w:rPr>
      </w:pPr>
      <w:r w:rsidRPr="00303E9B">
        <w:rPr>
          <w:rStyle w:val="51"/>
          <w:rFonts w:eastAsia="Courier New"/>
          <w:b/>
          <w:sz w:val="24"/>
          <w:szCs w:val="24"/>
        </w:rPr>
        <w:t>Учителям начальных классов:</w:t>
      </w:r>
    </w:p>
    <w:p w:rsidR="00EF646D" w:rsidRPr="00F46B92" w:rsidRDefault="00EF646D" w:rsidP="00F46B92">
      <w:pPr>
        <w:ind w:left="60" w:right="40" w:firstLine="649"/>
        <w:jc w:val="both"/>
        <w:rPr>
          <w:rFonts w:ascii="Times New Roman" w:hAnsi="Times New Roman" w:cs="Times New Roman"/>
          <w:sz w:val="24"/>
          <w:szCs w:val="24"/>
        </w:rPr>
      </w:pPr>
      <w:r w:rsidRPr="00F46B92">
        <w:rPr>
          <w:rStyle w:val="51"/>
          <w:rFonts w:eastAsia="Courier New"/>
          <w:sz w:val="24"/>
          <w:szCs w:val="24"/>
        </w:rPr>
        <w:t>совершенствовать умения проводить фонетико-графический анализ слова, оценивать речь с точки зрения соблюдения основных лексических норм русского литературного языка;</w:t>
      </w:r>
    </w:p>
    <w:p w:rsidR="00EF646D" w:rsidRPr="00F46B92" w:rsidRDefault="00EF646D" w:rsidP="00F46B92">
      <w:pPr>
        <w:ind w:left="60" w:right="40" w:firstLine="649"/>
        <w:jc w:val="both"/>
        <w:rPr>
          <w:rFonts w:ascii="Times New Roman" w:hAnsi="Times New Roman" w:cs="Times New Roman"/>
          <w:sz w:val="24"/>
          <w:szCs w:val="24"/>
        </w:rPr>
      </w:pPr>
      <w:r w:rsidRPr="00F46B92">
        <w:rPr>
          <w:rStyle w:val="51"/>
          <w:rFonts w:eastAsia="Courier New"/>
          <w:sz w:val="24"/>
          <w:szCs w:val="24"/>
        </w:rPr>
        <w:t>развивать основы логического мышления, пространственного воображения, умения решать задачи требующие построения простейших математических моделей и текстовые арифметическим способом (не более двух действий), выполнять действия с геометрическими фигурами и именными числами;</w:t>
      </w:r>
    </w:p>
    <w:p w:rsidR="00EF646D" w:rsidRPr="00F46B92" w:rsidRDefault="00EF646D" w:rsidP="00F46B92">
      <w:pPr>
        <w:ind w:left="60" w:right="40" w:firstLine="649"/>
        <w:jc w:val="both"/>
        <w:rPr>
          <w:rFonts w:ascii="Times New Roman" w:hAnsi="Times New Roman" w:cs="Times New Roman"/>
          <w:sz w:val="24"/>
          <w:szCs w:val="24"/>
        </w:rPr>
      </w:pPr>
      <w:r w:rsidRPr="00F46B92">
        <w:rPr>
          <w:rStyle w:val="51"/>
          <w:rFonts w:eastAsia="Courier New"/>
          <w:sz w:val="24"/>
          <w:szCs w:val="24"/>
        </w:rPr>
        <w:t xml:space="preserve">вести системную и целенаправленную работу по внедрению тестового контроля знаний, обучению детей работать с тестами </w:t>
      </w:r>
      <w:proofErr w:type="gramStart"/>
      <w:r w:rsidRPr="00F46B92">
        <w:rPr>
          <w:rStyle w:val="51"/>
          <w:rFonts w:eastAsia="Arial"/>
          <w:sz w:val="24"/>
          <w:szCs w:val="24"/>
        </w:rPr>
        <w:t>м</w:t>
      </w:r>
      <w:proofErr w:type="gramEnd"/>
      <w:r w:rsidRPr="00F46B92">
        <w:rPr>
          <w:rStyle w:val="51"/>
          <w:rFonts w:eastAsia="Arial"/>
          <w:sz w:val="24"/>
          <w:szCs w:val="24"/>
        </w:rPr>
        <w:t xml:space="preserve"> </w:t>
      </w:r>
      <w:r w:rsidRPr="00F46B92">
        <w:rPr>
          <w:rStyle w:val="51"/>
          <w:rFonts w:eastAsia="Courier New"/>
          <w:sz w:val="24"/>
          <w:szCs w:val="24"/>
        </w:rPr>
        <w:t>заполнению бланков ответов;</w:t>
      </w:r>
    </w:p>
    <w:p w:rsidR="00EF646D" w:rsidRPr="00F46B92" w:rsidRDefault="00EF646D" w:rsidP="00F46B92">
      <w:pPr>
        <w:ind w:left="60" w:right="40" w:firstLine="649"/>
        <w:jc w:val="both"/>
        <w:rPr>
          <w:rFonts w:ascii="Times New Roman" w:hAnsi="Times New Roman" w:cs="Times New Roman"/>
          <w:sz w:val="24"/>
          <w:szCs w:val="24"/>
        </w:rPr>
      </w:pPr>
      <w:r w:rsidRPr="00F46B92">
        <w:rPr>
          <w:rStyle w:val="51"/>
          <w:rFonts w:eastAsia="Courier New"/>
          <w:sz w:val="24"/>
          <w:szCs w:val="24"/>
        </w:rPr>
        <w:t>повышать уровень личностно-профессиональной готовности педагогов к использованию нетрадиционных форм, позволяющих оптимизировать педагогическую деятельность и повысить уровень профессиональной компетенции.</w:t>
      </w:r>
    </w:p>
    <w:p w:rsidR="00EF646D" w:rsidRPr="00F46B92" w:rsidRDefault="00EF646D" w:rsidP="00F46B92">
      <w:pPr>
        <w:ind w:left="60" w:right="40" w:firstLine="649"/>
        <w:jc w:val="both"/>
        <w:rPr>
          <w:rFonts w:ascii="Times New Roman" w:hAnsi="Times New Roman" w:cs="Times New Roman"/>
          <w:sz w:val="24"/>
          <w:szCs w:val="24"/>
        </w:rPr>
      </w:pPr>
      <w:r w:rsidRPr="00F46B92">
        <w:rPr>
          <w:rStyle w:val="51"/>
          <w:rFonts w:eastAsia="Courier New"/>
          <w:sz w:val="24"/>
          <w:szCs w:val="24"/>
        </w:rPr>
        <w:t>Организация работы с одаренными детьми - одно из приоритетных направлений в районе является организация р</w:t>
      </w:r>
      <w:r w:rsidR="00303E9B">
        <w:rPr>
          <w:rStyle w:val="51"/>
          <w:rFonts w:eastAsia="Courier New"/>
          <w:sz w:val="24"/>
          <w:szCs w:val="24"/>
        </w:rPr>
        <w:t>а</w:t>
      </w:r>
      <w:r w:rsidRPr="00F46B92">
        <w:rPr>
          <w:rStyle w:val="51"/>
          <w:rFonts w:eastAsia="Courier New"/>
          <w:sz w:val="24"/>
          <w:szCs w:val="24"/>
        </w:rPr>
        <w:t>боты с одаренными детьми. В 2013/14 учебном году провели муниципальный этап Республиканской олимпиады по математике 4 классов</w:t>
      </w:r>
    </w:p>
    <w:p w:rsidR="00EF646D" w:rsidRPr="00F46B92" w:rsidRDefault="00EF646D" w:rsidP="00F46B92">
      <w:pPr>
        <w:ind w:left="100" w:right="80" w:firstLine="649"/>
        <w:jc w:val="both"/>
        <w:rPr>
          <w:rFonts w:ascii="Times New Roman" w:hAnsi="Times New Roman" w:cs="Times New Roman"/>
          <w:sz w:val="24"/>
          <w:szCs w:val="24"/>
        </w:rPr>
      </w:pPr>
      <w:r w:rsidRPr="00F46B92">
        <w:rPr>
          <w:rStyle w:val="50pt"/>
          <w:rFonts w:eastAsia="Segoe UI"/>
          <w:sz w:val="24"/>
          <w:szCs w:val="24"/>
        </w:rPr>
        <w:t xml:space="preserve">Учителями </w:t>
      </w:r>
      <w:r w:rsidRPr="00F46B92">
        <w:rPr>
          <w:rStyle w:val="51"/>
          <w:rFonts w:eastAsia="Courier New"/>
          <w:sz w:val="24"/>
          <w:szCs w:val="24"/>
        </w:rPr>
        <w:t xml:space="preserve">нашего </w:t>
      </w:r>
      <w:r w:rsidRPr="00F46B92">
        <w:rPr>
          <w:rStyle w:val="50pt"/>
          <w:rFonts w:eastAsia="Segoe UI"/>
          <w:sz w:val="24"/>
          <w:szCs w:val="24"/>
        </w:rPr>
        <w:t xml:space="preserve">района </w:t>
      </w:r>
      <w:r w:rsidRPr="00F46B92">
        <w:rPr>
          <w:rStyle w:val="51"/>
          <w:rFonts w:eastAsia="Courier New"/>
          <w:sz w:val="24"/>
          <w:szCs w:val="24"/>
        </w:rPr>
        <w:t xml:space="preserve">осуществлялась подготовка учащихся </w:t>
      </w:r>
      <w:r w:rsidRPr="00F46B92">
        <w:rPr>
          <w:rStyle w:val="50pt"/>
          <w:rFonts w:eastAsia="Corbel"/>
          <w:sz w:val="24"/>
          <w:szCs w:val="24"/>
        </w:rPr>
        <w:t xml:space="preserve">к </w:t>
      </w:r>
      <w:r w:rsidRPr="00F46B92">
        <w:rPr>
          <w:rStyle w:val="51"/>
          <w:rFonts w:eastAsia="Courier New"/>
          <w:sz w:val="24"/>
          <w:szCs w:val="24"/>
        </w:rPr>
        <w:t xml:space="preserve">участию в российской интеллектуальной </w:t>
      </w:r>
      <w:r w:rsidRPr="00F46B92">
        <w:rPr>
          <w:rStyle w:val="50pt"/>
          <w:rFonts w:eastAsia="Segoe UI"/>
          <w:sz w:val="24"/>
          <w:szCs w:val="24"/>
        </w:rPr>
        <w:t xml:space="preserve">игре " Русский </w:t>
      </w:r>
      <w:r w:rsidRPr="00F46B92">
        <w:rPr>
          <w:rStyle w:val="51"/>
          <w:rFonts w:eastAsia="Courier New"/>
          <w:sz w:val="24"/>
          <w:szCs w:val="24"/>
        </w:rPr>
        <w:t xml:space="preserve">медвежонок” -891 ученик, международной игре “Кенгуру-2014” 827 </w:t>
      </w:r>
      <w:r w:rsidRPr="00F46B92">
        <w:rPr>
          <w:rStyle w:val="50pt"/>
          <w:rFonts w:eastAsia="Segoe UI"/>
          <w:sz w:val="24"/>
          <w:szCs w:val="24"/>
        </w:rPr>
        <w:t xml:space="preserve">учащихся </w:t>
      </w:r>
      <w:r w:rsidRPr="00F46B92">
        <w:rPr>
          <w:rStyle w:val="51"/>
          <w:rFonts w:eastAsia="Courier New"/>
          <w:sz w:val="24"/>
          <w:szCs w:val="24"/>
        </w:rPr>
        <w:t xml:space="preserve">и </w:t>
      </w:r>
      <w:r w:rsidRPr="00F46B92">
        <w:rPr>
          <w:rStyle w:val="50pt"/>
          <w:rFonts w:eastAsia="Segoe UI"/>
          <w:sz w:val="24"/>
          <w:szCs w:val="24"/>
        </w:rPr>
        <w:t xml:space="preserve">всероссийской </w:t>
      </w:r>
      <w:proofErr w:type="gramStart"/>
      <w:r w:rsidRPr="00F46B92">
        <w:rPr>
          <w:rStyle w:val="51"/>
          <w:rFonts w:eastAsia="Courier New"/>
          <w:sz w:val="24"/>
          <w:szCs w:val="24"/>
        </w:rPr>
        <w:t>конкурс-игре</w:t>
      </w:r>
      <w:proofErr w:type="gramEnd"/>
      <w:r w:rsidRPr="00F46B92">
        <w:rPr>
          <w:rStyle w:val="51"/>
          <w:rFonts w:eastAsia="Courier New"/>
          <w:sz w:val="24"/>
          <w:szCs w:val="24"/>
        </w:rPr>
        <w:t xml:space="preserve"> </w:t>
      </w:r>
      <w:r w:rsidRPr="00F46B92">
        <w:rPr>
          <w:rStyle w:val="51"/>
          <w:rFonts w:eastAsia="Courier New"/>
          <w:sz w:val="24"/>
          <w:szCs w:val="24"/>
        </w:rPr>
        <w:lastRenderedPageBreak/>
        <w:t>“</w:t>
      </w:r>
      <w:proofErr w:type="spellStart"/>
      <w:r w:rsidRPr="00F46B92">
        <w:rPr>
          <w:rStyle w:val="51"/>
          <w:rFonts w:eastAsia="Courier New"/>
          <w:sz w:val="24"/>
          <w:szCs w:val="24"/>
        </w:rPr>
        <w:t>Зирэк</w:t>
      </w:r>
      <w:proofErr w:type="spellEnd"/>
      <w:r w:rsidRPr="00F46B92">
        <w:rPr>
          <w:rStyle w:val="51"/>
          <w:rFonts w:eastAsia="Courier New"/>
          <w:sz w:val="24"/>
          <w:szCs w:val="24"/>
        </w:rPr>
        <w:t xml:space="preserve"> </w:t>
      </w:r>
      <w:proofErr w:type="spellStart"/>
      <w:r w:rsidRPr="00F46B92">
        <w:rPr>
          <w:rStyle w:val="51"/>
          <w:rFonts w:eastAsia="Courier New"/>
          <w:sz w:val="24"/>
          <w:szCs w:val="24"/>
        </w:rPr>
        <w:t>тиен</w:t>
      </w:r>
      <w:proofErr w:type="spellEnd"/>
      <w:r w:rsidRPr="00F46B92">
        <w:rPr>
          <w:rStyle w:val="51"/>
          <w:rFonts w:eastAsia="Courier New"/>
          <w:sz w:val="24"/>
          <w:szCs w:val="24"/>
        </w:rPr>
        <w:t>” — 458 учащихся, и в других конкурсах республиканского, всероссийского, международного масштабов.</w:t>
      </w:r>
    </w:p>
    <w:p w:rsidR="00EF646D" w:rsidRPr="00F46B92" w:rsidRDefault="00EF646D" w:rsidP="00F46B92">
      <w:pPr>
        <w:ind w:left="100" w:right="80" w:firstLine="649"/>
        <w:jc w:val="both"/>
        <w:rPr>
          <w:rFonts w:ascii="Times New Roman" w:hAnsi="Times New Roman" w:cs="Times New Roman"/>
          <w:sz w:val="24"/>
          <w:szCs w:val="24"/>
        </w:rPr>
      </w:pPr>
      <w:r w:rsidRPr="00F46B92">
        <w:rPr>
          <w:rStyle w:val="51"/>
          <w:rFonts w:eastAsia="Courier New"/>
          <w:sz w:val="24"/>
          <w:szCs w:val="24"/>
        </w:rPr>
        <w:t xml:space="preserve">Несмотря на определённые достижения, в работе районного методического объединения имеются существенные недоработки. Деятельность отдельных школьных методических объединений не строится на данных мониторинга, низка аналитическая деятельность, недостаточно применяются информационно - коммуникационные технологии и интерактивные формы </w:t>
      </w:r>
      <w:r w:rsidR="00303E9B">
        <w:rPr>
          <w:rStyle w:val="51"/>
          <w:rFonts w:eastAsia="Courier New"/>
          <w:sz w:val="24"/>
          <w:szCs w:val="24"/>
        </w:rPr>
        <w:t>обучения. Не все заседания носят</w:t>
      </w:r>
      <w:r w:rsidRPr="00F46B92">
        <w:rPr>
          <w:rStyle w:val="51"/>
          <w:rFonts w:eastAsia="Courier New"/>
          <w:sz w:val="24"/>
          <w:szCs w:val="24"/>
        </w:rPr>
        <w:t xml:space="preserve"> практическую направленность. Так же следует выделить проблему преподавания предметов </w:t>
      </w:r>
      <w:r w:rsidRPr="00F46B92">
        <w:rPr>
          <w:rStyle w:val="51"/>
          <w:rFonts w:eastAsia="Arial"/>
          <w:sz w:val="24"/>
          <w:szCs w:val="24"/>
        </w:rPr>
        <w:t xml:space="preserve">в </w:t>
      </w:r>
      <w:r w:rsidRPr="00F46B92">
        <w:rPr>
          <w:rStyle w:val="51"/>
          <w:rFonts w:eastAsia="Courier New"/>
          <w:sz w:val="24"/>
          <w:szCs w:val="24"/>
        </w:rPr>
        <w:t>общеобразовательных учреждениях района.</w:t>
      </w:r>
    </w:p>
    <w:p w:rsidR="00EF646D" w:rsidRPr="00F46B92" w:rsidRDefault="00EF646D" w:rsidP="00F46B92">
      <w:pPr>
        <w:widowControl w:val="0"/>
        <w:numPr>
          <w:ilvl w:val="0"/>
          <w:numId w:val="34"/>
        </w:numPr>
        <w:tabs>
          <w:tab w:val="left" w:pos="325"/>
        </w:tabs>
        <w:ind w:left="420" w:firstLine="649"/>
        <w:jc w:val="both"/>
        <w:rPr>
          <w:rFonts w:ascii="Times New Roman" w:hAnsi="Times New Roman" w:cs="Times New Roman"/>
          <w:sz w:val="24"/>
          <w:szCs w:val="24"/>
        </w:rPr>
      </w:pPr>
      <w:r w:rsidRPr="00F46B92">
        <w:rPr>
          <w:rStyle w:val="51"/>
          <w:rFonts w:eastAsia="Courier New"/>
          <w:sz w:val="24"/>
          <w:szCs w:val="24"/>
        </w:rPr>
        <w:t>большинство уроков педагогами ведётся во фронтальном режиме;</w:t>
      </w:r>
    </w:p>
    <w:p w:rsidR="00EF646D" w:rsidRPr="00F46B92" w:rsidRDefault="00EF646D" w:rsidP="00F46B92">
      <w:pPr>
        <w:widowControl w:val="0"/>
        <w:numPr>
          <w:ilvl w:val="0"/>
          <w:numId w:val="34"/>
        </w:numPr>
        <w:tabs>
          <w:tab w:val="left" w:pos="334"/>
        </w:tabs>
        <w:ind w:left="420" w:firstLine="649"/>
        <w:jc w:val="both"/>
        <w:rPr>
          <w:rFonts w:ascii="Times New Roman" w:hAnsi="Times New Roman" w:cs="Times New Roman"/>
          <w:sz w:val="24"/>
          <w:szCs w:val="24"/>
        </w:rPr>
      </w:pPr>
      <w:r w:rsidRPr="00F46B92">
        <w:rPr>
          <w:rStyle w:val="51"/>
          <w:rFonts w:eastAsia="Courier New"/>
          <w:sz w:val="24"/>
          <w:szCs w:val="24"/>
        </w:rPr>
        <w:t>невысокая плотность уроков, небольшой объём самостоятельной работы;</w:t>
      </w:r>
    </w:p>
    <w:p w:rsidR="00EF646D" w:rsidRPr="00F46B92" w:rsidRDefault="00EF646D" w:rsidP="00F46B92">
      <w:pPr>
        <w:widowControl w:val="0"/>
        <w:numPr>
          <w:ilvl w:val="0"/>
          <w:numId w:val="34"/>
        </w:numPr>
        <w:tabs>
          <w:tab w:val="left" w:pos="330"/>
        </w:tabs>
        <w:ind w:left="420" w:hanging="340"/>
        <w:jc w:val="both"/>
        <w:rPr>
          <w:rFonts w:ascii="Times New Roman" w:hAnsi="Times New Roman" w:cs="Times New Roman"/>
          <w:sz w:val="24"/>
          <w:szCs w:val="24"/>
        </w:rPr>
      </w:pPr>
      <w:r w:rsidRPr="00F46B92">
        <w:rPr>
          <w:rStyle w:val="51"/>
          <w:rFonts w:eastAsia="Courier New"/>
          <w:sz w:val="24"/>
          <w:szCs w:val="24"/>
        </w:rPr>
        <w:t>недостаточно внимани</w:t>
      </w:r>
      <w:r w:rsidR="0038102E" w:rsidRPr="00F46B92">
        <w:rPr>
          <w:rStyle w:val="51"/>
          <w:rFonts w:eastAsia="Courier New"/>
          <w:sz w:val="24"/>
          <w:szCs w:val="24"/>
        </w:rPr>
        <w:t>я</w:t>
      </w:r>
      <w:r w:rsidRPr="00F46B92">
        <w:rPr>
          <w:rStyle w:val="51"/>
          <w:rFonts w:eastAsia="Courier New"/>
          <w:sz w:val="24"/>
          <w:szCs w:val="24"/>
        </w:rPr>
        <w:t xml:space="preserve"> </w:t>
      </w:r>
      <w:r w:rsidR="0038102E" w:rsidRPr="00F46B92">
        <w:rPr>
          <w:rStyle w:val="51"/>
          <w:rFonts w:eastAsia="Courier New"/>
          <w:sz w:val="24"/>
          <w:szCs w:val="24"/>
        </w:rPr>
        <w:t>у</w:t>
      </w:r>
      <w:r w:rsidRPr="00F46B92">
        <w:rPr>
          <w:rStyle w:val="51"/>
          <w:rFonts w:eastAsia="Courier New"/>
          <w:sz w:val="24"/>
          <w:szCs w:val="24"/>
        </w:rPr>
        <w:t>деляется практической направленности обучения;</w:t>
      </w:r>
    </w:p>
    <w:p w:rsidR="00EF646D" w:rsidRPr="00F46B92" w:rsidRDefault="00EF646D" w:rsidP="00F46B92">
      <w:pPr>
        <w:widowControl w:val="0"/>
        <w:numPr>
          <w:ilvl w:val="0"/>
          <w:numId w:val="34"/>
        </w:numPr>
        <w:tabs>
          <w:tab w:val="left" w:pos="316"/>
        </w:tabs>
        <w:ind w:left="100" w:right="80"/>
        <w:jc w:val="both"/>
        <w:rPr>
          <w:rFonts w:ascii="Times New Roman" w:hAnsi="Times New Roman" w:cs="Times New Roman"/>
          <w:sz w:val="24"/>
          <w:szCs w:val="24"/>
        </w:rPr>
      </w:pPr>
      <w:r w:rsidRPr="00F46B92">
        <w:rPr>
          <w:rStyle w:val="51"/>
          <w:rFonts w:eastAsia="Courier New"/>
          <w:sz w:val="24"/>
          <w:szCs w:val="24"/>
        </w:rPr>
        <w:t xml:space="preserve">не все </w:t>
      </w:r>
      <w:r w:rsidRPr="00F46B92">
        <w:rPr>
          <w:rStyle w:val="50pt"/>
          <w:rFonts w:eastAsia="Segoe UI"/>
          <w:sz w:val="24"/>
          <w:szCs w:val="24"/>
        </w:rPr>
        <w:t xml:space="preserve">учителя </w:t>
      </w:r>
      <w:r w:rsidRPr="00F46B92">
        <w:rPr>
          <w:rStyle w:val="51"/>
          <w:rFonts w:eastAsia="Courier New"/>
          <w:sz w:val="24"/>
          <w:szCs w:val="24"/>
        </w:rPr>
        <w:t xml:space="preserve">продумывают пути повышения познавательного интереса к предмету, к каждому уроку, </w:t>
      </w:r>
      <w:r w:rsidRPr="00F46B92">
        <w:rPr>
          <w:rStyle w:val="50pt"/>
          <w:rFonts w:eastAsia="Segoe UI"/>
          <w:sz w:val="24"/>
          <w:szCs w:val="24"/>
        </w:rPr>
        <w:t xml:space="preserve">применяют </w:t>
      </w:r>
      <w:r w:rsidRPr="00F46B92">
        <w:rPr>
          <w:rStyle w:val="51"/>
          <w:rFonts w:eastAsia="Courier New"/>
          <w:sz w:val="24"/>
          <w:szCs w:val="24"/>
        </w:rPr>
        <w:t>методы мотивации и стимулирования.</w:t>
      </w:r>
    </w:p>
    <w:p w:rsidR="00EF646D" w:rsidRPr="00F46B92" w:rsidRDefault="00EF646D" w:rsidP="00F46B92">
      <w:pPr>
        <w:ind w:left="100" w:right="80" w:firstLine="340"/>
        <w:rPr>
          <w:rFonts w:ascii="Times New Roman" w:hAnsi="Times New Roman" w:cs="Times New Roman"/>
          <w:sz w:val="24"/>
          <w:szCs w:val="24"/>
        </w:rPr>
      </w:pPr>
      <w:r w:rsidRPr="00F46B92">
        <w:rPr>
          <w:rStyle w:val="51"/>
          <w:rFonts w:eastAsia="Courier New"/>
          <w:sz w:val="24"/>
          <w:szCs w:val="24"/>
        </w:rPr>
        <w:t xml:space="preserve">Решение данной проблемы методическое объединение видит </w:t>
      </w:r>
      <w:r w:rsidRPr="00F46B92">
        <w:rPr>
          <w:rStyle w:val="50pt"/>
          <w:rFonts w:eastAsia="Corbel"/>
          <w:sz w:val="24"/>
          <w:szCs w:val="24"/>
        </w:rPr>
        <w:t xml:space="preserve">в </w:t>
      </w:r>
      <w:r w:rsidRPr="00F46B92">
        <w:rPr>
          <w:rStyle w:val="51"/>
          <w:rFonts w:eastAsia="Courier New"/>
          <w:sz w:val="24"/>
          <w:szCs w:val="24"/>
        </w:rPr>
        <w:t xml:space="preserve">создании постоянно - действующего </w:t>
      </w:r>
      <w:r w:rsidRPr="00F46B92">
        <w:rPr>
          <w:rStyle w:val="50pt"/>
          <w:rFonts w:eastAsia="Segoe UI"/>
          <w:sz w:val="24"/>
          <w:szCs w:val="24"/>
        </w:rPr>
        <w:t xml:space="preserve">семинара </w:t>
      </w:r>
      <w:r w:rsidRPr="00F46B92">
        <w:rPr>
          <w:rStyle w:val="51"/>
          <w:rFonts w:eastAsia="Courier New"/>
          <w:sz w:val="24"/>
          <w:szCs w:val="24"/>
        </w:rPr>
        <w:t xml:space="preserve">для руководителей районных методических объединений, </w:t>
      </w:r>
      <w:r w:rsidRPr="00F46B92">
        <w:rPr>
          <w:rStyle w:val="50pt"/>
          <w:rFonts w:eastAsia="Corbel"/>
          <w:sz w:val="24"/>
          <w:szCs w:val="24"/>
        </w:rPr>
        <w:t xml:space="preserve">в </w:t>
      </w:r>
      <w:r w:rsidRPr="00F46B92">
        <w:rPr>
          <w:rStyle w:val="51"/>
          <w:rFonts w:eastAsia="Courier New"/>
          <w:sz w:val="24"/>
          <w:szCs w:val="24"/>
        </w:rPr>
        <w:t xml:space="preserve">основу планирования которого необходимо заложить проблемы формирования и развития профессионального мастерства и творческой инициативы педагогических кадров, совершенствования </w:t>
      </w:r>
      <w:r w:rsidRPr="00F46B92">
        <w:rPr>
          <w:rStyle w:val="50pt"/>
          <w:rFonts w:eastAsia="Segoe UI"/>
          <w:sz w:val="24"/>
          <w:szCs w:val="24"/>
        </w:rPr>
        <w:t xml:space="preserve">урока, </w:t>
      </w:r>
      <w:r w:rsidRPr="00F46B92">
        <w:rPr>
          <w:rStyle w:val="51"/>
          <w:rFonts w:eastAsia="Courier New"/>
          <w:sz w:val="24"/>
          <w:szCs w:val="24"/>
        </w:rPr>
        <w:t xml:space="preserve">в котором объединено все новое, прогрессивное представляющее ценность </w:t>
      </w:r>
      <w:r w:rsidRPr="00F46B92">
        <w:rPr>
          <w:rStyle w:val="50pt"/>
          <w:rFonts w:eastAsia="Segoe UI"/>
          <w:sz w:val="24"/>
          <w:szCs w:val="24"/>
        </w:rPr>
        <w:t xml:space="preserve">для всех участников </w:t>
      </w:r>
      <w:r w:rsidRPr="00F46B92">
        <w:rPr>
          <w:rStyle w:val="51"/>
          <w:rFonts w:eastAsia="Courier New"/>
          <w:sz w:val="24"/>
          <w:szCs w:val="24"/>
        </w:rPr>
        <w:t xml:space="preserve">образовательного процесса. Продолжить внедрение сингапурской методики </w:t>
      </w:r>
      <w:r w:rsidRPr="00F46B92">
        <w:rPr>
          <w:rStyle w:val="50pt"/>
          <w:rFonts w:eastAsia="Segoe UI"/>
          <w:sz w:val="24"/>
          <w:szCs w:val="24"/>
        </w:rPr>
        <w:t>преподавания.</w:t>
      </w:r>
    </w:p>
    <w:p w:rsidR="00813272" w:rsidRPr="00F46B92" w:rsidRDefault="00813272" w:rsidP="00F46B92">
      <w:pPr>
        <w:pStyle w:val="19"/>
        <w:shd w:val="clear" w:color="auto" w:fill="auto"/>
        <w:spacing w:line="276" w:lineRule="auto"/>
        <w:ind w:right="100" w:firstLine="0"/>
        <w:jc w:val="center"/>
        <w:rPr>
          <w:rStyle w:val="102"/>
          <w:rFonts w:eastAsia="Arial"/>
          <w:sz w:val="24"/>
          <w:szCs w:val="24"/>
        </w:rPr>
      </w:pPr>
    </w:p>
    <w:p w:rsidR="00EF646D" w:rsidRPr="00303E9B" w:rsidRDefault="00EF646D" w:rsidP="00F46B92">
      <w:pPr>
        <w:pStyle w:val="19"/>
        <w:shd w:val="clear" w:color="auto" w:fill="auto"/>
        <w:spacing w:line="276" w:lineRule="auto"/>
        <w:ind w:right="100" w:firstLine="0"/>
        <w:jc w:val="center"/>
        <w:rPr>
          <w:b/>
          <w:sz w:val="24"/>
          <w:szCs w:val="24"/>
        </w:rPr>
      </w:pPr>
      <w:r w:rsidRPr="00303E9B">
        <w:rPr>
          <w:rStyle w:val="102"/>
          <w:rFonts w:eastAsia="Arial"/>
          <w:b/>
          <w:sz w:val="24"/>
          <w:szCs w:val="24"/>
        </w:rPr>
        <w:t>ФИ</w:t>
      </w:r>
      <w:r w:rsidR="0038102E" w:rsidRPr="00303E9B">
        <w:rPr>
          <w:rStyle w:val="102"/>
          <w:rFonts w:eastAsia="Arial"/>
          <w:b/>
          <w:sz w:val="24"/>
          <w:szCs w:val="24"/>
        </w:rPr>
        <w:t>З</w:t>
      </w:r>
      <w:r w:rsidRPr="00303E9B">
        <w:rPr>
          <w:rStyle w:val="75"/>
          <w:rFonts w:eastAsia="Segoe UI"/>
          <w:b/>
          <w:sz w:val="24"/>
          <w:szCs w:val="24"/>
        </w:rPr>
        <w:t>ИКО-МАТЕМАТИЧЕСКОЕ НАПРАВЛЕНИЕ</w:t>
      </w:r>
    </w:p>
    <w:p w:rsidR="00EF646D" w:rsidRPr="00F46B92" w:rsidRDefault="00EF646D" w:rsidP="00F46B92">
      <w:pPr>
        <w:ind w:left="100" w:right="80" w:firstLine="520"/>
        <w:jc w:val="both"/>
        <w:rPr>
          <w:rFonts w:ascii="Times New Roman" w:hAnsi="Times New Roman" w:cs="Times New Roman"/>
          <w:sz w:val="24"/>
          <w:szCs w:val="24"/>
        </w:rPr>
      </w:pPr>
      <w:r w:rsidRPr="00F46B92">
        <w:rPr>
          <w:rStyle w:val="51"/>
          <w:rFonts w:eastAsia="Courier New"/>
          <w:sz w:val="24"/>
          <w:szCs w:val="24"/>
        </w:rPr>
        <w:t xml:space="preserve">В 2014-15 учебном </w:t>
      </w:r>
      <w:r w:rsidR="00813272" w:rsidRPr="00F46B92">
        <w:rPr>
          <w:rStyle w:val="51"/>
          <w:rFonts w:eastAsia="Courier New"/>
          <w:sz w:val="24"/>
          <w:szCs w:val="24"/>
        </w:rPr>
        <w:t>году</w:t>
      </w:r>
      <w:r w:rsidRPr="00F46B92">
        <w:rPr>
          <w:rStyle w:val="51"/>
          <w:rFonts w:eastAsia="Courier New"/>
          <w:sz w:val="24"/>
          <w:szCs w:val="24"/>
        </w:rPr>
        <w:t xml:space="preserve">, продолжена работа методических объединений учителей математики, физики </w:t>
      </w:r>
      <w:r w:rsidRPr="00F46B92">
        <w:rPr>
          <w:rStyle w:val="50pt"/>
          <w:rFonts w:eastAsia="Segoe UI"/>
          <w:sz w:val="24"/>
          <w:szCs w:val="24"/>
        </w:rPr>
        <w:t xml:space="preserve">и информатики </w:t>
      </w:r>
      <w:r w:rsidRPr="00F46B92">
        <w:rPr>
          <w:rStyle w:val="50pt"/>
          <w:rFonts w:eastAsia="Courier New"/>
          <w:sz w:val="24"/>
          <w:szCs w:val="24"/>
        </w:rPr>
        <w:t>п</w:t>
      </w:r>
      <w:r w:rsidR="0038102E" w:rsidRPr="00F46B92">
        <w:rPr>
          <w:rStyle w:val="50pt"/>
          <w:rFonts w:eastAsia="Courier New"/>
          <w:sz w:val="24"/>
          <w:szCs w:val="24"/>
        </w:rPr>
        <w:t>о</w:t>
      </w:r>
      <w:r w:rsidRPr="00F46B92">
        <w:rPr>
          <w:rStyle w:val="50pt"/>
          <w:rFonts w:eastAsia="Courier New"/>
          <w:sz w:val="24"/>
          <w:szCs w:val="24"/>
        </w:rPr>
        <w:t xml:space="preserve"> </w:t>
      </w:r>
      <w:r w:rsidRPr="00F46B92">
        <w:rPr>
          <w:rStyle w:val="50pt"/>
          <w:rFonts w:eastAsia="Segoe UI"/>
          <w:sz w:val="24"/>
          <w:szCs w:val="24"/>
        </w:rPr>
        <w:t xml:space="preserve">теме </w:t>
      </w:r>
      <w:r w:rsidRPr="00F46B92">
        <w:rPr>
          <w:rStyle w:val="51"/>
          <w:rFonts w:eastAsia="Courier New"/>
          <w:sz w:val="24"/>
          <w:szCs w:val="24"/>
        </w:rPr>
        <w:t xml:space="preserve">«Развитие профессиональной компетенции педагогов как фактор повышения </w:t>
      </w:r>
      <w:r w:rsidRPr="00F46B92">
        <w:rPr>
          <w:rStyle w:val="50pt"/>
          <w:rFonts w:eastAsia="Segoe UI"/>
          <w:sz w:val="24"/>
          <w:szCs w:val="24"/>
        </w:rPr>
        <w:t xml:space="preserve">качества </w:t>
      </w:r>
      <w:r w:rsidRPr="00F46B92">
        <w:rPr>
          <w:rStyle w:val="51"/>
          <w:rFonts w:eastAsia="Courier New"/>
          <w:sz w:val="24"/>
          <w:szCs w:val="24"/>
        </w:rPr>
        <w:t xml:space="preserve">образования». Основная цель работы методических объединений заключается в повышении </w:t>
      </w:r>
      <w:r w:rsidRPr="00F46B92">
        <w:rPr>
          <w:rStyle w:val="50pt"/>
          <w:rFonts w:eastAsia="Segoe UI"/>
          <w:sz w:val="24"/>
          <w:szCs w:val="24"/>
        </w:rPr>
        <w:t xml:space="preserve">профессионализма </w:t>
      </w:r>
      <w:r w:rsidRPr="00F46B92">
        <w:rPr>
          <w:rStyle w:val="51"/>
          <w:rFonts w:eastAsia="Courier New"/>
          <w:sz w:val="24"/>
          <w:szCs w:val="24"/>
        </w:rPr>
        <w:t xml:space="preserve">педагогов и, как следствие, повышении качества образования. Для решения </w:t>
      </w:r>
      <w:r w:rsidRPr="00F46B92">
        <w:rPr>
          <w:rStyle w:val="50pt"/>
          <w:rFonts w:eastAsia="Segoe UI"/>
          <w:sz w:val="24"/>
          <w:szCs w:val="24"/>
        </w:rPr>
        <w:t xml:space="preserve">данной проблемы </w:t>
      </w:r>
      <w:r w:rsidRPr="00F46B92">
        <w:rPr>
          <w:rStyle w:val="51"/>
          <w:rFonts w:eastAsia="Courier New"/>
          <w:sz w:val="24"/>
          <w:szCs w:val="24"/>
        </w:rPr>
        <w:t>были определены следующие задачи:</w:t>
      </w:r>
    </w:p>
    <w:p w:rsidR="00EF646D" w:rsidRPr="00F46B92" w:rsidRDefault="00EF646D" w:rsidP="004D1B43">
      <w:pPr>
        <w:widowControl w:val="0"/>
        <w:numPr>
          <w:ilvl w:val="0"/>
          <w:numId w:val="38"/>
        </w:numPr>
        <w:tabs>
          <w:tab w:val="left" w:pos="397"/>
        </w:tabs>
        <w:ind w:left="420" w:right="80" w:hanging="340"/>
        <w:jc w:val="both"/>
        <w:rPr>
          <w:rFonts w:ascii="Times New Roman" w:hAnsi="Times New Roman" w:cs="Times New Roman"/>
          <w:sz w:val="24"/>
          <w:szCs w:val="24"/>
        </w:rPr>
      </w:pPr>
      <w:r w:rsidRPr="00F46B92">
        <w:rPr>
          <w:rStyle w:val="50pt"/>
          <w:rFonts w:eastAsia="Segoe UI"/>
          <w:sz w:val="24"/>
          <w:szCs w:val="24"/>
        </w:rPr>
        <w:t xml:space="preserve">Продолжить работу </w:t>
      </w:r>
      <w:r w:rsidRPr="00F46B92">
        <w:rPr>
          <w:rStyle w:val="50pt"/>
          <w:rFonts w:eastAsia="Franklin Gothic Medium"/>
          <w:sz w:val="24"/>
          <w:szCs w:val="24"/>
        </w:rPr>
        <w:t xml:space="preserve">г. </w:t>
      </w:r>
      <w:proofErr w:type="gramStart"/>
      <w:r w:rsidRPr="00F46B92">
        <w:rPr>
          <w:rStyle w:val="50pt"/>
          <w:rFonts w:eastAsia="Courier New"/>
          <w:sz w:val="24"/>
          <w:szCs w:val="24"/>
        </w:rPr>
        <w:t>о</w:t>
      </w:r>
      <w:proofErr w:type="gramEnd"/>
      <w:r w:rsidRPr="00F46B92">
        <w:rPr>
          <w:rStyle w:val="50pt"/>
          <w:rFonts w:eastAsia="Courier New"/>
          <w:sz w:val="24"/>
          <w:szCs w:val="24"/>
        </w:rPr>
        <w:t xml:space="preserve"> </w:t>
      </w:r>
      <w:proofErr w:type="gramStart"/>
      <w:r w:rsidRPr="00F46B92">
        <w:rPr>
          <w:rStyle w:val="51"/>
          <w:rFonts w:eastAsia="Courier New"/>
          <w:sz w:val="24"/>
          <w:szCs w:val="24"/>
        </w:rPr>
        <w:t>совершенствованию</w:t>
      </w:r>
      <w:proofErr w:type="gramEnd"/>
      <w:r w:rsidRPr="00F46B92">
        <w:rPr>
          <w:rStyle w:val="51"/>
          <w:rFonts w:eastAsia="Courier New"/>
          <w:sz w:val="24"/>
          <w:szCs w:val="24"/>
        </w:rPr>
        <w:t xml:space="preserve"> методики преподавания математики, физики и </w:t>
      </w:r>
      <w:r w:rsidR="00813272" w:rsidRPr="00F46B92">
        <w:rPr>
          <w:rStyle w:val="50pt"/>
          <w:rFonts w:eastAsia="Segoe UI"/>
          <w:sz w:val="24"/>
          <w:szCs w:val="24"/>
        </w:rPr>
        <w:t>информатики с цель</w:t>
      </w:r>
      <w:r w:rsidRPr="00F46B92">
        <w:rPr>
          <w:rStyle w:val="50pt"/>
          <w:rFonts w:eastAsia="Segoe UI"/>
          <w:sz w:val="24"/>
          <w:szCs w:val="24"/>
        </w:rPr>
        <w:t xml:space="preserve">ю </w:t>
      </w:r>
      <w:r w:rsidRPr="00F46B92">
        <w:rPr>
          <w:rStyle w:val="51"/>
          <w:rFonts w:eastAsia="Courier New"/>
          <w:sz w:val="24"/>
          <w:szCs w:val="24"/>
        </w:rPr>
        <w:t xml:space="preserve">повышения результативности обучения через внедрение новых </w:t>
      </w:r>
      <w:r w:rsidRPr="00F46B92">
        <w:rPr>
          <w:rStyle w:val="50pt"/>
          <w:rFonts w:eastAsia="Segoe UI"/>
          <w:sz w:val="24"/>
          <w:szCs w:val="24"/>
        </w:rPr>
        <w:t xml:space="preserve">современных </w:t>
      </w:r>
      <w:r w:rsidRPr="00F46B92">
        <w:rPr>
          <w:rStyle w:val="51"/>
          <w:rFonts w:eastAsia="Courier New"/>
          <w:sz w:val="24"/>
          <w:szCs w:val="24"/>
        </w:rPr>
        <w:t>педагог</w:t>
      </w:r>
      <w:r w:rsidR="0038102E" w:rsidRPr="00F46B92">
        <w:rPr>
          <w:rStyle w:val="51"/>
          <w:rFonts w:eastAsia="Courier New"/>
          <w:sz w:val="24"/>
          <w:szCs w:val="24"/>
        </w:rPr>
        <w:t>и</w:t>
      </w:r>
      <w:r w:rsidRPr="00F46B92">
        <w:rPr>
          <w:rStyle w:val="50pt"/>
          <w:rFonts w:eastAsia="Segoe UI"/>
          <w:sz w:val="24"/>
          <w:szCs w:val="24"/>
        </w:rPr>
        <w:t xml:space="preserve">ческих </w:t>
      </w:r>
      <w:r w:rsidRPr="00F46B92">
        <w:rPr>
          <w:rStyle w:val="51"/>
          <w:rFonts w:eastAsia="Courier New"/>
          <w:sz w:val="24"/>
          <w:szCs w:val="24"/>
        </w:rPr>
        <w:t>технологий и путем повышения эффективности урока.</w:t>
      </w:r>
    </w:p>
    <w:p w:rsidR="00EF646D" w:rsidRPr="00F46B92" w:rsidRDefault="00EF646D" w:rsidP="004D1B43">
      <w:pPr>
        <w:widowControl w:val="0"/>
        <w:numPr>
          <w:ilvl w:val="0"/>
          <w:numId w:val="38"/>
        </w:numPr>
        <w:tabs>
          <w:tab w:val="left" w:pos="435"/>
        </w:tabs>
        <w:ind w:left="420" w:right="80" w:hanging="340"/>
        <w:jc w:val="both"/>
        <w:rPr>
          <w:rFonts w:ascii="Times New Roman" w:hAnsi="Times New Roman" w:cs="Times New Roman"/>
          <w:sz w:val="24"/>
          <w:szCs w:val="24"/>
        </w:rPr>
      </w:pPr>
      <w:r w:rsidRPr="00F46B92">
        <w:rPr>
          <w:rStyle w:val="50pt"/>
          <w:rFonts w:eastAsia="Segoe UI"/>
          <w:sz w:val="24"/>
          <w:szCs w:val="24"/>
        </w:rPr>
        <w:t xml:space="preserve">Продолжить </w:t>
      </w:r>
      <w:r w:rsidRPr="00F46B92">
        <w:rPr>
          <w:rStyle w:val="51"/>
          <w:rFonts w:eastAsia="Courier New"/>
          <w:sz w:val="24"/>
          <w:szCs w:val="24"/>
        </w:rPr>
        <w:t xml:space="preserve">работу </w:t>
      </w:r>
      <w:r w:rsidR="0038102E" w:rsidRPr="00F46B92">
        <w:rPr>
          <w:rStyle w:val="50pt"/>
          <w:rFonts w:eastAsia="Segoe UI"/>
          <w:sz w:val="24"/>
          <w:szCs w:val="24"/>
        </w:rPr>
        <w:t>по</w:t>
      </w:r>
      <w:r w:rsidRPr="00F46B92">
        <w:rPr>
          <w:rStyle w:val="50pt"/>
          <w:rFonts w:eastAsia="Segoe UI"/>
          <w:sz w:val="24"/>
          <w:szCs w:val="24"/>
        </w:rPr>
        <w:t xml:space="preserve"> </w:t>
      </w:r>
      <w:r w:rsidRPr="00F46B92">
        <w:rPr>
          <w:rStyle w:val="51"/>
          <w:rFonts w:eastAsia="Courier New"/>
          <w:sz w:val="24"/>
          <w:szCs w:val="24"/>
        </w:rPr>
        <w:t xml:space="preserve">введению Федерального государственного стандарта основного общего образования через </w:t>
      </w:r>
      <w:r w:rsidRPr="00F46B92">
        <w:rPr>
          <w:rStyle w:val="50pt"/>
          <w:rFonts w:eastAsia="Segoe UI"/>
          <w:sz w:val="24"/>
          <w:szCs w:val="24"/>
        </w:rPr>
        <w:t>по</w:t>
      </w:r>
      <w:r w:rsidR="0038102E" w:rsidRPr="00F46B92">
        <w:rPr>
          <w:rStyle w:val="50pt"/>
          <w:rFonts w:eastAsia="Segoe UI"/>
          <w:sz w:val="24"/>
          <w:szCs w:val="24"/>
        </w:rPr>
        <w:t>вы</w:t>
      </w:r>
      <w:r w:rsidRPr="00F46B92">
        <w:rPr>
          <w:rStyle w:val="51"/>
          <w:rFonts w:eastAsia="Courier New"/>
          <w:sz w:val="24"/>
          <w:szCs w:val="24"/>
        </w:rPr>
        <w:t>ше</w:t>
      </w:r>
      <w:r w:rsidR="0038102E" w:rsidRPr="00F46B92">
        <w:rPr>
          <w:rStyle w:val="51"/>
          <w:rFonts w:eastAsia="Courier New"/>
          <w:sz w:val="24"/>
          <w:szCs w:val="24"/>
        </w:rPr>
        <w:t>ние</w:t>
      </w:r>
      <w:r w:rsidRPr="00F46B92">
        <w:rPr>
          <w:rStyle w:val="51"/>
          <w:rFonts w:eastAsia="Courier New"/>
          <w:sz w:val="24"/>
          <w:szCs w:val="24"/>
        </w:rPr>
        <w:t xml:space="preserve"> квалификации учителей физико-математического цикла.</w:t>
      </w:r>
    </w:p>
    <w:p w:rsidR="00EF646D" w:rsidRPr="00F46B92" w:rsidRDefault="00EF646D" w:rsidP="004D1B43">
      <w:pPr>
        <w:widowControl w:val="0"/>
        <w:numPr>
          <w:ilvl w:val="0"/>
          <w:numId w:val="38"/>
        </w:numPr>
        <w:tabs>
          <w:tab w:val="left" w:pos="430"/>
        </w:tabs>
        <w:ind w:left="420" w:right="80" w:hanging="340"/>
        <w:jc w:val="both"/>
        <w:rPr>
          <w:rFonts w:ascii="Times New Roman" w:hAnsi="Times New Roman" w:cs="Times New Roman"/>
          <w:sz w:val="24"/>
          <w:szCs w:val="24"/>
        </w:rPr>
      </w:pPr>
      <w:r w:rsidRPr="00F46B92">
        <w:rPr>
          <w:rStyle w:val="51"/>
          <w:rFonts w:eastAsia="Courier New"/>
          <w:sz w:val="24"/>
          <w:szCs w:val="24"/>
        </w:rPr>
        <w:t>Продолжить работу знойных и школьных методичес</w:t>
      </w:r>
      <w:r w:rsidR="0038102E" w:rsidRPr="00F46B92">
        <w:rPr>
          <w:rStyle w:val="51"/>
          <w:rFonts w:eastAsia="Courier New"/>
          <w:sz w:val="24"/>
          <w:szCs w:val="24"/>
        </w:rPr>
        <w:t>ких объединений учителей физико-</w:t>
      </w:r>
      <w:r w:rsidRPr="00F46B92">
        <w:rPr>
          <w:rStyle w:val="51"/>
          <w:rFonts w:eastAsia="Courier New"/>
          <w:sz w:val="24"/>
          <w:szCs w:val="24"/>
        </w:rPr>
        <w:t xml:space="preserve">математического </w:t>
      </w:r>
      <w:r w:rsidRPr="00F46B92">
        <w:rPr>
          <w:rStyle w:val="50pt"/>
          <w:rFonts w:eastAsia="Segoe UI"/>
          <w:sz w:val="24"/>
          <w:szCs w:val="24"/>
        </w:rPr>
        <w:t xml:space="preserve">цикла </w:t>
      </w:r>
      <w:r w:rsidRPr="00F46B92">
        <w:rPr>
          <w:rStyle w:val="51"/>
          <w:rFonts w:eastAsia="Courier New"/>
          <w:sz w:val="24"/>
          <w:szCs w:val="24"/>
        </w:rPr>
        <w:t>в части повышения качества подготовки учащихся к государственной итоговой аттестации.</w:t>
      </w:r>
    </w:p>
    <w:p w:rsidR="00EF646D" w:rsidRPr="00F46B92" w:rsidRDefault="00EF646D" w:rsidP="004D1B43">
      <w:pPr>
        <w:widowControl w:val="0"/>
        <w:numPr>
          <w:ilvl w:val="0"/>
          <w:numId w:val="38"/>
        </w:numPr>
        <w:tabs>
          <w:tab w:val="left" w:pos="435"/>
        </w:tabs>
        <w:ind w:left="420" w:hanging="340"/>
        <w:jc w:val="both"/>
        <w:rPr>
          <w:rFonts w:ascii="Times New Roman" w:hAnsi="Times New Roman" w:cs="Times New Roman"/>
          <w:sz w:val="24"/>
          <w:szCs w:val="24"/>
        </w:rPr>
      </w:pPr>
      <w:r w:rsidRPr="00F46B92">
        <w:rPr>
          <w:rStyle w:val="50pt"/>
          <w:rFonts w:eastAsia="Segoe UI"/>
          <w:sz w:val="24"/>
          <w:szCs w:val="24"/>
        </w:rPr>
        <w:t xml:space="preserve">Продолжить </w:t>
      </w:r>
      <w:r w:rsidR="0038102E" w:rsidRPr="00F46B92">
        <w:rPr>
          <w:rStyle w:val="50pt"/>
          <w:rFonts w:eastAsia="Segoe UI"/>
          <w:sz w:val="24"/>
          <w:szCs w:val="24"/>
        </w:rPr>
        <w:t>внедрение</w:t>
      </w:r>
      <w:r w:rsidRPr="00F46B92">
        <w:rPr>
          <w:rStyle w:val="51"/>
          <w:rFonts w:eastAsia="Courier New"/>
          <w:sz w:val="24"/>
          <w:szCs w:val="24"/>
        </w:rPr>
        <w:t xml:space="preserve"> сингапурской методики преподавания.</w:t>
      </w:r>
    </w:p>
    <w:p w:rsidR="00EF646D" w:rsidRPr="00F46B92" w:rsidRDefault="0038102E" w:rsidP="00F46B92">
      <w:pPr>
        <w:ind w:left="100" w:right="80" w:firstLine="520"/>
        <w:jc w:val="both"/>
        <w:rPr>
          <w:rFonts w:ascii="Times New Roman" w:hAnsi="Times New Roman" w:cs="Times New Roman"/>
          <w:sz w:val="24"/>
          <w:szCs w:val="24"/>
        </w:rPr>
      </w:pPr>
      <w:r w:rsidRPr="00F46B92">
        <w:rPr>
          <w:rStyle w:val="50pt"/>
          <w:rFonts w:eastAsia="Segoe UI"/>
          <w:sz w:val="24"/>
          <w:szCs w:val="24"/>
        </w:rPr>
        <w:t>Качество</w:t>
      </w:r>
      <w:r w:rsidR="00EF646D" w:rsidRPr="00F46B92">
        <w:rPr>
          <w:rStyle w:val="50pt"/>
          <w:rFonts w:eastAsia="Segoe UI"/>
          <w:sz w:val="24"/>
          <w:szCs w:val="24"/>
        </w:rPr>
        <w:t xml:space="preserve"> образова</w:t>
      </w:r>
      <w:r w:rsidRPr="00F46B92">
        <w:rPr>
          <w:rStyle w:val="50pt"/>
          <w:rFonts w:eastAsia="Segoe UI"/>
          <w:sz w:val="24"/>
          <w:szCs w:val="24"/>
        </w:rPr>
        <w:t xml:space="preserve">ния </w:t>
      </w:r>
      <w:r w:rsidR="00EF646D" w:rsidRPr="00F46B92">
        <w:rPr>
          <w:rStyle w:val="51"/>
          <w:rFonts w:eastAsia="Courier New"/>
          <w:sz w:val="24"/>
          <w:szCs w:val="24"/>
        </w:rPr>
        <w:t xml:space="preserve"> напрямую зависит от кадрового потенциала, профессионального мастерства </w:t>
      </w:r>
      <w:r w:rsidR="00EF646D" w:rsidRPr="00F46B92">
        <w:rPr>
          <w:rStyle w:val="50pt"/>
          <w:rFonts w:eastAsia="Segoe UI"/>
          <w:sz w:val="24"/>
          <w:szCs w:val="24"/>
        </w:rPr>
        <w:t xml:space="preserve">педагогического </w:t>
      </w:r>
      <w:r w:rsidR="00EF646D" w:rsidRPr="00F46B92">
        <w:rPr>
          <w:rStyle w:val="51"/>
          <w:rFonts w:eastAsia="Courier New"/>
          <w:sz w:val="24"/>
          <w:szCs w:val="24"/>
        </w:rPr>
        <w:t xml:space="preserve">состава. Физико-математический цикл </w:t>
      </w:r>
      <w:r w:rsidRPr="00F46B92">
        <w:rPr>
          <w:rStyle w:val="51"/>
          <w:rFonts w:eastAsia="Courier New"/>
          <w:sz w:val="24"/>
          <w:szCs w:val="24"/>
        </w:rPr>
        <w:t>представляют учителя математики,</w:t>
      </w:r>
      <w:r w:rsidR="00EF646D" w:rsidRPr="00F46B92">
        <w:rPr>
          <w:rStyle w:val="51"/>
          <w:rFonts w:eastAsia="Courier New"/>
          <w:sz w:val="24"/>
          <w:szCs w:val="24"/>
        </w:rPr>
        <w:t xml:space="preserve"> </w:t>
      </w:r>
      <w:r w:rsidR="00EF646D" w:rsidRPr="00F46B92">
        <w:rPr>
          <w:rStyle w:val="50pt"/>
          <w:rFonts w:eastAsia="Segoe UI"/>
          <w:sz w:val="24"/>
          <w:szCs w:val="24"/>
        </w:rPr>
        <w:t xml:space="preserve">физики, </w:t>
      </w:r>
      <w:r w:rsidRPr="00F46B92">
        <w:rPr>
          <w:rStyle w:val="50pt"/>
          <w:rFonts w:eastAsia="Franklin Gothic Medium"/>
          <w:sz w:val="24"/>
          <w:szCs w:val="24"/>
        </w:rPr>
        <w:t>инфор</w:t>
      </w:r>
      <w:r w:rsidR="00EF646D" w:rsidRPr="00F46B92">
        <w:rPr>
          <w:rStyle w:val="50pt"/>
          <w:rFonts w:eastAsia="Segoe UI"/>
          <w:sz w:val="24"/>
          <w:szCs w:val="24"/>
        </w:rPr>
        <w:t>матики.</w:t>
      </w:r>
    </w:p>
    <w:p w:rsidR="00EF646D" w:rsidRPr="00F46B92" w:rsidRDefault="00EF646D" w:rsidP="00303E9B">
      <w:pPr>
        <w:ind w:left="100" w:right="80" w:firstLine="520"/>
        <w:jc w:val="both"/>
        <w:rPr>
          <w:rFonts w:ascii="Times New Roman" w:hAnsi="Times New Roman" w:cs="Times New Roman"/>
          <w:sz w:val="24"/>
          <w:szCs w:val="24"/>
        </w:rPr>
      </w:pPr>
      <w:r w:rsidRPr="00F46B92">
        <w:rPr>
          <w:rStyle w:val="51"/>
          <w:rFonts w:eastAsia="Courier New"/>
          <w:sz w:val="24"/>
          <w:szCs w:val="24"/>
        </w:rPr>
        <w:lastRenderedPageBreak/>
        <w:t xml:space="preserve">В </w:t>
      </w:r>
      <w:r w:rsidR="00303E9B">
        <w:rPr>
          <w:rStyle w:val="50pt"/>
          <w:rFonts w:eastAsia="Segoe UI"/>
          <w:sz w:val="24"/>
          <w:szCs w:val="24"/>
        </w:rPr>
        <w:t>районны</w:t>
      </w:r>
      <w:r w:rsidRPr="00F46B92">
        <w:rPr>
          <w:rStyle w:val="50pt"/>
          <w:rFonts w:eastAsia="Segoe UI"/>
          <w:sz w:val="24"/>
          <w:szCs w:val="24"/>
        </w:rPr>
        <w:t xml:space="preserve">е </w:t>
      </w:r>
      <w:r w:rsidR="00303E9B">
        <w:rPr>
          <w:rStyle w:val="51"/>
          <w:rFonts w:eastAsia="Courier New"/>
          <w:sz w:val="24"/>
          <w:szCs w:val="24"/>
        </w:rPr>
        <w:t>методически</w:t>
      </w:r>
      <w:r w:rsidR="0038102E" w:rsidRPr="00F46B92">
        <w:rPr>
          <w:rStyle w:val="51"/>
          <w:rFonts w:eastAsia="Courier New"/>
          <w:sz w:val="24"/>
          <w:szCs w:val="24"/>
        </w:rPr>
        <w:t>е</w:t>
      </w:r>
      <w:r w:rsidR="00303E9B">
        <w:rPr>
          <w:rStyle w:val="51"/>
          <w:rFonts w:eastAsia="Courier New"/>
          <w:sz w:val="24"/>
          <w:szCs w:val="24"/>
        </w:rPr>
        <w:t xml:space="preserve"> объединения</w:t>
      </w:r>
      <w:r w:rsidRPr="00F46B92">
        <w:rPr>
          <w:rStyle w:val="51"/>
          <w:rFonts w:eastAsia="Courier New"/>
          <w:sz w:val="24"/>
          <w:szCs w:val="24"/>
        </w:rPr>
        <w:t xml:space="preserve"> учителей математики входят 63 учителя, из них 3 (4,8%) </w:t>
      </w:r>
      <w:r w:rsidRPr="00F46B92">
        <w:rPr>
          <w:rStyle w:val="50pt"/>
          <w:rFonts w:eastAsia="Segoe UI"/>
          <w:sz w:val="24"/>
          <w:szCs w:val="24"/>
        </w:rPr>
        <w:t xml:space="preserve">без квалификационной </w:t>
      </w:r>
      <w:r w:rsidRPr="00F46B92">
        <w:rPr>
          <w:rStyle w:val="51"/>
          <w:rFonts w:eastAsia="Courier New"/>
          <w:sz w:val="24"/>
          <w:szCs w:val="24"/>
        </w:rPr>
        <w:t>категории, 4 (6,3%) соответствуют занимаемой должности, 1 (1,6%)</w:t>
      </w:r>
      <w:r w:rsidR="0038102E" w:rsidRPr="00F46B92">
        <w:rPr>
          <w:rFonts w:ascii="Times New Roman" w:hAnsi="Times New Roman" w:cs="Times New Roman"/>
          <w:sz w:val="24"/>
          <w:szCs w:val="24"/>
        </w:rPr>
        <w:t xml:space="preserve">, </w:t>
      </w:r>
      <w:r w:rsidRPr="00F46B92">
        <w:rPr>
          <w:rStyle w:val="51"/>
          <w:rFonts w:eastAsia="Courier New"/>
          <w:sz w:val="24"/>
          <w:szCs w:val="24"/>
        </w:rPr>
        <w:t xml:space="preserve">со второй </w:t>
      </w:r>
      <w:r w:rsidRPr="00F46B92">
        <w:rPr>
          <w:rStyle w:val="50pt"/>
          <w:rFonts w:eastAsia="Segoe UI"/>
          <w:sz w:val="24"/>
          <w:szCs w:val="24"/>
        </w:rPr>
        <w:t>категорией, 4</w:t>
      </w:r>
      <w:r w:rsidR="00303E9B">
        <w:rPr>
          <w:rStyle w:val="50pt"/>
          <w:rFonts w:eastAsia="Segoe UI"/>
          <w:sz w:val="24"/>
          <w:szCs w:val="24"/>
        </w:rPr>
        <w:t>5(</w:t>
      </w:r>
      <w:r w:rsidRPr="00F46B92">
        <w:rPr>
          <w:rStyle w:val="310"/>
          <w:rFonts w:eastAsia="Courier New"/>
          <w:i/>
          <w:iCs/>
          <w:spacing w:val="10"/>
          <w:sz w:val="24"/>
          <w:szCs w:val="24"/>
        </w:rPr>
        <w:t>1,4%)</w:t>
      </w:r>
      <w:r w:rsidRPr="00F46B92">
        <w:rPr>
          <w:rStyle w:val="51"/>
          <w:rFonts w:eastAsia="Courier New"/>
          <w:sz w:val="24"/>
          <w:szCs w:val="24"/>
        </w:rPr>
        <w:t xml:space="preserve"> человек имеют первую квалификационную категорию, </w:t>
      </w:r>
      <w:r w:rsidRPr="00F46B92">
        <w:rPr>
          <w:rStyle w:val="51pt"/>
          <w:rFonts w:eastAsia="Arial Narrow"/>
          <w:sz w:val="24"/>
          <w:szCs w:val="24"/>
        </w:rPr>
        <w:t>10(1</w:t>
      </w:r>
      <w:r w:rsidRPr="00F46B92">
        <w:rPr>
          <w:rStyle w:val="50pt"/>
          <w:rFonts w:eastAsia="Corbel"/>
          <w:sz w:val="24"/>
          <w:szCs w:val="24"/>
        </w:rPr>
        <w:t xml:space="preserve">5,9%) </w:t>
      </w:r>
      <w:r w:rsidRPr="00F46B92">
        <w:rPr>
          <w:rStyle w:val="51"/>
          <w:rFonts w:eastAsia="Courier New"/>
          <w:sz w:val="24"/>
          <w:szCs w:val="24"/>
        </w:rPr>
        <w:t xml:space="preserve">имеют высшую </w:t>
      </w:r>
      <w:r w:rsidRPr="00F46B92">
        <w:rPr>
          <w:rStyle w:val="50pt"/>
          <w:rFonts w:eastAsia="Segoe UI"/>
          <w:sz w:val="24"/>
          <w:szCs w:val="24"/>
        </w:rPr>
        <w:t>категорию.</w:t>
      </w:r>
    </w:p>
    <w:p w:rsidR="00EF646D" w:rsidRPr="00F46B92" w:rsidRDefault="00EF646D" w:rsidP="00303E9B">
      <w:pPr>
        <w:ind w:left="40" w:right="40" w:firstLine="560"/>
        <w:jc w:val="both"/>
        <w:rPr>
          <w:rFonts w:ascii="Times New Roman" w:hAnsi="Times New Roman" w:cs="Times New Roman"/>
          <w:sz w:val="24"/>
          <w:szCs w:val="24"/>
        </w:rPr>
      </w:pPr>
      <w:r w:rsidRPr="00F46B92">
        <w:rPr>
          <w:rStyle w:val="51"/>
          <w:rFonts w:eastAsia="Courier New"/>
          <w:sz w:val="24"/>
          <w:szCs w:val="24"/>
        </w:rPr>
        <w:t xml:space="preserve">Методическое объединение учителей физики включает 20 человек. Из них 2 (10%) не имеют категорию, </w:t>
      </w:r>
      <w:r w:rsidRPr="00F46B92">
        <w:rPr>
          <w:rStyle w:val="50pt"/>
          <w:rFonts w:eastAsia="Franklin Gothic Medium"/>
          <w:sz w:val="24"/>
          <w:szCs w:val="24"/>
        </w:rPr>
        <w:t xml:space="preserve">4 </w:t>
      </w:r>
      <w:r w:rsidRPr="00F46B92">
        <w:rPr>
          <w:rStyle w:val="51"/>
          <w:rFonts w:eastAsia="Courier New"/>
          <w:sz w:val="24"/>
          <w:szCs w:val="24"/>
        </w:rPr>
        <w:t>(20%) соответствуют занимаемой должности, 13 (65%) имеют первую квалификационную категорию, 1 (5%) с высшей категорией.</w:t>
      </w:r>
    </w:p>
    <w:p w:rsidR="00EF646D" w:rsidRPr="00F46B92" w:rsidRDefault="00EF646D" w:rsidP="00303E9B">
      <w:pPr>
        <w:ind w:left="40" w:right="40" w:firstLine="560"/>
        <w:jc w:val="both"/>
        <w:rPr>
          <w:rFonts w:ascii="Times New Roman" w:hAnsi="Times New Roman" w:cs="Times New Roman"/>
          <w:sz w:val="24"/>
          <w:szCs w:val="24"/>
        </w:rPr>
      </w:pPr>
      <w:r w:rsidRPr="00F46B92">
        <w:rPr>
          <w:rStyle w:val="50pt"/>
          <w:rFonts w:eastAsia="Segoe UI"/>
          <w:sz w:val="24"/>
          <w:szCs w:val="24"/>
        </w:rPr>
        <w:t xml:space="preserve">Объединение учителей </w:t>
      </w:r>
      <w:r w:rsidRPr="00F46B92">
        <w:rPr>
          <w:rStyle w:val="51"/>
          <w:rFonts w:eastAsia="Courier New"/>
          <w:sz w:val="24"/>
          <w:szCs w:val="24"/>
        </w:rPr>
        <w:t xml:space="preserve">информатики объединяет 12 человек. Из них 2 (16,7%) соответствуют занимаемой должности, </w:t>
      </w:r>
      <w:r w:rsidRPr="00F46B92">
        <w:rPr>
          <w:rStyle w:val="310"/>
          <w:rFonts w:eastAsia="Arial Narrow"/>
          <w:sz w:val="24"/>
          <w:szCs w:val="24"/>
        </w:rPr>
        <w:t>6</w:t>
      </w:r>
      <w:r w:rsidRPr="00F46B92">
        <w:rPr>
          <w:rStyle w:val="51"/>
          <w:rFonts w:eastAsia="Courier New"/>
          <w:sz w:val="24"/>
          <w:szCs w:val="24"/>
        </w:rPr>
        <w:t xml:space="preserve"> (50%) имеют первую квалификационную категорию, 4 (33,3%) с высшей категорией.</w:t>
      </w:r>
    </w:p>
    <w:p w:rsidR="00EF646D" w:rsidRPr="00F46B92" w:rsidRDefault="00EF646D" w:rsidP="00F46B92">
      <w:pPr>
        <w:ind w:left="40" w:right="40" w:firstLine="560"/>
        <w:rPr>
          <w:rFonts w:ascii="Times New Roman" w:hAnsi="Times New Roman" w:cs="Times New Roman"/>
          <w:sz w:val="24"/>
          <w:szCs w:val="24"/>
        </w:rPr>
      </w:pPr>
      <w:r w:rsidRPr="00F46B92">
        <w:rPr>
          <w:rStyle w:val="51"/>
          <w:rFonts w:eastAsia="Courier New"/>
          <w:sz w:val="24"/>
          <w:szCs w:val="24"/>
        </w:rPr>
        <w:t xml:space="preserve">Все </w:t>
      </w:r>
      <w:r w:rsidRPr="00F46B92">
        <w:rPr>
          <w:rStyle w:val="50pt"/>
          <w:rFonts w:eastAsia="Franklin Gothic Medium"/>
          <w:sz w:val="24"/>
          <w:szCs w:val="24"/>
        </w:rPr>
        <w:t xml:space="preserve">учителя </w:t>
      </w:r>
      <w:r w:rsidRPr="00F46B92">
        <w:rPr>
          <w:rStyle w:val="51"/>
          <w:rFonts w:eastAsia="Courier New"/>
          <w:sz w:val="24"/>
          <w:szCs w:val="24"/>
        </w:rPr>
        <w:t xml:space="preserve">физико-математического цикла имеют высшее профессиональное образование, своевременно </w:t>
      </w:r>
      <w:r w:rsidRPr="00F46B92">
        <w:rPr>
          <w:rStyle w:val="50pt"/>
          <w:rFonts w:eastAsia="Segoe UI"/>
          <w:sz w:val="24"/>
          <w:szCs w:val="24"/>
        </w:rPr>
        <w:t xml:space="preserve">проходят </w:t>
      </w:r>
      <w:r w:rsidRPr="00F46B92">
        <w:rPr>
          <w:rStyle w:val="51"/>
          <w:rFonts w:eastAsia="Courier New"/>
          <w:sz w:val="24"/>
          <w:szCs w:val="24"/>
        </w:rPr>
        <w:t>курсы повышения квалификации, переподготовку, аттестацию.</w:t>
      </w:r>
    </w:p>
    <w:p w:rsidR="00EF646D" w:rsidRPr="00F46B92" w:rsidRDefault="00EF646D" w:rsidP="00303E9B">
      <w:pPr>
        <w:ind w:left="40" w:right="40" w:firstLine="669"/>
        <w:jc w:val="both"/>
        <w:rPr>
          <w:rFonts w:ascii="Times New Roman" w:hAnsi="Times New Roman" w:cs="Times New Roman"/>
          <w:sz w:val="24"/>
          <w:szCs w:val="24"/>
        </w:rPr>
      </w:pPr>
      <w:r w:rsidRPr="00F46B92">
        <w:rPr>
          <w:rStyle w:val="51"/>
          <w:rFonts w:eastAsia="Courier New"/>
          <w:sz w:val="24"/>
          <w:szCs w:val="24"/>
        </w:rPr>
        <w:t xml:space="preserve">В </w:t>
      </w:r>
      <w:r w:rsidRPr="00F46B92">
        <w:rPr>
          <w:rStyle w:val="50pt"/>
          <w:rFonts w:eastAsia="Corbel"/>
          <w:sz w:val="24"/>
          <w:szCs w:val="24"/>
        </w:rPr>
        <w:t>20</w:t>
      </w:r>
      <w:r w:rsidRPr="00F46B92">
        <w:rPr>
          <w:rStyle w:val="50pt"/>
          <w:rFonts w:eastAsia="Segoe UI"/>
          <w:sz w:val="24"/>
          <w:szCs w:val="24"/>
        </w:rPr>
        <w:t>1</w:t>
      </w:r>
      <w:r w:rsidRPr="00F46B92">
        <w:rPr>
          <w:rStyle w:val="50pt"/>
          <w:rFonts w:eastAsia="Franklin Gothic Medium"/>
          <w:sz w:val="24"/>
          <w:szCs w:val="24"/>
        </w:rPr>
        <w:t xml:space="preserve">4 году </w:t>
      </w:r>
      <w:r w:rsidRPr="00F46B92">
        <w:rPr>
          <w:rStyle w:val="50pt"/>
          <w:rFonts w:eastAsia="Segoe UI"/>
          <w:sz w:val="24"/>
          <w:szCs w:val="24"/>
        </w:rPr>
        <w:t xml:space="preserve">аттестацию </w:t>
      </w:r>
      <w:r w:rsidRPr="00F46B92">
        <w:rPr>
          <w:rStyle w:val="51"/>
          <w:rFonts w:eastAsia="Courier New"/>
          <w:sz w:val="24"/>
          <w:szCs w:val="24"/>
        </w:rPr>
        <w:t xml:space="preserve">прошли: 1 учитель информатики на высшую категорию, 1 учитель математики </w:t>
      </w:r>
      <w:r w:rsidRPr="00F46B92">
        <w:rPr>
          <w:rStyle w:val="50pt"/>
          <w:rFonts w:eastAsia="Franklin Gothic Medium"/>
          <w:sz w:val="24"/>
          <w:szCs w:val="24"/>
        </w:rPr>
        <w:t xml:space="preserve">на </w:t>
      </w:r>
      <w:r w:rsidRPr="00F46B92">
        <w:rPr>
          <w:rStyle w:val="51"/>
          <w:rFonts w:eastAsia="Courier New"/>
          <w:sz w:val="24"/>
          <w:szCs w:val="24"/>
        </w:rPr>
        <w:t xml:space="preserve">высшую </w:t>
      </w:r>
      <w:r w:rsidRPr="00F46B92">
        <w:rPr>
          <w:rStyle w:val="50pt"/>
          <w:rFonts w:eastAsia="Corbel"/>
          <w:sz w:val="24"/>
          <w:szCs w:val="24"/>
        </w:rPr>
        <w:t xml:space="preserve">категорию, </w:t>
      </w:r>
      <w:r w:rsidRPr="00F46B92">
        <w:rPr>
          <w:rStyle w:val="51"/>
          <w:rFonts w:eastAsia="Courier New"/>
          <w:sz w:val="24"/>
          <w:szCs w:val="24"/>
        </w:rPr>
        <w:t xml:space="preserve">4 учителя математики на первую категорию. В целом по району </w:t>
      </w:r>
      <w:r w:rsidRPr="00F46B92">
        <w:rPr>
          <w:rStyle w:val="50pt"/>
          <w:rFonts w:eastAsia="Corbel"/>
          <w:sz w:val="24"/>
          <w:szCs w:val="24"/>
        </w:rPr>
        <w:t xml:space="preserve">наблюдается </w:t>
      </w:r>
      <w:r w:rsidRPr="00F46B92">
        <w:rPr>
          <w:rStyle w:val="50pt"/>
          <w:rFonts w:eastAsia="Segoe UI"/>
          <w:sz w:val="24"/>
          <w:szCs w:val="24"/>
        </w:rPr>
        <w:t xml:space="preserve">увеличение доли </w:t>
      </w:r>
      <w:r w:rsidRPr="00F46B92">
        <w:rPr>
          <w:rStyle w:val="51"/>
          <w:rFonts w:eastAsia="Courier New"/>
          <w:sz w:val="24"/>
          <w:szCs w:val="24"/>
        </w:rPr>
        <w:t xml:space="preserve">учителей с высшей квалификационной категорией на </w:t>
      </w:r>
      <w:r w:rsidRPr="00F46B92">
        <w:rPr>
          <w:rStyle w:val="310"/>
          <w:rFonts w:eastAsia="Courier New"/>
          <w:sz w:val="24"/>
          <w:szCs w:val="24"/>
        </w:rPr>
        <w:t>6</w:t>
      </w:r>
      <w:r w:rsidRPr="00F46B92">
        <w:rPr>
          <w:rStyle w:val="51"/>
          <w:rFonts w:eastAsia="Courier New"/>
          <w:sz w:val="24"/>
          <w:szCs w:val="24"/>
        </w:rPr>
        <w:t xml:space="preserve">%, снижение количества </w:t>
      </w:r>
      <w:r w:rsidRPr="00F46B92">
        <w:rPr>
          <w:rStyle w:val="50pt"/>
          <w:rFonts w:eastAsia="Segoe UI"/>
          <w:sz w:val="24"/>
          <w:szCs w:val="24"/>
        </w:rPr>
        <w:t xml:space="preserve">педагогов </w:t>
      </w:r>
      <w:r w:rsidRPr="00F46B92">
        <w:rPr>
          <w:rStyle w:val="50pt"/>
          <w:rFonts w:eastAsia="Franklin Gothic Medium"/>
          <w:sz w:val="24"/>
          <w:szCs w:val="24"/>
        </w:rPr>
        <w:t xml:space="preserve">со </w:t>
      </w:r>
      <w:r w:rsidRPr="00F46B92">
        <w:rPr>
          <w:rStyle w:val="51"/>
          <w:rFonts w:eastAsia="Courier New"/>
          <w:sz w:val="24"/>
          <w:szCs w:val="24"/>
        </w:rPr>
        <w:t xml:space="preserve">второй категорией на 3%. Появились учителя, которые проходят аттестацию </w:t>
      </w:r>
      <w:r w:rsidRPr="00F46B92">
        <w:rPr>
          <w:rStyle w:val="50pt"/>
          <w:rFonts w:eastAsia="Franklin Gothic Medium"/>
          <w:sz w:val="24"/>
          <w:szCs w:val="24"/>
        </w:rPr>
        <w:t xml:space="preserve">на </w:t>
      </w:r>
      <w:r w:rsidRPr="00F46B92">
        <w:rPr>
          <w:rStyle w:val="50pt"/>
          <w:rFonts w:eastAsia="Segoe UI"/>
          <w:sz w:val="24"/>
          <w:szCs w:val="24"/>
        </w:rPr>
        <w:t xml:space="preserve">соответствие </w:t>
      </w:r>
      <w:r w:rsidRPr="00F46B92">
        <w:rPr>
          <w:rStyle w:val="51"/>
          <w:rFonts w:eastAsia="Courier New"/>
          <w:sz w:val="24"/>
          <w:szCs w:val="24"/>
        </w:rPr>
        <w:t>занимаемой должности.</w:t>
      </w:r>
    </w:p>
    <w:p w:rsidR="00EF646D" w:rsidRPr="00F46B92" w:rsidRDefault="00EF646D" w:rsidP="00303E9B">
      <w:pPr>
        <w:ind w:left="40" w:right="40" w:firstLine="669"/>
        <w:jc w:val="both"/>
        <w:rPr>
          <w:rFonts w:ascii="Times New Roman" w:hAnsi="Times New Roman" w:cs="Times New Roman"/>
          <w:sz w:val="24"/>
          <w:szCs w:val="24"/>
        </w:rPr>
      </w:pPr>
      <w:r w:rsidRPr="00F46B92">
        <w:rPr>
          <w:rStyle w:val="51"/>
          <w:rFonts w:eastAsia="Courier New"/>
          <w:sz w:val="24"/>
          <w:szCs w:val="24"/>
        </w:rPr>
        <w:t xml:space="preserve">В </w:t>
      </w:r>
      <w:r w:rsidRPr="00F46B92">
        <w:rPr>
          <w:rStyle w:val="50pt"/>
          <w:rFonts w:eastAsia="Franklin Gothic Medium"/>
          <w:sz w:val="24"/>
          <w:szCs w:val="24"/>
        </w:rPr>
        <w:t xml:space="preserve">течение </w:t>
      </w:r>
      <w:r w:rsidRPr="00F46B92">
        <w:rPr>
          <w:rStyle w:val="50pt"/>
          <w:rFonts w:eastAsia="Segoe UI"/>
          <w:sz w:val="24"/>
          <w:szCs w:val="24"/>
        </w:rPr>
        <w:t xml:space="preserve">года </w:t>
      </w:r>
      <w:r w:rsidRPr="00F46B92">
        <w:rPr>
          <w:rStyle w:val="310"/>
          <w:rFonts w:eastAsia="Courier New"/>
          <w:sz w:val="24"/>
          <w:szCs w:val="24"/>
        </w:rPr>
        <w:t>уч</w:t>
      </w:r>
      <w:r w:rsidR="008D3F80">
        <w:rPr>
          <w:rStyle w:val="310"/>
          <w:rFonts w:eastAsia="Courier New"/>
          <w:sz w:val="24"/>
          <w:szCs w:val="24"/>
        </w:rPr>
        <w:t xml:space="preserve">ителя </w:t>
      </w:r>
      <w:r w:rsidRPr="00F46B92">
        <w:rPr>
          <w:rStyle w:val="50pt"/>
          <w:rFonts w:eastAsia="Franklin Gothic Medium"/>
          <w:sz w:val="24"/>
          <w:szCs w:val="24"/>
        </w:rPr>
        <w:t xml:space="preserve"> </w:t>
      </w:r>
      <w:r w:rsidRPr="00F46B92">
        <w:rPr>
          <w:rStyle w:val="51"/>
          <w:rFonts w:eastAsia="Courier New"/>
          <w:sz w:val="24"/>
          <w:szCs w:val="24"/>
        </w:rPr>
        <w:t xml:space="preserve">повышают свою профессиональную компетентность, в том числе через курсовую </w:t>
      </w:r>
      <w:r w:rsidRPr="00F46B92">
        <w:rPr>
          <w:rStyle w:val="50pt"/>
          <w:rFonts w:eastAsia="Franklin Gothic Medium"/>
          <w:sz w:val="24"/>
          <w:szCs w:val="24"/>
        </w:rPr>
        <w:t>подготовку,</w:t>
      </w:r>
      <w:r w:rsidR="00D44446">
        <w:rPr>
          <w:rStyle w:val="50pt"/>
          <w:rFonts w:eastAsia="Franklin Gothic Medium"/>
          <w:sz w:val="24"/>
          <w:szCs w:val="24"/>
        </w:rPr>
        <w:t xml:space="preserve"> </w:t>
      </w:r>
      <w:r w:rsidR="008D3F80">
        <w:rPr>
          <w:rStyle w:val="50pt"/>
          <w:rFonts w:eastAsia="Franklin Gothic Medium"/>
          <w:sz w:val="24"/>
          <w:szCs w:val="24"/>
        </w:rPr>
        <w:t>уч</w:t>
      </w:r>
      <w:r w:rsidRPr="00F46B92">
        <w:rPr>
          <w:rStyle w:val="51"/>
          <w:rFonts w:eastAsia="Courier New"/>
          <w:sz w:val="24"/>
          <w:szCs w:val="24"/>
        </w:rPr>
        <w:t>астие в семинарах и конференциях зонального, республиканского и всероссийского уровней.</w:t>
      </w:r>
    </w:p>
    <w:p w:rsidR="00EF646D" w:rsidRPr="00F46B92" w:rsidRDefault="00EF646D" w:rsidP="00303E9B">
      <w:pPr>
        <w:ind w:left="40" w:right="40" w:firstLine="560"/>
        <w:jc w:val="both"/>
        <w:rPr>
          <w:rFonts w:ascii="Times New Roman" w:hAnsi="Times New Roman" w:cs="Times New Roman"/>
          <w:sz w:val="24"/>
          <w:szCs w:val="24"/>
        </w:rPr>
      </w:pPr>
      <w:r w:rsidRPr="00F46B92">
        <w:rPr>
          <w:rStyle w:val="51"/>
          <w:rFonts w:eastAsia="Courier New"/>
          <w:sz w:val="24"/>
          <w:szCs w:val="24"/>
        </w:rPr>
        <w:t xml:space="preserve">В </w:t>
      </w:r>
      <w:r w:rsidRPr="00F46B92">
        <w:rPr>
          <w:rStyle w:val="50pt"/>
          <w:rFonts w:eastAsia="Segoe UI"/>
          <w:sz w:val="24"/>
          <w:szCs w:val="24"/>
        </w:rPr>
        <w:t xml:space="preserve">2014-15 учебное </w:t>
      </w:r>
      <w:r w:rsidRPr="00F46B92">
        <w:rPr>
          <w:rStyle w:val="51"/>
          <w:rFonts w:eastAsia="Courier New"/>
          <w:sz w:val="24"/>
          <w:szCs w:val="24"/>
        </w:rPr>
        <w:t xml:space="preserve">году 9(14,3%) учителей математики, 4(20) учителей физики, 1 (8,3%) учитель </w:t>
      </w:r>
      <w:r w:rsidRPr="00F46B92">
        <w:rPr>
          <w:rStyle w:val="50pt"/>
          <w:rFonts w:eastAsia="Segoe UI"/>
          <w:sz w:val="24"/>
          <w:szCs w:val="24"/>
        </w:rPr>
        <w:t xml:space="preserve">информатики </w:t>
      </w:r>
      <w:r w:rsidRPr="00F46B92">
        <w:rPr>
          <w:rStyle w:val="50pt"/>
          <w:rFonts w:eastAsia="Corbel"/>
          <w:sz w:val="24"/>
          <w:szCs w:val="24"/>
        </w:rPr>
        <w:t xml:space="preserve">прошли </w:t>
      </w:r>
      <w:r w:rsidRPr="00F46B92">
        <w:rPr>
          <w:rStyle w:val="51"/>
          <w:rFonts w:eastAsia="Courier New"/>
          <w:sz w:val="24"/>
          <w:szCs w:val="24"/>
        </w:rPr>
        <w:t xml:space="preserve">курсы по ФГОС ООО. По одному учителю математики, физики и 2 учителя </w:t>
      </w:r>
      <w:r w:rsidRPr="00F46B92">
        <w:rPr>
          <w:rStyle w:val="50pt"/>
          <w:rFonts w:eastAsia="Segoe UI"/>
          <w:sz w:val="24"/>
          <w:szCs w:val="24"/>
        </w:rPr>
        <w:t xml:space="preserve">информатики </w:t>
      </w:r>
      <w:r w:rsidRPr="00F46B92">
        <w:rPr>
          <w:rStyle w:val="50pt"/>
          <w:rFonts w:eastAsia="Corbel"/>
          <w:sz w:val="24"/>
          <w:szCs w:val="24"/>
        </w:rPr>
        <w:t xml:space="preserve">прошли </w:t>
      </w:r>
      <w:r w:rsidRPr="00F46B92">
        <w:rPr>
          <w:rStyle w:val="51"/>
          <w:rFonts w:eastAsia="Courier New"/>
          <w:sz w:val="24"/>
          <w:szCs w:val="24"/>
        </w:rPr>
        <w:t xml:space="preserve">курсы по организационно-методическому сопровождению проведения </w:t>
      </w:r>
      <w:r w:rsidR="00D44446">
        <w:rPr>
          <w:rStyle w:val="50pt"/>
          <w:rFonts w:eastAsia="Segoe UI"/>
          <w:sz w:val="24"/>
          <w:szCs w:val="24"/>
        </w:rPr>
        <w:t>предметных</w:t>
      </w:r>
      <w:r w:rsidRPr="00F46B92">
        <w:rPr>
          <w:rStyle w:val="50pt"/>
          <w:rFonts w:eastAsia="Franklin Gothic Medium"/>
          <w:sz w:val="24"/>
          <w:szCs w:val="24"/>
        </w:rPr>
        <w:t xml:space="preserve"> </w:t>
      </w:r>
      <w:r w:rsidR="00D44446">
        <w:rPr>
          <w:rStyle w:val="50pt"/>
          <w:rFonts w:eastAsia="Franklin Gothic Medium"/>
          <w:sz w:val="24"/>
          <w:szCs w:val="24"/>
        </w:rPr>
        <w:t>олим</w:t>
      </w:r>
      <w:r w:rsidRPr="00F46B92">
        <w:rPr>
          <w:rStyle w:val="51"/>
          <w:rFonts w:eastAsia="Courier New"/>
          <w:sz w:val="24"/>
          <w:szCs w:val="24"/>
        </w:rPr>
        <w:t>пиад.</w:t>
      </w:r>
    </w:p>
    <w:p w:rsidR="00EF646D" w:rsidRPr="00F46B92" w:rsidRDefault="00EF646D" w:rsidP="004D1B43">
      <w:pPr>
        <w:widowControl w:val="0"/>
        <w:numPr>
          <w:ilvl w:val="0"/>
          <w:numId w:val="37"/>
        </w:numPr>
        <w:tabs>
          <w:tab w:val="left" w:pos="899"/>
        </w:tabs>
        <w:ind w:left="40" w:right="40" w:firstLine="560"/>
        <w:jc w:val="both"/>
        <w:rPr>
          <w:rFonts w:ascii="Times New Roman" w:hAnsi="Times New Roman" w:cs="Times New Roman"/>
          <w:sz w:val="24"/>
          <w:szCs w:val="24"/>
        </w:rPr>
      </w:pPr>
      <w:r w:rsidRPr="00F46B92">
        <w:rPr>
          <w:rStyle w:val="50pt"/>
          <w:rFonts w:eastAsia="Franklin Gothic Medium"/>
          <w:sz w:val="24"/>
          <w:szCs w:val="24"/>
        </w:rPr>
        <w:t xml:space="preserve">(17,5%) </w:t>
      </w:r>
      <w:r w:rsidRPr="00F46B92">
        <w:rPr>
          <w:rStyle w:val="51"/>
          <w:rFonts w:eastAsia="Courier New"/>
          <w:sz w:val="24"/>
          <w:szCs w:val="24"/>
        </w:rPr>
        <w:t>учителе</w:t>
      </w:r>
      <w:r w:rsidR="00D44446">
        <w:rPr>
          <w:rStyle w:val="51"/>
          <w:rFonts w:eastAsia="Courier New"/>
          <w:sz w:val="24"/>
          <w:szCs w:val="24"/>
        </w:rPr>
        <w:t>й</w:t>
      </w:r>
      <w:r w:rsidRPr="00F46B92">
        <w:rPr>
          <w:rStyle w:val="51"/>
          <w:rFonts w:eastAsia="Courier New"/>
          <w:sz w:val="24"/>
          <w:szCs w:val="24"/>
        </w:rPr>
        <w:t xml:space="preserve"> математики, </w:t>
      </w:r>
      <w:r w:rsidRPr="00F46B92">
        <w:rPr>
          <w:rStyle w:val="310"/>
          <w:rFonts w:eastAsia="Courier New"/>
          <w:sz w:val="24"/>
          <w:szCs w:val="24"/>
        </w:rPr>
        <w:t>6</w:t>
      </w:r>
      <w:r w:rsidRPr="00F46B92">
        <w:rPr>
          <w:rStyle w:val="51"/>
          <w:rFonts w:eastAsia="Courier New"/>
          <w:sz w:val="24"/>
          <w:szCs w:val="24"/>
        </w:rPr>
        <w:t xml:space="preserve"> (30%) учителя физики, 2 (16,7%) учителя информатики приняли </w:t>
      </w:r>
      <w:r w:rsidRPr="00F46B92">
        <w:rPr>
          <w:rStyle w:val="50pt"/>
          <w:rFonts w:eastAsia="Franklin Gothic Medium"/>
          <w:sz w:val="24"/>
          <w:szCs w:val="24"/>
        </w:rPr>
        <w:t xml:space="preserve">участие </w:t>
      </w:r>
      <w:r w:rsidRPr="00F46B92">
        <w:rPr>
          <w:rStyle w:val="50pt"/>
          <w:rFonts w:eastAsia="Segoe UI"/>
          <w:sz w:val="24"/>
          <w:szCs w:val="24"/>
        </w:rPr>
        <w:t xml:space="preserve">в семинарах </w:t>
      </w:r>
      <w:r w:rsidRPr="00F46B92">
        <w:rPr>
          <w:rStyle w:val="51"/>
          <w:rFonts w:eastAsia="Courier New"/>
          <w:sz w:val="24"/>
          <w:szCs w:val="24"/>
        </w:rPr>
        <w:t xml:space="preserve">республиканского и всероссийского уровней. В тематике семинаров были </w:t>
      </w:r>
      <w:r w:rsidRPr="00F46B92">
        <w:rPr>
          <w:rStyle w:val="50pt"/>
          <w:rFonts w:eastAsia="Corbel"/>
          <w:sz w:val="24"/>
          <w:szCs w:val="24"/>
        </w:rPr>
        <w:t xml:space="preserve">рассмотрены </w:t>
      </w:r>
      <w:r w:rsidRPr="00F46B92">
        <w:rPr>
          <w:rStyle w:val="50pt"/>
          <w:rFonts w:eastAsia="Franklin Gothic Medium"/>
          <w:sz w:val="24"/>
          <w:szCs w:val="24"/>
        </w:rPr>
        <w:t xml:space="preserve">вопросы </w:t>
      </w:r>
      <w:r w:rsidRPr="00F46B92">
        <w:rPr>
          <w:rStyle w:val="51"/>
          <w:rFonts w:eastAsia="Courier New"/>
          <w:sz w:val="24"/>
          <w:szCs w:val="24"/>
        </w:rPr>
        <w:t>государственной итоговой аттестации, вопросы повышения качества образования.</w:t>
      </w:r>
    </w:p>
    <w:p w:rsidR="00EF646D" w:rsidRPr="00F46B92" w:rsidRDefault="00EF646D" w:rsidP="00D44446">
      <w:pPr>
        <w:ind w:left="40" w:right="40" w:firstLine="560"/>
        <w:jc w:val="both"/>
        <w:rPr>
          <w:rFonts w:ascii="Times New Roman" w:hAnsi="Times New Roman" w:cs="Times New Roman"/>
          <w:sz w:val="24"/>
          <w:szCs w:val="24"/>
        </w:rPr>
      </w:pPr>
      <w:proofErr w:type="gramStart"/>
      <w:r w:rsidRPr="00F46B92">
        <w:rPr>
          <w:rStyle w:val="50pt"/>
          <w:rFonts w:eastAsia="Corbel"/>
          <w:sz w:val="24"/>
          <w:szCs w:val="24"/>
        </w:rPr>
        <w:t xml:space="preserve">В целях </w:t>
      </w:r>
      <w:r w:rsidRPr="00F46B92">
        <w:rPr>
          <w:rStyle w:val="50pt"/>
          <w:rFonts w:eastAsia="Segoe UI"/>
          <w:sz w:val="24"/>
          <w:szCs w:val="24"/>
        </w:rPr>
        <w:t xml:space="preserve">повышения </w:t>
      </w:r>
      <w:r w:rsidR="00D44446">
        <w:rPr>
          <w:rStyle w:val="51"/>
          <w:rFonts w:eastAsia="Courier New"/>
          <w:sz w:val="24"/>
          <w:szCs w:val="24"/>
        </w:rPr>
        <w:t>к</w:t>
      </w:r>
      <w:r w:rsidRPr="00F46B92">
        <w:rPr>
          <w:rStyle w:val="51"/>
          <w:rFonts w:eastAsia="Courier New"/>
          <w:sz w:val="24"/>
          <w:szCs w:val="24"/>
        </w:rPr>
        <w:t xml:space="preserve">ачества образования, обсуждения проблем, возникающих при подготовке учащихся </w:t>
      </w:r>
      <w:r w:rsidRPr="00F46B92">
        <w:rPr>
          <w:rStyle w:val="50pt"/>
          <w:rFonts w:eastAsia="Segoe UI"/>
          <w:sz w:val="24"/>
          <w:szCs w:val="24"/>
        </w:rPr>
        <w:t xml:space="preserve">к государственной </w:t>
      </w:r>
      <w:r w:rsidRPr="00F46B92">
        <w:rPr>
          <w:rStyle w:val="51"/>
          <w:rFonts w:eastAsia="Courier New"/>
          <w:sz w:val="24"/>
          <w:szCs w:val="24"/>
        </w:rPr>
        <w:t xml:space="preserve">итоговой аттестации по учебным предметам «Математика», «Физика», нахождения </w:t>
      </w:r>
      <w:r w:rsidRPr="00F46B92">
        <w:rPr>
          <w:rStyle w:val="50pt"/>
          <w:rFonts w:eastAsia="Segoe UI"/>
          <w:sz w:val="24"/>
          <w:szCs w:val="24"/>
        </w:rPr>
        <w:t xml:space="preserve">наиболее </w:t>
      </w:r>
      <w:r w:rsidRPr="00F46B92">
        <w:rPr>
          <w:rStyle w:val="51"/>
          <w:rFonts w:eastAsia="Courier New"/>
          <w:sz w:val="24"/>
          <w:szCs w:val="24"/>
        </w:rPr>
        <w:t xml:space="preserve">эффективных форм и методов подготовки учащихся к экзаменам, оказания методической </w:t>
      </w:r>
      <w:r w:rsidRPr="00F46B92">
        <w:rPr>
          <w:rStyle w:val="50pt"/>
          <w:rFonts w:eastAsia="Segoe UI"/>
          <w:sz w:val="24"/>
          <w:szCs w:val="24"/>
        </w:rPr>
        <w:t xml:space="preserve">помощи </w:t>
      </w:r>
      <w:r w:rsidR="00D44446">
        <w:rPr>
          <w:rStyle w:val="51"/>
          <w:rFonts w:eastAsia="Courier New"/>
          <w:sz w:val="24"/>
          <w:szCs w:val="24"/>
        </w:rPr>
        <w:t>учит</w:t>
      </w:r>
      <w:r w:rsidRPr="00F46B92">
        <w:rPr>
          <w:rStyle w:val="51"/>
          <w:rFonts w:eastAsia="Courier New"/>
          <w:sz w:val="24"/>
          <w:szCs w:val="24"/>
        </w:rPr>
        <w:t xml:space="preserve">елям-предметникам совместно с ГАОУ ДПО «Институт развития образования </w:t>
      </w:r>
      <w:r w:rsidRPr="00F46B92">
        <w:rPr>
          <w:rStyle w:val="50pt"/>
          <w:rFonts w:eastAsia="Segoe UI"/>
          <w:sz w:val="24"/>
          <w:szCs w:val="24"/>
        </w:rPr>
        <w:t xml:space="preserve">Республики </w:t>
      </w:r>
      <w:r w:rsidRPr="00F46B92">
        <w:rPr>
          <w:rStyle w:val="51"/>
          <w:rFonts w:eastAsia="Courier New"/>
          <w:sz w:val="24"/>
          <w:szCs w:val="24"/>
        </w:rPr>
        <w:t xml:space="preserve">Татарстан» проведен обучающий семинар для учителей математики, физики и </w:t>
      </w:r>
      <w:r w:rsidRPr="00F46B92">
        <w:rPr>
          <w:rStyle w:val="50pt"/>
          <w:rFonts w:eastAsia="Segoe UI"/>
          <w:sz w:val="24"/>
          <w:szCs w:val="24"/>
        </w:rPr>
        <w:t xml:space="preserve">выпускников </w:t>
      </w:r>
      <w:r w:rsidR="00D44446">
        <w:rPr>
          <w:rStyle w:val="50pt"/>
          <w:rFonts w:eastAsia="Segoe UI"/>
          <w:sz w:val="24"/>
          <w:szCs w:val="24"/>
        </w:rPr>
        <w:t>11</w:t>
      </w:r>
      <w:r w:rsidRPr="00F46B92">
        <w:rPr>
          <w:rStyle w:val="51"/>
          <w:rFonts w:eastAsia="Courier New"/>
          <w:sz w:val="24"/>
          <w:szCs w:val="24"/>
        </w:rPr>
        <w:t xml:space="preserve"> класса по теме «Особенности подготовки к ГИА</w:t>
      </w:r>
      <w:proofErr w:type="gramEnd"/>
      <w:r w:rsidRPr="00F46B92">
        <w:rPr>
          <w:rStyle w:val="51"/>
          <w:rFonts w:eastAsia="Courier New"/>
          <w:sz w:val="24"/>
          <w:szCs w:val="24"/>
        </w:rPr>
        <w:t xml:space="preserve"> по математике (физике)». Семинар посетили </w:t>
      </w:r>
      <w:r w:rsidRPr="00F46B92">
        <w:rPr>
          <w:rStyle w:val="50pt"/>
          <w:rFonts w:eastAsia="Segoe UI"/>
          <w:sz w:val="24"/>
          <w:szCs w:val="24"/>
        </w:rPr>
        <w:t xml:space="preserve">42 </w:t>
      </w:r>
      <w:r w:rsidRPr="00F46B92">
        <w:rPr>
          <w:rStyle w:val="50pt"/>
          <w:rFonts w:eastAsia="Franklin Gothic Medium"/>
          <w:sz w:val="24"/>
          <w:szCs w:val="24"/>
        </w:rPr>
        <w:t xml:space="preserve">(67%) </w:t>
      </w:r>
      <w:r w:rsidRPr="00F46B92">
        <w:rPr>
          <w:rStyle w:val="51"/>
          <w:rFonts w:eastAsia="Courier New"/>
          <w:sz w:val="24"/>
          <w:szCs w:val="24"/>
        </w:rPr>
        <w:t>учителя математики и 14 (70%) учителей физики.</w:t>
      </w:r>
    </w:p>
    <w:p w:rsidR="00EF646D" w:rsidRPr="00F46B92" w:rsidRDefault="00EF646D" w:rsidP="00D44446">
      <w:pPr>
        <w:ind w:left="40" w:right="40" w:firstLine="560"/>
        <w:jc w:val="both"/>
        <w:rPr>
          <w:rFonts w:ascii="Times New Roman" w:hAnsi="Times New Roman" w:cs="Times New Roman"/>
          <w:sz w:val="24"/>
          <w:szCs w:val="24"/>
        </w:rPr>
      </w:pPr>
      <w:r w:rsidRPr="00F46B92">
        <w:rPr>
          <w:rStyle w:val="50pt"/>
          <w:rFonts w:eastAsia="Corbel"/>
          <w:sz w:val="24"/>
          <w:szCs w:val="24"/>
        </w:rPr>
        <w:t xml:space="preserve">В </w:t>
      </w:r>
      <w:r w:rsidRPr="00F46B92">
        <w:rPr>
          <w:rStyle w:val="50pt"/>
          <w:rFonts w:eastAsia="Segoe UI"/>
          <w:sz w:val="24"/>
          <w:szCs w:val="24"/>
        </w:rPr>
        <w:t xml:space="preserve">сравнении </w:t>
      </w:r>
      <w:r w:rsidRPr="00F46B92">
        <w:rPr>
          <w:rStyle w:val="50pt"/>
          <w:rFonts w:eastAsia="Corbel"/>
          <w:sz w:val="24"/>
          <w:szCs w:val="24"/>
        </w:rPr>
        <w:t xml:space="preserve">с </w:t>
      </w:r>
      <w:r w:rsidRPr="00F46B92">
        <w:rPr>
          <w:rStyle w:val="51"/>
          <w:rFonts w:eastAsia="Courier New"/>
          <w:sz w:val="24"/>
          <w:szCs w:val="24"/>
        </w:rPr>
        <w:t xml:space="preserve">предыдущим годом наблюдается уменьшение количества учителей, которые проходят </w:t>
      </w:r>
      <w:r w:rsidRPr="00F46B92">
        <w:rPr>
          <w:rStyle w:val="50pt"/>
          <w:rFonts w:eastAsia="Segoe UI"/>
          <w:sz w:val="24"/>
          <w:szCs w:val="24"/>
        </w:rPr>
        <w:t xml:space="preserve">курсы </w:t>
      </w:r>
      <w:r w:rsidRPr="00F46B92">
        <w:rPr>
          <w:rStyle w:val="51"/>
          <w:rFonts w:eastAsia="Courier New"/>
          <w:sz w:val="24"/>
          <w:szCs w:val="24"/>
        </w:rPr>
        <w:t xml:space="preserve">повышения квалификации на </w:t>
      </w:r>
      <w:r w:rsidRPr="00F46B92">
        <w:rPr>
          <w:rStyle w:val="50pt"/>
          <w:rFonts w:eastAsia="Corbel"/>
          <w:sz w:val="24"/>
          <w:szCs w:val="24"/>
        </w:rPr>
        <w:t xml:space="preserve">37%. </w:t>
      </w:r>
      <w:r w:rsidRPr="00F46B92">
        <w:rPr>
          <w:rStyle w:val="51"/>
          <w:rFonts w:eastAsia="Courier New"/>
          <w:sz w:val="24"/>
          <w:szCs w:val="24"/>
        </w:rPr>
        <w:t xml:space="preserve">Это связано </w:t>
      </w:r>
      <w:r w:rsidRPr="00F46B92">
        <w:rPr>
          <w:rStyle w:val="50pt"/>
          <w:rFonts w:eastAsia="Segoe UI"/>
          <w:sz w:val="24"/>
          <w:szCs w:val="24"/>
        </w:rPr>
        <w:t xml:space="preserve">с </w:t>
      </w:r>
      <w:r w:rsidRPr="00F46B92">
        <w:rPr>
          <w:rStyle w:val="51"/>
          <w:rFonts w:eastAsia="Courier New"/>
          <w:sz w:val="24"/>
          <w:szCs w:val="24"/>
        </w:rPr>
        <w:t xml:space="preserve">тем, что в текущем учебном году, </w:t>
      </w:r>
      <w:r w:rsidRPr="00F46B92">
        <w:rPr>
          <w:rStyle w:val="50pt"/>
          <w:rFonts w:eastAsia="Corbel"/>
          <w:sz w:val="24"/>
          <w:szCs w:val="24"/>
        </w:rPr>
        <w:t xml:space="preserve">в </w:t>
      </w:r>
      <w:r w:rsidRPr="00F46B92">
        <w:rPr>
          <w:rStyle w:val="51"/>
          <w:rFonts w:eastAsia="Courier New"/>
          <w:sz w:val="24"/>
          <w:szCs w:val="24"/>
        </w:rPr>
        <w:t xml:space="preserve">отличие от </w:t>
      </w:r>
      <w:r w:rsidRPr="00F46B92">
        <w:rPr>
          <w:rStyle w:val="50pt"/>
          <w:rFonts w:eastAsia="Franklin Gothic Medium"/>
          <w:sz w:val="24"/>
          <w:szCs w:val="24"/>
        </w:rPr>
        <w:t>предыдущи</w:t>
      </w:r>
      <w:r w:rsidR="00D44446">
        <w:rPr>
          <w:rStyle w:val="50pt"/>
          <w:rFonts w:eastAsia="Franklin Gothic Medium"/>
          <w:sz w:val="24"/>
          <w:szCs w:val="24"/>
        </w:rPr>
        <w:t>х</w:t>
      </w:r>
      <w:r w:rsidRPr="00F46B92">
        <w:rPr>
          <w:rStyle w:val="50pt"/>
          <w:rFonts w:eastAsia="Franklin Gothic Medium"/>
          <w:sz w:val="24"/>
          <w:szCs w:val="24"/>
        </w:rPr>
        <w:t xml:space="preserve"> не </w:t>
      </w:r>
      <w:r w:rsidRPr="00F46B92">
        <w:rPr>
          <w:rStyle w:val="51"/>
          <w:rFonts w:eastAsia="Courier New"/>
          <w:sz w:val="24"/>
          <w:szCs w:val="24"/>
        </w:rPr>
        <w:t xml:space="preserve">было курсов </w:t>
      </w:r>
      <w:r w:rsidR="00D44446">
        <w:rPr>
          <w:rStyle w:val="51"/>
          <w:rFonts w:eastAsia="Courier New"/>
          <w:sz w:val="24"/>
          <w:szCs w:val="24"/>
        </w:rPr>
        <w:t xml:space="preserve"> квалификации на базе Азнакаевс</w:t>
      </w:r>
      <w:r w:rsidRPr="00F46B92">
        <w:rPr>
          <w:rStyle w:val="51"/>
          <w:rFonts w:eastAsia="Courier New"/>
          <w:sz w:val="24"/>
          <w:szCs w:val="24"/>
        </w:rPr>
        <w:t xml:space="preserve">кого района, все учителя </w:t>
      </w:r>
      <w:r w:rsidRPr="00F46B92">
        <w:rPr>
          <w:rStyle w:val="50pt"/>
          <w:rFonts w:eastAsia="Segoe UI"/>
          <w:sz w:val="24"/>
          <w:szCs w:val="24"/>
        </w:rPr>
        <w:t xml:space="preserve">выезжали </w:t>
      </w:r>
      <w:r w:rsidRPr="00F46B92">
        <w:rPr>
          <w:rStyle w:val="50pt"/>
          <w:rFonts w:eastAsia="Franklin Gothic Medium"/>
          <w:sz w:val="24"/>
          <w:szCs w:val="24"/>
        </w:rPr>
        <w:t xml:space="preserve">за </w:t>
      </w:r>
      <w:r w:rsidRPr="00F46B92">
        <w:rPr>
          <w:rStyle w:val="51"/>
          <w:rFonts w:eastAsia="Courier New"/>
          <w:sz w:val="24"/>
          <w:szCs w:val="24"/>
        </w:rPr>
        <w:t>пределы города в г. Казань и г. Набережные Челны.</w:t>
      </w:r>
    </w:p>
    <w:p w:rsidR="00EF646D" w:rsidRPr="00F46B92" w:rsidRDefault="00EF646D" w:rsidP="00303E9B">
      <w:pPr>
        <w:shd w:val="clear" w:color="auto" w:fill="FFFFFF" w:themeFill="background1"/>
        <w:ind w:left="40" w:right="11" w:firstLine="560"/>
        <w:jc w:val="both"/>
        <w:rPr>
          <w:rFonts w:ascii="Times New Roman" w:hAnsi="Times New Roman" w:cs="Times New Roman"/>
          <w:sz w:val="24"/>
          <w:szCs w:val="24"/>
        </w:rPr>
      </w:pPr>
      <w:r w:rsidRPr="00F46B92">
        <w:rPr>
          <w:rStyle w:val="50pt"/>
          <w:rFonts w:eastAsia="Segoe UI"/>
          <w:sz w:val="24"/>
          <w:szCs w:val="24"/>
        </w:rPr>
        <w:lastRenderedPageBreak/>
        <w:t xml:space="preserve">Главным </w:t>
      </w:r>
      <w:r w:rsidR="00D44446">
        <w:rPr>
          <w:rStyle w:val="50pt"/>
          <w:rFonts w:eastAsia="Franklin Gothic Medium"/>
          <w:sz w:val="24"/>
          <w:szCs w:val="24"/>
        </w:rPr>
        <w:t>условием</w:t>
      </w:r>
      <w:r w:rsidRPr="00F46B92">
        <w:rPr>
          <w:rStyle w:val="50pt"/>
          <w:rFonts w:eastAsia="Franklin Gothic Medium"/>
          <w:sz w:val="24"/>
          <w:szCs w:val="24"/>
        </w:rPr>
        <w:t xml:space="preserve"> </w:t>
      </w:r>
      <w:r w:rsidR="00D44446">
        <w:rPr>
          <w:rStyle w:val="51"/>
          <w:rFonts w:eastAsia="Courier New"/>
          <w:sz w:val="24"/>
          <w:szCs w:val="24"/>
        </w:rPr>
        <w:t>в</w:t>
      </w:r>
      <w:r w:rsidRPr="00F46B92">
        <w:rPr>
          <w:rStyle w:val="51"/>
          <w:rFonts w:eastAsia="Courier New"/>
          <w:sz w:val="24"/>
          <w:szCs w:val="24"/>
        </w:rPr>
        <w:t xml:space="preserve"> успешной реализации поставленных задач и развития профессиональной компетентности учителей - предметников является работа в методическом объединении. </w:t>
      </w:r>
      <w:r w:rsidRPr="00F46B92">
        <w:rPr>
          <w:rStyle w:val="50pt"/>
          <w:rFonts w:eastAsia="Franklin Gothic Medium"/>
          <w:sz w:val="24"/>
          <w:szCs w:val="24"/>
        </w:rPr>
        <w:t xml:space="preserve">Руководство </w:t>
      </w:r>
      <w:r w:rsidRPr="00F46B92">
        <w:rPr>
          <w:rStyle w:val="51"/>
          <w:rFonts w:eastAsia="Courier New"/>
          <w:sz w:val="24"/>
          <w:szCs w:val="24"/>
        </w:rPr>
        <w:t xml:space="preserve">объединениями осуществляется методистом совместно с руководителями МО. </w:t>
      </w:r>
      <w:r w:rsidRPr="00303E9B">
        <w:rPr>
          <w:rStyle w:val="50pt"/>
          <w:rFonts w:eastAsia="Franklin Gothic Medium"/>
          <w:sz w:val="24"/>
          <w:szCs w:val="24"/>
          <w:shd w:val="clear" w:color="auto" w:fill="FFFFFF" w:themeFill="background1"/>
        </w:rPr>
        <w:t>Ос</w:t>
      </w:r>
      <w:r w:rsidR="00303E9B" w:rsidRPr="00303E9B">
        <w:rPr>
          <w:rStyle w:val="50pt"/>
          <w:rFonts w:eastAsia="Franklin Gothic Medium"/>
          <w:sz w:val="24"/>
          <w:szCs w:val="24"/>
          <w:shd w:val="clear" w:color="auto" w:fill="FFFFFF" w:themeFill="background1"/>
        </w:rPr>
        <w:t>новные</w:t>
      </w:r>
      <w:r w:rsidRPr="00303E9B">
        <w:rPr>
          <w:rStyle w:val="51"/>
          <w:rFonts w:eastAsia="Courier New"/>
          <w:sz w:val="24"/>
          <w:szCs w:val="24"/>
          <w:shd w:val="clear" w:color="auto" w:fill="FFFFFF" w:themeFill="background1"/>
        </w:rPr>
        <w:t xml:space="preserve"> направления</w:t>
      </w:r>
      <w:r w:rsidRPr="00F46B92">
        <w:rPr>
          <w:rStyle w:val="51"/>
          <w:rFonts w:eastAsia="Courier New"/>
          <w:sz w:val="24"/>
          <w:szCs w:val="24"/>
        </w:rPr>
        <w:t xml:space="preserve"> деятельности РМО:</w:t>
      </w:r>
    </w:p>
    <w:p w:rsidR="00EF646D" w:rsidRPr="00F46B92" w:rsidRDefault="00EF646D" w:rsidP="00D44446">
      <w:pPr>
        <w:widowControl w:val="0"/>
        <w:numPr>
          <w:ilvl w:val="0"/>
          <w:numId w:val="34"/>
        </w:numPr>
        <w:tabs>
          <w:tab w:val="left" w:pos="725"/>
        </w:tabs>
        <w:ind w:left="600" w:right="40" w:hanging="240"/>
        <w:jc w:val="both"/>
        <w:rPr>
          <w:rFonts w:ascii="Times New Roman" w:hAnsi="Times New Roman" w:cs="Times New Roman"/>
          <w:sz w:val="24"/>
          <w:szCs w:val="24"/>
        </w:rPr>
      </w:pPr>
      <w:r w:rsidRPr="00F46B92">
        <w:rPr>
          <w:rStyle w:val="50pt"/>
          <w:rFonts w:eastAsia="Segoe UI"/>
          <w:sz w:val="24"/>
          <w:szCs w:val="24"/>
        </w:rPr>
        <w:t xml:space="preserve">повышение </w:t>
      </w:r>
      <w:proofErr w:type="spellStart"/>
      <w:r w:rsidR="00303E9B">
        <w:rPr>
          <w:rStyle w:val="50pt"/>
          <w:rFonts w:eastAsia="Franklin Gothic Medium"/>
          <w:sz w:val="24"/>
          <w:szCs w:val="24"/>
        </w:rPr>
        <w:t>проф</w:t>
      </w:r>
      <w:r w:rsidR="00D44446">
        <w:rPr>
          <w:rStyle w:val="50pt"/>
          <w:rFonts w:eastAsia="Franklin Gothic Medium"/>
          <w:sz w:val="24"/>
          <w:szCs w:val="24"/>
        </w:rPr>
        <w:t>м</w:t>
      </w:r>
      <w:r w:rsidRPr="00F46B92">
        <w:rPr>
          <w:rStyle w:val="51"/>
          <w:rFonts w:eastAsia="Courier New"/>
          <w:sz w:val="24"/>
          <w:szCs w:val="24"/>
        </w:rPr>
        <w:t>астерства</w:t>
      </w:r>
      <w:proofErr w:type="spellEnd"/>
      <w:r w:rsidRPr="00F46B92">
        <w:rPr>
          <w:rStyle w:val="51"/>
          <w:rFonts w:eastAsia="Courier New"/>
          <w:sz w:val="24"/>
          <w:szCs w:val="24"/>
        </w:rPr>
        <w:t xml:space="preserve"> учителей: аттестация, курсовая подготовка, конкурсное </w:t>
      </w:r>
      <w:r w:rsidRPr="00F46B92">
        <w:rPr>
          <w:rStyle w:val="50pt"/>
          <w:rFonts w:eastAsia="Segoe UI"/>
          <w:sz w:val="24"/>
          <w:szCs w:val="24"/>
        </w:rPr>
        <w:t>движение, рас</w:t>
      </w:r>
      <w:r w:rsidR="00D44446">
        <w:rPr>
          <w:rStyle w:val="50pt"/>
          <w:rFonts w:eastAsia="Segoe UI"/>
          <w:sz w:val="24"/>
          <w:szCs w:val="24"/>
        </w:rPr>
        <w:t>прост</w:t>
      </w:r>
      <w:r w:rsidRPr="00F46B92">
        <w:rPr>
          <w:rStyle w:val="51"/>
          <w:rFonts w:eastAsia="Courier New"/>
          <w:sz w:val="24"/>
          <w:szCs w:val="24"/>
        </w:rPr>
        <w:t>ранение опыта работы через семинары, СМИ и интернет;</w:t>
      </w:r>
    </w:p>
    <w:p w:rsidR="00303E9B" w:rsidRDefault="00EF646D" w:rsidP="00303E9B">
      <w:pPr>
        <w:widowControl w:val="0"/>
        <w:numPr>
          <w:ilvl w:val="0"/>
          <w:numId w:val="34"/>
        </w:numPr>
        <w:tabs>
          <w:tab w:val="left" w:pos="710"/>
        </w:tabs>
        <w:ind w:left="600" w:hanging="240"/>
        <w:jc w:val="both"/>
        <w:rPr>
          <w:rFonts w:ascii="Times New Roman" w:hAnsi="Times New Roman" w:cs="Times New Roman"/>
          <w:sz w:val="24"/>
          <w:szCs w:val="24"/>
        </w:rPr>
      </w:pPr>
      <w:r w:rsidRPr="00F46B92">
        <w:rPr>
          <w:rStyle w:val="50pt"/>
          <w:rFonts w:eastAsia="Segoe UI"/>
          <w:sz w:val="24"/>
          <w:szCs w:val="24"/>
        </w:rPr>
        <w:t xml:space="preserve">работа школьных </w:t>
      </w:r>
      <w:r w:rsidR="00D44446">
        <w:rPr>
          <w:rStyle w:val="51"/>
          <w:rFonts w:eastAsia="Courier New"/>
          <w:sz w:val="24"/>
          <w:szCs w:val="24"/>
        </w:rPr>
        <w:t>мет</w:t>
      </w:r>
      <w:r w:rsidRPr="00F46B92">
        <w:rPr>
          <w:rStyle w:val="51"/>
          <w:rFonts w:eastAsia="Courier New"/>
          <w:sz w:val="24"/>
          <w:szCs w:val="24"/>
        </w:rPr>
        <w:t>одических объединений;</w:t>
      </w:r>
    </w:p>
    <w:p w:rsidR="00303E9B" w:rsidRDefault="00EF646D" w:rsidP="00303E9B">
      <w:pPr>
        <w:widowControl w:val="0"/>
        <w:numPr>
          <w:ilvl w:val="0"/>
          <w:numId w:val="34"/>
        </w:numPr>
        <w:tabs>
          <w:tab w:val="left" w:pos="710"/>
        </w:tabs>
        <w:ind w:left="600" w:hanging="240"/>
        <w:jc w:val="both"/>
        <w:rPr>
          <w:rFonts w:ascii="Times New Roman" w:hAnsi="Times New Roman" w:cs="Times New Roman"/>
          <w:sz w:val="24"/>
          <w:szCs w:val="24"/>
        </w:rPr>
      </w:pPr>
      <w:r w:rsidRPr="00303E9B">
        <w:rPr>
          <w:rStyle w:val="50pt"/>
          <w:rFonts w:eastAsia="Segoe UI"/>
          <w:sz w:val="24"/>
          <w:szCs w:val="24"/>
        </w:rPr>
        <w:t xml:space="preserve">изучение и внедрение </w:t>
      </w:r>
      <w:r w:rsidRPr="00303E9B">
        <w:rPr>
          <w:rStyle w:val="51"/>
          <w:rFonts w:eastAsia="Courier New"/>
          <w:sz w:val="24"/>
          <w:szCs w:val="24"/>
        </w:rPr>
        <w:t>инновационных технологий;</w:t>
      </w:r>
    </w:p>
    <w:p w:rsidR="00303E9B" w:rsidRDefault="00EF646D" w:rsidP="00303E9B">
      <w:pPr>
        <w:widowControl w:val="0"/>
        <w:numPr>
          <w:ilvl w:val="0"/>
          <w:numId w:val="34"/>
        </w:numPr>
        <w:tabs>
          <w:tab w:val="left" w:pos="710"/>
        </w:tabs>
        <w:ind w:left="600" w:hanging="240"/>
        <w:jc w:val="both"/>
        <w:rPr>
          <w:rFonts w:ascii="Times New Roman" w:hAnsi="Times New Roman" w:cs="Times New Roman"/>
          <w:sz w:val="24"/>
          <w:szCs w:val="24"/>
        </w:rPr>
      </w:pPr>
      <w:r w:rsidRPr="00303E9B">
        <w:rPr>
          <w:rStyle w:val="50pt"/>
          <w:rFonts w:eastAsia="Segoe UI"/>
          <w:sz w:val="24"/>
          <w:szCs w:val="24"/>
        </w:rPr>
        <w:t xml:space="preserve">работало повышению </w:t>
      </w:r>
      <w:r w:rsidRPr="00303E9B">
        <w:rPr>
          <w:rStyle w:val="51"/>
          <w:rFonts w:eastAsia="Courier New"/>
          <w:sz w:val="24"/>
          <w:szCs w:val="24"/>
        </w:rPr>
        <w:t>качества образования, в том числе над результатами итоговой</w:t>
      </w:r>
      <w:r w:rsidR="00D44446" w:rsidRPr="00303E9B">
        <w:rPr>
          <w:rStyle w:val="51"/>
          <w:rFonts w:eastAsia="Courier New"/>
          <w:sz w:val="24"/>
          <w:szCs w:val="24"/>
        </w:rPr>
        <w:t xml:space="preserve"> </w:t>
      </w:r>
      <w:r w:rsidRPr="00303E9B">
        <w:rPr>
          <w:rStyle w:val="211"/>
          <w:rFonts w:eastAsia="Courier New"/>
          <w:sz w:val="24"/>
          <w:szCs w:val="24"/>
        </w:rPr>
        <w:t xml:space="preserve">аттестации выпускников </w:t>
      </w:r>
      <w:r w:rsidRPr="00303E9B">
        <w:rPr>
          <w:rStyle w:val="210pt"/>
          <w:rFonts w:eastAsia="Arial"/>
          <w:sz w:val="24"/>
          <w:szCs w:val="24"/>
        </w:rPr>
        <w:t>9, 11 классов;</w:t>
      </w:r>
    </w:p>
    <w:p w:rsidR="00EF646D" w:rsidRPr="00303E9B" w:rsidRDefault="00EF646D" w:rsidP="00303E9B">
      <w:pPr>
        <w:widowControl w:val="0"/>
        <w:numPr>
          <w:ilvl w:val="0"/>
          <w:numId w:val="34"/>
        </w:numPr>
        <w:tabs>
          <w:tab w:val="left" w:pos="710"/>
        </w:tabs>
        <w:ind w:left="600" w:hanging="240"/>
        <w:jc w:val="both"/>
        <w:rPr>
          <w:rFonts w:ascii="Times New Roman" w:hAnsi="Times New Roman" w:cs="Times New Roman"/>
          <w:sz w:val="24"/>
          <w:szCs w:val="24"/>
        </w:rPr>
      </w:pPr>
      <w:r w:rsidRPr="00303E9B">
        <w:rPr>
          <w:rStyle w:val="51"/>
          <w:rFonts w:eastAsia="Courier New"/>
          <w:sz w:val="24"/>
          <w:szCs w:val="24"/>
        </w:rPr>
        <w:t>внеурочная деятельность по предметам.</w:t>
      </w:r>
    </w:p>
    <w:p w:rsidR="00EF646D" w:rsidRPr="00F46B92" w:rsidRDefault="00EF646D" w:rsidP="00D44446">
      <w:pPr>
        <w:ind w:left="160" w:firstLine="660"/>
        <w:jc w:val="both"/>
        <w:rPr>
          <w:rFonts w:ascii="Times New Roman" w:hAnsi="Times New Roman" w:cs="Times New Roman"/>
          <w:sz w:val="24"/>
          <w:szCs w:val="24"/>
        </w:rPr>
      </w:pPr>
      <w:r w:rsidRPr="00F46B92">
        <w:rPr>
          <w:rStyle w:val="51"/>
          <w:rFonts w:eastAsia="Courier New"/>
          <w:sz w:val="24"/>
          <w:szCs w:val="24"/>
        </w:rPr>
        <w:t>Для реализации поставленных задач в рамках решения методической темы года велась</w:t>
      </w:r>
      <w:r w:rsidR="00D44446">
        <w:rPr>
          <w:rStyle w:val="51"/>
          <w:rFonts w:eastAsia="Courier New"/>
          <w:sz w:val="24"/>
          <w:szCs w:val="24"/>
        </w:rPr>
        <w:t xml:space="preserve"> </w:t>
      </w:r>
      <w:r w:rsidRPr="00F46B92">
        <w:rPr>
          <w:rStyle w:val="51"/>
          <w:rFonts w:eastAsia="Courier New"/>
          <w:sz w:val="24"/>
          <w:szCs w:val="24"/>
        </w:rPr>
        <w:t>систематическая и планомерная работа с педагогами и учащимися через практические и</w:t>
      </w:r>
      <w:r w:rsidR="00D44446">
        <w:rPr>
          <w:rStyle w:val="51"/>
          <w:rFonts w:eastAsia="Courier New"/>
          <w:sz w:val="24"/>
          <w:szCs w:val="24"/>
        </w:rPr>
        <w:t xml:space="preserve"> </w:t>
      </w:r>
      <w:r w:rsidRPr="00F46B92">
        <w:rPr>
          <w:rStyle w:val="51"/>
          <w:rFonts w:eastAsia="Courier New"/>
          <w:sz w:val="24"/>
          <w:szCs w:val="24"/>
        </w:rPr>
        <w:t>теоретические семинары, мастер-классы, практикумы по решению задач, марафон предметных</w:t>
      </w:r>
      <w:r w:rsidR="00D44446">
        <w:rPr>
          <w:rStyle w:val="51"/>
          <w:rFonts w:eastAsia="Courier New"/>
          <w:sz w:val="24"/>
          <w:szCs w:val="24"/>
        </w:rPr>
        <w:t xml:space="preserve"> </w:t>
      </w:r>
      <w:r w:rsidRPr="00F46B92">
        <w:rPr>
          <w:rStyle w:val="51"/>
          <w:rFonts w:eastAsia="Courier New"/>
          <w:sz w:val="24"/>
          <w:szCs w:val="24"/>
        </w:rPr>
        <w:t>недель, конкурсы, олимпиады, тестирования и т.д., согласно годового плану.</w:t>
      </w:r>
    </w:p>
    <w:p w:rsidR="00D44446" w:rsidRDefault="00EF646D" w:rsidP="00D44446">
      <w:pPr>
        <w:ind w:left="160" w:firstLine="660"/>
        <w:jc w:val="both"/>
        <w:rPr>
          <w:rFonts w:ascii="Times New Roman" w:hAnsi="Times New Roman" w:cs="Times New Roman"/>
          <w:sz w:val="24"/>
          <w:szCs w:val="24"/>
        </w:rPr>
      </w:pPr>
      <w:r w:rsidRPr="00F46B92">
        <w:rPr>
          <w:rStyle w:val="51"/>
          <w:rFonts w:eastAsia="Courier New"/>
          <w:sz w:val="24"/>
          <w:szCs w:val="24"/>
        </w:rPr>
        <w:t xml:space="preserve">Для </w:t>
      </w:r>
      <w:r w:rsidRPr="00F46B92">
        <w:rPr>
          <w:rStyle w:val="50pt"/>
          <w:rFonts w:eastAsia="Segoe UI"/>
          <w:sz w:val="24"/>
          <w:szCs w:val="24"/>
        </w:rPr>
        <w:t>повышения ре</w:t>
      </w:r>
      <w:r w:rsidR="00D44446">
        <w:rPr>
          <w:rStyle w:val="50pt"/>
          <w:rFonts w:eastAsia="Segoe UI"/>
          <w:sz w:val="24"/>
          <w:szCs w:val="24"/>
        </w:rPr>
        <w:t>з</w:t>
      </w:r>
      <w:r w:rsidRPr="00F46B92">
        <w:rPr>
          <w:rStyle w:val="51"/>
          <w:rFonts w:eastAsia="Courier New"/>
          <w:sz w:val="24"/>
          <w:szCs w:val="24"/>
        </w:rPr>
        <w:t>ультативности работы МО, в практику введена работа педагогических</w:t>
      </w:r>
      <w:r w:rsidR="00D44446">
        <w:rPr>
          <w:rStyle w:val="51"/>
          <w:rFonts w:eastAsia="Courier New"/>
          <w:sz w:val="24"/>
          <w:szCs w:val="24"/>
        </w:rPr>
        <w:t xml:space="preserve"> маст</w:t>
      </w:r>
      <w:r w:rsidRPr="00F46B92">
        <w:rPr>
          <w:rStyle w:val="51"/>
          <w:rFonts w:eastAsia="Courier New"/>
          <w:sz w:val="24"/>
          <w:szCs w:val="24"/>
        </w:rPr>
        <w:t xml:space="preserve">ерских, </w:t>
      </w:r>
      <w:r w:rsidRPr="00F46B92">
        <w:rPr>
          <w:rStyle w:val="50pt"/>
          <w:rFonts w:eastAsia="Segoe UI"/>
          <w:sz w:val="24"/>
          <w:szCs w:val="24"/>
        </w:rPr>
        <w:t xml:space="preserve">круглых </w:t>
      </w:r>
      <w:r w:rsidRPr="00F46B92">
        <w:rPr>
          <w:rStyle w:val="50pt"/>
          <w:rFonts w:eastAsia="Franklin Gothic Medium"/>
          <w:sz w:val="24"/>
          <w:szCs w:val="24"/>
        </w:rPr>
        <w:t>ст</w:t>
      </w:r>
      <w:r w:rsidR="00D44446">
        <w:rPr>
          <w:rStyle w:val="50pt"/>
          <w:rFonts w:eastAsia="Franklin Gothic Medium"/>
          <w:sz w:val="24"/>
          <w:szCs w:val="24"/>
        </w:rPr>
        <w:t>олов</w:t>
      </w:r>
      <w:r w:rsidRPr="00F46B92">
        <w:rPr>
          <w:rStyle w:val="50pt"/>
          <w:rFonts w:eastAsia="Franklin Gothic Medium"/>
          <w:sz w:val="24"/>
          <w:szCs w:val="24"/>
        </w:rPr>
        <w:t xml:space="preserve">, </w:t>
      </w:r>
      <w:r w:rsidRPr="00F46B92">
        <w:rPr>
          <w:rStyle w:val="51"/>
          <w:rFonts w:eastAsia="Courier New"/>
          <w:sz w:val="24"/>
          <w:szCs w:val="24"/>
        </w:rPr>
        <w:t xml:space="preserve">где рассматривался не только положительный опыт учителей, но </w:t>
      </w:r>
      <w:r w:rsidR="00D44446">
        <w:rPr>
          <w:rStyle w:val="51"/>
          <w:rFonts w:eastAsia="Courier New"/>
          <w:sz w:val="24"/>
          <w:szCs w:val="24"/>
        </w:rPr>
        <w:t>и рабо</w:t>
      </w:r>
      <w:r w:rsidRPr="00F46B92">
        <w:rPr>
          <w:rStyle w:val="51"/>
          <w:rFonts w:eastAsia="Courier New"/>
          <w:sz w:val="24"/>
          <w:szCs w:val="24"/>
        </w:rPr>
        <w:t>та педагогов, руководителей ШМО, чья деятельность нерезультативна, активно использовался метод мозгового штурма</w:t>
      </w:r>
    </w:p>
    <w:p w:rsidR="00D44446" w:rsidRDefault="00D44446" w:rsidP="00303E9B">
      <w:pPr>
        <w:ind w:left="160" w:firstLine="660"/>
        <w:jc w:val="both"/>
        <w:rPr>
          <w:rFonts w:ascii="Times New Roman" w:hAnsi="Times New Roman" w:cs="Times New Roman"/>
          <w:sz w:val="24"/>
          <w:szCs w:val="24"/>
        </w:rPr>
      </w:pP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w:t>
      </w:r>
      <w:r w:rsidR="00EF646D" w:rsidRPr="00F46B92">
        <w:rPr>
          <w:rStyle w:val="50pt"/>
          <w:rFonts w:eastAsia="Segoe UI"/>
          <w:sz w:val="24"/>
          <w:szCs w:val="24"/>
        </w:rPr>
        <w:t xml:space="preserve">исполнении </w:t>
      </w:r>
      <w:r w:rsidR="00EF646D" w:rsidRPr="00F46B92">
        <w:rPr>
          <w:rStyle w:val="50pt"/>
          <w:rFonts w:eastAsia="Corbel"/>
          <w:sz w:val="24"/>
          <w:szCs w:val="24"/>
        </w:rPr>
        <w:t xml:space="preserve">решения </w:t>
      </w:r>
      <w:r w:rsidR="00EF646D" w:rsidRPr="00F46B92">
        <w:rPr>
          <w:rStyle w:val="51"/>
          <w:rFonts w:eastAsia="Courier New"/>
          <w:sz w:val="24"/>
          <w:szCs w:val="24"/>
        </w:rPr>
        <w:t xml:space="preserve">августовского совещания работников образования науки 15 августа 2014 года </w:t>
      </w:r>
      <w:r w:rsidR="00EF646D" w:rsidRPr="00F46B92">
        <w:rPr>
          <w:rStyle w:val="50pt"/>
          <w:rFonts w:eastAsia="Corbel"/>
          <w:sz w:val="24"/>
          <w:szCs w:val="24"/>
        </w:rPr>
        <w:t xml:space="preserve">в </w:t>
      </w:r>
      <w:r w:rsidR="00EF646D" w:rsidRPr="00F46B92">
        <w:rPr>
          <w:rStyle w:val="50pt"/>
          <w:rFonts w:eastAsia="Segoe UI"/>
          <w:sz w:val="24"/>
          <w:szCs w:val="24"/>
        </w:rPr>
        <w:t xml:space="preserve">Сабинском </w:t>
      </w:r>
      <w:r>
        <w:rPr>
          <w:rStyle w:val="50pt"/>
          <w:rFonts w:eastAsia="Franklin Gothic Medium"/>
          <w:sz w:val="24"/>
          <w:szCs w:val="24"/>
        </w:rPr>
        <w:t>му</w:t>
      </w:r>
      <w:r w:rsidR="00EF646D" w:rsidRPr="00F46B92">
        <w:rPr>
          <w:rStyle w:val="51"/>
          <w:rFonts w:eastAsia="Courier New"/>
          <w:sz w:val="24"/>
          <w:szCs w:val="24"/>
        </w:rPr>
        <w:t>ниципальном районе 2014-2015 учебный год был объявлен Годом физики.</w:t>
      </w:r>
      <w:r w:rsidR="00303E9B">
        <w:rPr>
          <w:rStyle w:val="51"/>
          <w:rFonts w:eastAsia="Courier New"/>
          <w:sz w:val="24"/>
          <w:szCs w:val="24"/>
        </w:rPr>
        <w:t xml:space="preserve"> </w:t>
      </w:r>
      <w:r>
        <w:rPr>
          <w:rStyle w:val="51"/>
          <w:rFonts w:eastAsia="Courier New"/>
          <w:sz w:val="24"/>
          <w:szCs w:val="24"/>
        </w:rPr>
        <w:t>П</w:t>
      </w:r>
      <w:r w:rsidR="00EF646D" w:rsidRPr="00F46B92">
        <w:rPr>
          <w:rStyle w:val="51"/>
          <w:rFonts w:eastAsia="Courier New"/>
          <w:sz w:val="24"/>
          <w:szCs w:val="24"/>
        </w:rPr>
        <w:t xml:space="preserve">риказом </w:t>
      </w:r>
      <w:r w:rsidR="00EF646D" w:rsidRPr="00F46B92">
        <w:rPr>
          <w:rStyle w:val="50pt"/>
          <w:rFonts w:eastAsia="Segoe UI"/>
          <w:sz w:val="24"/>
          <w:szCs w:val="24"/>
        </w:rPr>
        <w:t xml:space="preserve">Управления </w:t>
      </w:r>
      <w:r w:rsidR="00EF646D" w:rsidRPr="00F46B92">
        <w:rPr>
          <w:rStyle w:val="51"/>
          <w:rFonts w:eastAsia="Courier New"/>
          <w:sz w:val="24"/>
          <w:szCs w:val="24"/>
        </w:rPr>
        <w:t xml:space="preserve">образования от 12 сентября 2014 года №1112а «Об утверждении Плана основных </w:t>
      </w:r>
      <w:r w:rsidR="00EF646D" w:rsidRPr="00F46B92">
        <w:rPr>
          <w:rStyle w:val="50pt"/>
          <w:rFonts w:eastAsia="Segoe UI"/>
          <w:sz w:val="24"/>
          <w:szCs w:val="24"/>
        </w:rPr>
        <w:t xml:space="preserve">мероприятий </w:t>
      </w:r>
      <w:r w:rsidR="00EF646D" w:rsidRPr="00F46B92">
        <w:rPr>
          <w:rStyle w:val="50pt"/>
          <w:rFonts w:eastAsia="Franklin Gothic Medium"/>
          <w:sz w:val="24"/>
          <w:szCs w:val="24"/>
        </w:rPr>
        <w:t xml:space="preserve">по </w:t>
      </w:r>
      <w:r w:rsidR="00EF646D" w:rsidRPr="00F46B92">
        <w:rPr>
          <w:rStyle w:val="51"/>
          <w:rFonts w:eastAsia="Courier New"/>
          <w:sz w:val="24"/>
          <w:szCs w:val="24"/>
        </w:rPr>
        <w:t xml:space="preserve">проведению в 2014-2015 учебном году Года физики» был утвержден план </w:t>
      </w:r>
      <w:r w:rsidR="00EF646D" w:rsidRPr="00F46B92">
        <w:rPr>
          <w:rStyle w:val="50pt"/>
          <w:rFonts w:eastAsia="Corbel"/>
          <w:sz w:val="24"/>
          <w:szCs w:val="24"/>
        </w:rPr>
        <w:t xml:space="preserve">мероприятии. </w:t>
      </w:r>
      <w:r w:rsidR="00EF646D" w:rsidRPr="00F46B92">
        <w:rPr>
          <w:rStyle w:val="51"/>
          <w:rFonts w:eastAsia="Courier New"/>
          <w:sz w:val="24"/>
          <w:szCs w:val="24"/>
        </w:rPr>
        <w:t xml:space="preserve">Из </w:t>
      </w:r>
      <w:r w:rsidR="00EF646D" w:rsidRPr="00F46B92">
        <w:rPr>
          <w:rStyle w:val="50pt"/>
          <w:rFonts w:eastAsia="Segoe UI"/>
          <w:sz w:val="24"/>
          <w:szCs w:val="24"/>
        </w:rPr>
        <w:t>наиболе</w:t>
      </w:r>
      <w:r>
        <w:rPr>
          <w:rStyle w:val="50pt"/>
          <w:rFonts w:eastAsia="Segoe UI"/>
          <w:sz w:val="24"/>
          <w:szCs w:val="24"/>
        </w:rPr>
        <w:t>е</w:t>
      </w:r>
      <w:r w:rsidR="00EF646D" w:rsidRPr="00F46B92">
        <w:rPr>
          <w:rStyle w:val="51"/>
          <w:rFonts w:eastAsia="Courier New"/>
          <w:sz w:val="24"/>
          <w:szCs w:val="24"/>
        </w:rPr>
        <w:t xml:space="preserve"> значимых можно выделить следующие:</w:t>
      </w:r>
    </w:p>
    <w:p w:rsidR="00D844D5" w:rsidRPr="00D844D5" w:rsidRDefault="00D44446" w:rsidP="004D1B43">
      <w:pPr>
        <w:pStyle w:val="afc"/>
        <w:widowControl w:val="0"/>
        <w:numPr>
          <w:ilvl w:val="0"/>
          <w:numId w:val="50"/>
        </w:numPr>
        <w:tabs>
          <w:tab w:val="left" w:pos="1012"/>
        </w:tabs>
        <w:ind w:left="0" w:right="140" w:firstLine="709"/>
        <w:jc w:val="both"/>
        <w:rPr>
          <w:rStyle w:val="51"/>
          <w:rFonts w:eastAsia="Arial"/>
          <w:sz w:val="24"/>
          <w:szCs w:val="24"/>
        </w:rPr>
      </w:pPr>
      <w:r w:rsidRPr="00D44446">
        <w:rPr>
          <w:rStyle w:val="50pt"/>
          <w:rFonts w:eastAsia="Segoe UI"/>
          <w:sz w:val="24"/>
          <w:szCs w:val="24"/>
        </w:rPr>
        <w:t>Семинар-практикум</w:t>
      </w:r>
      <w:r w:rsidR="00EF646D" w:rsidRPr="00D44446">
        <w:rPr>
          <w:rStyle w:val="50pt"/>
          <w:rFonts w:eastAsia="Courier New"/>
          <w:sz w:val="24"/>
          <w:szCs w:val="24"/>
        </w:rPr>
        <w:t xml:space="preserve"> </w:t>
      </w:r>
      <w:r w:rsidR="00EF646D" w:rsidRPr="00D44446">
        <w:rPr>
          <w:rStyle w:val="51"/>
          <w:rFonts w:eastAsia="Courier New"/>
          <w:sz w:val="24"/>
          <w:szCs w:val="24"/>
        </w:rPr>
        <w:t>«Формирование социально - активной личности через предметы физико</w:t>
      </w:r>
      <w:r>
        <w:rPr>
          <w:rStyle w:val="51"/>
          <w:rFonts w:eastAsia="Courier New"/>
          <w:sz w:val="24"/>
          <w:szCs w:val="24"/>
        </w:rPr>
        <w:t>-</w:t>
      </w:r>
      <w:r w:rsidR="00EF646D" w:rsidRPr="00D44446">
        <w:rPr>
          <w:rStyle w:val="50pt"/>
          <w:rFonts w:eastAsia="Segoe UI"/>
          <w:sz w:val="24"/>
          <w:szCs w:val="24"/>
        </w:rPr>
        <w:t xml:space="preserve">математического </w:t>
      </w:r>
      <w:r w:rsidR="00EF646D" w:rsidRPr="00D44446">
        <w:rPr>
          <w:rStyle w:val="51"/>
          <w:rFonts w:eastAsia="Courier New"/>
          <w:sz w:val="24"/>
          <w:szCs w:val="24"/>
        </w:rPr>
        <w:t xml:space="preserve">цикла» на базе МБОУ «СОШ №3 </w:t>
      </w:r>
      <w:proofErr w:type="spellStart"/>
      <w:r w:rsidR="00EF646D" w:rsidRPr="00D44446">
        <w:rPr>
          <w:rStyle w:val="51"/>
          <w:rFonts w:eastAsia="Courier New"/>
          <w:sz w:val="24"/>
          <w:szCs w:val="24"/>
        </w:rPr>
        <w:t>пгт</w:t>
      </w:r>
      <w:proofErr w:type="spellEnd"/>
      <w:r w:rsidR="00EF646D" w:rsidRPr="00D44446">
        <w:rPr>
          <w:rStyle w:val="51"/>
          <w:rFonts w:eastAsia="Courier New"/>
          <w:sz w:val="24"/>
          <w:szCs w:val="24"/>
        </w:rPr>
        <w:t xml:space="preserve"> Актюбинский» (охват 57%).</w:t>
      </w:r>
    </w:p>
    <w:p w:rsidR="00D844D5" w:rsidRPr="00D844D5" w:rsidRDefault="00EF646D" w:rsidP="004D1B43">
      <w:pPr>
        <w:pStyle w:val="afc"/>
        <w:widowControl w:val="0"/>
        <w:numPr>
          <w:ilvl w:val="0"/>
          <w:numId w:val="50"/>
        </w:numPr>
        <w:tabs>
          <w:tab w:val="left" w:pos="1012"/>
        </w:tabs>
        <w:ind w:left="160" w:right="140" w:firstLine="660"/>
        <w:jc w:val="both"/>
        <w:rPr>
          <w:rStyle w:val="51"/>
          <w:rFonts w:eastAsia="Arial"/>
          <w:sz w:val="24"/>
          <w:szCs w:val="24"/>
        </w:rPr>
      </w:pPr>
      <w:r w:rsidRPr="00D844D5">
        <w:rPr>
          <w:rStyle w:val="50pt"/>
          <w:rFonts w:eastAsia="Franklin Gothic Medium"/>
          <w:sz w:val="24"/>
          <w:szCs w:val="24"/>
        </w:rPr>
        <w:t>Семинар-практик</w:t>
      </w:r>
      <w:r w:rsidR="00D44446" w:rsidRPr="00D844D5">
        <w:rPr>
          <w:rStyle w:val="50pt"/>
          <w:rFonts w:eastAsia="Franklin Gothic Medium"/>
          <w:sz w:val="24"/>
          <w:szCs w:val="24"/>
        </w:rPr>
        <w:t>ум</w:t>
      </w:r>
      <w:r w:rsidRPr="00D844D5">
        <w:rPr>
          <w:rStyle w:val="50pt"/>
          <w:rFonts w:eastAsia="Franklin Gothic Medium"/>
          <w:sz w:val="24"/>
          <w:szCs w:val="24"/>
        </w:rPr>
        <w:t xml:space="preserve">: </w:t>
      </w:r>
      <w:r w:rsidRPr="00D844D5">
        <w:rPr>
          <w:rStyle w:val="51"/>
          <w:rFonts w:eastAsia="Courier New"/>
          <w:sz w:val="24"/>
          <w:szCs w:val="24"/>
        </w:rPr>
        <w:t xml:space="preserve">«Формирование и развитие практико-ориентированного мышления школьников </w:t>
      </w:r>
      <w:r w:rsidRPr="00D844D5">
        <w:rPr>
          <w:rStyle w:val="50pt"/>
          <w:rFonts w:eastAsia="Franklin Gothic Medium"/>
          <w:sz w:val="24"/>
          <w:szCs w:val="24"/>
        </w:rPr>
        <w:t xml:space="preserve">на </w:t>
      </w:r>
      <w:r w:rsidR="00D844D5" w:rsidRPr="00D844D5">
        <w:rPr>
          <w:rStyle w:val="51"/>
          <w:rFonts w:eastAsia="Courier New"/>
          <w:sz w:val="24"/>
          <w:szCs w:val="24"/>
        </w:rPr>
        <w:t>уро</w:t>
      </w:r>
      <w:r w:rsidRPr="00D844D5">
        <w:rPr>
          <w:rStyle w:val="51"/>
          <w:rFonts w:eastAsia="Courier New"/>
          <w:sz w:val="24"/>
          <w:szCs w:val="24"/>
        </w:rPr>
        <w:t>ках математики, физики, информатики» на базе МБОУ «СОШ №9</w:t>
      </w:r>
      <w:r w:rsidR="00D844D5">
        <w:rPr>
          <w:rStyle w:val="51"/>
          <w:rFonts w:eastAsia="Courier New"/>
          <w:sz w:val="24"/>
          <w:szCs w:val="24"/>
        </w:rPr>
        <w:t xml:space="preserve"> </w:t>
      </w:r>
      <w:r w:rsidRPr="00D844D5">
        <w:rPr>
          <w:rStyle w:val="51"/>
          <w:rFonts w:eastAsia="Courier New"/>
          <w:sz w:val="24"/>
          <w:szCs w:val="24"/>
        </w:rPr>
        <w:t>г.Азнакаево» (ох</w:t>
      </w:r>
      <w:r w:rsidRPr="00D844D5">
        <w:rPr>
          <w:rStyle w:val="51"/>
          <w:rFonts w:eastAsia="Arial"/>
          <w:sz w:val="24"/>
          <w:szCs w:val="24"/>
        </w:rPr>
        <w:t>ва</w:t>
      </w:r>
      <w:r w:rsidR="00D844D5">
        <w:rPr>
          <w:rStyle w:val="51"/>
          <w:rFonts w:eastAsia="Arial"/>
          <w:sz w:val="24"/>
          <w:szCs w:val="24"/>
        </w:rPr>
        <w:t>т</w:t>
      </w:r>
      <w:r w:rsidRPr="00D844D5">
        <w:rPr>
          <w:rStyle w:val="51"/>
          <w:rFonts w:eastAsia="Arial"/>
          <w:sz w:val="24"/>
          <w:szCs w:val="24"/>
        </w:rPr>
        <w:t xml:space="preserve"> </w:t>
      </w:r>
      <w:r w:rsidRPr="00D844D5">
        <w:rPr>
          <w:rStyle w:val="51"/>
          <w:rFonts w:eastAsia="Courier New"/>
          <w:sz w:val="24"/>
          <w:szCs w:val="24"/>
        </w:rPr>
        <w:t>60%).</w:t>
      </w:r>
    </w:p>
    <w:p w:rsidR="00D844D5" w:rsidRPr="00D844D5" w:rsidRDefault="00EF646D" w:rsidP="004D1B43">
      <w:pPr>
        <w:pStyle w:val="afc"/>
        <w:widowControl w:val="0"/>
        <w:numPr>
          <w:ilvl w:val="0"/>
          <w:numId w:val="50"/>
        </w:numPr>
        <w:tabs>
          <w:tab w:val="left" w:pos="1012"/>
        </w:tabs>
        <w:ind w:left="160" w:right="140" w:firstLine="660"/>
        <w:jc w:val="both"/>
        <w:rPr>
          <w:rStyle w:val="51"/>
          <w:rFonts w:eastAsia="Arial"/>
          <w:sz w:val="24"/>
          <w:szCs w:val="24"/>
        </w:rPr>
      </w:pPr>
      <w:r w:rsidRPr="00D844D5">
        <w:rPr>
          <w:rStyle w:val="50pt"/>
          <w:rFonts w:eastAsia="Segoe UI"/>
          <w:sz w:val="24"/>
          <w:szCs w:val="24"/>
        </w:rPr>
        <w:t xml:space="preserve">Муниципальный </w:t>
      </w:r>
      <w:r w:rsidR="00D844D5" w:rsidRPr="00D844D5">
        <w:rPr>
          <w:rStyle w:val="51"/>
          <w:rFonts w:eastAsia="Arial"/>
          <w:sz w:val="24"/>
          <w:szCs w:val="24"/>
        </w:rPr>
        <w:t>кон</w:t>
      </w:r>
      <w:r w:rsidRPr="00D844D5">
        <w:rPr>
          <w:rStyle w:val="51"/>
          <w:rFonts w:eastAsia="Courier New"/>
          <w:sz w:val="24"/>
          <w:szCs w:val="24"/>
        </w:rPr>
        <w:t>курс «Марафон - эрудит» (охват 30% школ).</w:t>
      </w:r>
    </w:p>
    <w:p w:rsidR="00EF646D" w:rsidRPr="00D844D5" w:rsidRDefault="00EF646D" w:rsidP="004D1B43">
      <w:pPr>
        <w:pStyle w:val="afc"/>
        <w:widowControl w:val="0"/>
        <w:numPr>
          <w:ilvl w:val="0"/>
          <w:numId w:val="50"/>
        </w:numPr>
        <w:tabs>
          <w:tab w:val="left" w:pos="1012"/>
        </w:tabs>
        <w:ind w:left="160" w:right="140" w:firstLine="660"/>
        <w:jc w:val="both"/>
        <w:rPr>
          <w:rFonts w:ascii="Times New Roman" w:hAnsi="Times New Roman" w:cs="Times New Roman"/>
          <w:sz w:val="24"/>
          <w:szCs w:val="24"/>
        </w:rPr>
      </w:pPr>
      <w:r w:rsidRPr="00D844D5">
        <w:rPr>
          <w:rStyle w:val="51"/>
          <w:rFonts w:eastAsia="Courier New"/>
          <w:sz w:val="24"/>
          <w:szCs w:val="24"/>
        </w:rPr>
        <w:t>Муниципальный конкурс школьных проектов по физике «Открытая физика» (охват 29%</w:t>
      </w:r>
      <w:r w:rsidR="00D844D5">
        <w:rPr>
          <w:rStyle w:val="51"/>
          <w:rFonts w:eastAsia="Courier New"/>
          <w:sz w:val="24"/>
          <w:szCs w:val="24"/>
        </w:rPr>
        <w:t>).</w:t>
      </w:r>
    </w:p>
    <w:p w:rsidR="00EF646D" w:rsidRPr="00F46B92" w:rsidRDefault="00EF646D" w:rsidP="00D844D5">
      <w:pPr>
        <w:ind w:left="160" w:right="140" w:firstLine="660"/>
        <w:jc w:val="both"/>
        <w:rPr>
          <w:rFonts w:ascii="Times New Roman" w:hAnsi="Times New Roman" w:cs="Times New Roman"/>
          <w:sz w:val="24"/>
          <w:szCs w:val="24"/>
        </w:rPr>
      </w:pPr>
      <w:r w:rsidRPr="00F46B92">
        <w:rPr>
          <w:rStyle w:val="140"/>
          <w:rFonts w:eastAsia="Courier New"/>
          <w:sz w:val="24"/>
          <w:szCs w:val="24"/>
        </w:rPr>
        <w:t xml:space="preserve">Конкурс </w:t>
      </w:r>
      <w:r w:rsidRPr="00F46B92">
        <w:rPr>
          <w:rStyle w:val="140pt"/>
          <w:rFonts w:eastAsia="Courier New"/>
          <w:sz w:val="24"/>
          <w:szCs w:val="24"/>
        </w:rPr>
        <w:t xml:space="preserve">«Марафон </w:t>
      </w:r>
      <w:r w:rsidRPr="00F46B92">
        <w:rPr>
          <w:rStyle w:val="140"/>
          <w:rFonts w:eastAsia="Courier New"/>
          <w:sz w:val="24"/>
          <w:szCs w:val="24"/>
        </w:rPr>
        <w:t xml:space="preserve">эрудит» был внесен по итогам работы в рамках Года математики. Данный конкурс </w:t>
      </w:r>
      <w:r w:rsidR="00D844D5">
        <w:rPr>
          <w:rStyle w:val="140pt"/>
          <w:rFonts w:eastAsia="Courier New"/>
          <w:sz w:val="24"/>
          <w:szCs w:val="24"/>
        </w:rPr>
        <w:t>содержит не тольк</w:t>
      </w:r>
      <w:r w:rsidRPr="00F46B92">
        <w:rPr>
          <w:rStyle w:val="140pt"/>
          <w:rFonts w:eastAsia="Courier New"/>
          <w:sz w:val="24"/>
          <w:szCs w:val="24"/>
        </w:rPr>
        <w:t xml:space="preserve">о </w:t>
      </w:r>
      <w:r w:rsidRPr="00F46B92">
        <w:rPr>
          <w:rStyle w:val="140"/>
          <w:rFonts w:eastAsia="Courier New"/>
          <w:sz w:val="24"/>
          <w:szCs w:val="24"/>
        </w:rPr>
        <w:t>интеллектуальные задачи, но и практические задания. В целях развития учебной мотивации, повышения познавательной актив</w:t>
      </w:r>
      <w:r w:rsidR="00D844D5">
        <w:rPr>
          <w:rStyle w:val="140"/>
          <w:rFonts w:eastAsia="Courier New"/>
          <w:sz w:val="24"/>
          <w:szCs w:val="24"/>
        </w:rPr>
        <w:t>ности учащихся, на инструктивно-</w:t>
      </w:r>
      <w:r w:rsidRPr="00F46B92">
        <w:rPr>
          <w:rStyle w:val="140"/>
          <w:rFonts w:eastAsia="Courier New"/>
          <w:sz w:val="24"/>
          <w:szCs w:val="24"/>
        </w:rPr>
        <w:t>методическо</w:t>
      </w:r>
      <w:r w:rsidR="00D844D5">
        <w:rPr>
          <w:rStyle w:val="140"/>
          <w:rFonts w:eastAsia="Courier New"/>
          <w:sz w:val="24"/>
          <w:szCs w:val="24"/>
        </w:rPr>
        <w:t>м</w:t>
      </w:r>
      <w:r w:rsidRPr="00F46B92">
        <w:rPr>
          <w:rStyle w:val="140"/>
          <w:rFonts w:eastAsia="Courier New"/>
          <w:sz w:val="24"/>
          <w:szCs w:val="24"/>
        </w:rPr>
        <w:t xml:space="preserve"> </w:t>
      </w:r>
      <w:r w:rsidRPr="00F46B92">
        <w:rPr>
          <w:rStyle w:val="140pt"/>
          <w:rFonts w:eastAsia="Courier New"/>
          <w:sz w:val="24"/>
          <w:szCs w:val="24"/>
        </w:rPr>
        <w:t>совещани</w:t>
      </w:r>
      <w:r w:rsidR="00D844D5">
        <w:rPr>
          <w:rStyle w:val="140pt"/>
          <w:rFonts w:eastAsia="Courier New"/>
          <w:sz w:val="24"/>
          <w:szCs w:val="24"/>
        </w:rPr>
        <w:t>и</w:t>
      </w:r>
      <w:r w:rsidRPr="00F46B92">
        <w:rPr>
          <w:rStyle w:val="140pt"/>
          <w:rFonts w:eastAsia="Courier New"/>
          <w:sz w:val="24"/>
          <w:szCs w:val="24"/>
        </w:rPr>
        <w:t xml:space="preserve"> </w:t>
      </w:r>
      <w:r w:rsidRPr="00F46B92">
        <w:rPr>
          <w:rStyle w:val="140"/>
          <w:rFonts w:eastAsia="Courier New"/>
          <w:sz w:val="24"/>
          <w:szCs w:val="24"/>
        </w:rPr>
        <w:t xml:space="preserve">руководителей ШМО было принято решение провести муниципальный интеллектуальный </w:t>
      </w:r>
      <w:r w:rsidR="00D844D5">
        <w:rPr>
          <w:rStyle w:val="140pt"/>
          <w:rFonts w:eastAsia="Courier New"/>
          <w:sz w:val="24"/>
          <w:szCs w:val="24"/>
        </w:rPr>
        <w:t>кон</w:t>
      </w:r>
      <w:r w:rsidRPr="00F46B92">
        <w:rPr>
          <w:rStyle w:val="140"/>
          <w:rFonts w:eastAsia="Courier New"/>
          <w:sz w:val="24"/>
          <w:szCs w:val="24"/>
        </w:rPr>
        <w:t>ку</w:t>
      </w:r>
      <w:r w:rsidR="00D844D5">
        <w:rPr>
          <w:rStyle w:val="140"/>
          <w:rFonts w:eastAsia="Courier New"/>
          <w:sz w:val="24"/>
          <w:szCs w:val="24"/>
        </w:rPr>
        <w:t>рс</w:t>
      </w:r>
      <w:r w:rsidRPr="00F46B92">
        <w:rPr>
          <w:rStyle w:val="140"/>
          <w:rFonts w:eastAsia="Courier New"/>
          <w:sz w:val="24"/>
          <w:szCs w:val="24"/>
        </w:rPr>
        <w:t xml:space="preserve"> на следующий учебный год.</w:t>
      </w:r>
    </w:p>
    <w:p w:rsidR="00EF646D" w:rsidRPr="00303E9B" w:rsidRDefault="00EF646D" w:rsidP="00D844D5">
      <w:pPr>
        <w:shd w:val="clear" w:color="auto" w:fill="FFFFFF" w:themeFill="background1"/>
        <w:ind w:left="160" w:right="140" w:firstLine="660"/>
        <w:jc w:val="both"/>
        <w:rPr>
          <w:rStyle w:val="140pt"/>
          <w:rFonts w:eastAsia="Courier New"/>
          <w:sz w:val="24"/>
          <w:szCs w:val="24"/>
        </w:rPr>
      </w:pPr>
      <w:r w:rsidRPr="00F46B92">
        <w:rPr>
          <w:rStyle w:val="140pt"/>
          <w:rFonts w:eastAsia="Courier New"/>
          <w:sz w:val="24"/>
          <w:szCs w:val="24"/>
        </w:rPr>
        <w:t>В конкурсе принял</w:t>
      </w:r>
      <w:r w:rsidR="00D844D5">
        <w:rPr>
          <w:rStyle w:val="140pt"/>
          <w:rFonts w:eastAsia="Courier New"/>
          <w:sz w:val="24"/>
          <w:szCs w:val="24"/>
        </w:rPr>
        <w:t xml:space="preserve"> у</w:t>
      </w:r>
      <w:r w:rsidRPr="00F46B92">
        <w:rPr>
          <w:rStyle w:val="140"/>
          <w:rFonts w:eastAsia="Courier New"/>
          <w:sz w:val="24"/>
          <w:szCs w:val="24"/>
        </w:rPr>
        <w:t xml:space="preserve">частие 7 команд в составе </w:t>
      </w:r>
      <w:r w:rsidRPr="00F46B92">
        <w:rPr>
          <w:rStyle w:val="140"/>
          <w:rFonts w:eastAsia="Franklin Gothic Medium"/>
          <w:sz w:val="24"/>
          <w:szCs w:val="24"/>
        </w:rPr>
        <w:t xml:space="preserve">28 </w:t>
      </w:r>
      <w:r w:rsidRPr="00F46B92">
        <w:rPr>
          <w:rStyle w:val="140"/>
          <w:rFonts w:eastAsia="Courier New"/>
          <w:sz w:val="24"/>
          <w:szCs w:val="24"/>
        </w:rPr>
        <w:t xml:space="preserve">учащихся из </w:t>
      </w:r>
      <w:r w:rsidRPr="00F46B92">
        <w:rPr>
          <w:rStyle w:val="140"/>
          <w:rFonts w:eastAsia="Franklin Gothic Medium"/>
          <w:sz w:val="24"/>
          <w:szCs w:val="24"/>
        </w:rPr>
        <w:t xml:space="preserve">7 </w:t>
      </w:r>
      <w:r w:rsidRPr="00F46B92">
        <w:rPr>
          <w:rStyle w:val="140"/>
          <w:rFonts w:eastAsia="Courier New"/>
          <w:sz w:val="24"/>
          <w:szCs w:val="24"/>
        </w:rPr>
        <w:t xml:space="preserve">образовательных учреждений </w:t>
      </w:r>
      <w:r w:rsidRPr="00F46B92">
        <w:rPr>
          <w:rStyle w:val="140pt"/>
          <w:rFonts w:eastAsia="Arial"/>
          <w:sz w:val="24"/>
          <w:szCs w:val="24"/>
        </w:rPr>
        <w:t xml:space="preserve">Азнакаевского </w:t>
      </w:r>
      <w:r w:rsidRPr="00F46B92">
        <w:rPr>
          <w:rStyle w:val="140pt"/>
          <w:rFonts w:eastAsia="Courier New"/>
          <w:sz w:val="24"/>
          <w:szCs w:val="24"/>
        </w:rPr>
        <w:t xml:space="preserve">муниципального </w:t>
      </w:r>
      <w:r w:rsidRPr="00F46B92">
        <w:rPr>
          <w:rStyle w:val="140"/>
          <w:rFonts w:eastAsia="Courier New"/>
          <w:sz w:val="24"/>
          <w:szCs w:val="24"/>
        </w:rPr>
        <w:t xml:space="preserve">района: №1, №2, №3, </w:t>
      </w:r>
      <w:r w:rsidRPr="00F46B92">
        <w:rPr>
          <w:rStyle w:val="140"/>
          <w:rFonts w:eastAsia="Courier New"/>
          <w:sz w:val="24"/>
          <w:szCs w:val="24"/>
        </w:rPr>
        <w:lastRenderedPageBreak/>
        <w:t xml:space="preserve">№5, №6, №8 г.Азнакаево. №2 </w:t>
      </w:r>
      <w:proofErr w:type="spellStart"/>
      <w:r w:rsidRPr="00F46B92">
        <w:rPr>
          <w:rStyle w:val="140"/>
          <w:rFonts w:eastAsia="Courier New"/>
          <w:sz w:val="24"/>
          <w:szCs w:val="24"/>
        </w:rPr>
        <w:t>пгт</w:t>
      </w:r>
      <w:proofErr w:type="spellEnd"/>
      <w:r w:rsidRPr="00F46B92">
        <w:rPr>
          <w:rStyle w:val="140"/>
          <w:rFonts w:eastAsia="Courier New"/>
          <w:sz w:val="24"/>
          <w:szCs w:val="24"/>
        </w:rPr>
        <w:t xml:space="preserve"> </w:t>
      </w:r>
      <w:proofErr w:type="gramStart"/>
      <w:r w:rsidRPr="00F46B92">
        <w:rPr>
          <w:rStyle w:val="140pt"/>
          <w:rFonts w:eastAsia="Arial"/>
          <w:sz w:val="24"/>
          <w:szCs w:val="24"/>
        </w:rPr>
        <w:t>Актюбинский</w:t>
      </w:r>
      <w:proofErr w:type="gramEnd"/>
      <w:r w:rsidRPr="00F46B92">
        <w:rPr>
          <w:rStyle w:val="140pt"/>
          <w:rFonts w:eastAsia="Arial"/>
          <w:sz w:val="24"/>
          <w:szCs w:val="24"/>
        </w:rPr>
        <w:t xml:space="preserve">. </w:t>
      </w:r>
      <w:r w:rsidR="00D844D5">
        <w:rPr>
          <w:rStyle w:val="140pt"/>
          <w:rFonts w:eastAsia="Courier New"/>
          <w:sz w:val="24"/>
          <w:szCs w:val="24"/>
        </w:rPr>
        <w:t>Победител</w:t>
      </w:r>
      <w:r w:rsidRPr="00F46B92">
        <w:rPr>
          <w:rStyle w:val="140pt"/>
          <w:rFonts w:eastAsia="Courier New"/>
          <w:sz w:val="24"/>
          <w:szCs w:val="24"/>
        </w:rPr>
        <w:t xml:space="preserve">ем </w:t>
      </w:r>
      <w:r w:rsidRPr="00F46B92">
        <w:rPr>
          <w:rStyle w:val="140"/>
          <w:rFonts w:eastAsia="Courier New"/>
          <w:sz w:val="24"/>
          <w:szCs w:val="24"/>
        </w:rPr>
        <w:t xml:space="preserve">конкурса стала команда учащихся 8 класса МБОУ «СОШ №5 с углубленным </w:t>
      </w:r>
      <w:r w:rsidRPr="00F46B92">
        <w:rPr>
          <w:rStyle w:val="140pt"/>
          <w:rFonts w:eastAsia="Courier New"/>
          <w:sz w:val="24"/>
          <w:szCs w:val="24"/>
        </w:rPr>
        <w:t xml:space="preserve">изучением </w:t>
      </w:r>
      <w:r w:rsidRPr="00F46B92">
        <w:rPr>
          <w:rStyle w:val="140"/>
          <w:rFonts w:eastAsia="Courier New"/>
          <w:sz w:val="24"/>
          <w:szCs w:val="24"/>
        </w:rPr>
        <w:t xml:space="preserve">английского языка г. Азнакаево» «Оптимисты», руководитель Гагина Валентина </w:t>
      </w:r>
      <w:r w:rsidR="00D844D5">
        <w:rPr>
          <w:rStyle w:val="140pt"/>
          <w:rFonts w:eastAsia="Courier New"/>
          <w:sz w:val="24"/>
          <w:szCs w:val="24"/>
        </w:rPr>
        <w:t>Викторовна</w:t>
      </w:r>
      <w:proofErr w:type="gramStart"/>
      <w:r w:rsidR="00D844D5">
        <w:rPr>
          <w:rStyle w:val="140pt"/>
          <w:rFonts w:eastAsia="Courier New"/>
          <w:sz w:val="24"/>
          <w:szCs w:val="24"/>
        </w:rPr>
        <w:t>.</w:t>
      </w:r>
      <w:proofErr w:type="gramEnd"/>
      <w:r w:rsidR="00D844D5">
        <w:rPr>
          <w:rStyle w:val="140pt"/>
          <w:rFonts w:eastAsia="Courier New"/>
          <w:sz w:val="24"/>
          <w:szCs w:val="24"/>
        </w:rPr>
        <w:t xml:space="preserve">    </w:t>
      </w:r>
      <w:proofErr w:type="spellStart"/>
      <w:proofErr w:type="gramStart"/>
      <w:r w:rsidR="00303E9B" w:rsidRPr="00303E9B">
        <w:rPr>
          <w:rStyle w:val="140pt"/>
          <w:rFonts w:eastAsia="Courier New"/>
          <w:sz w:val="24"/>
          <w:szCs w:val="24"/>
        </w:rPr>
        <w:t>п</w:t>
      </w:r>
      <w:proofErr w:type="gramEnd"/>
      <w:r w:rsidR="00303E9B" w:rsidRPr="00303E9B">
        <w:rPr>
          <w:rStyle w:val="140pt"/>
          <w:rFonts w:eastAsia="Courier New"/>
          <w:sz w:val="24"/>
          <w:szCs w:val="24"/>
        </w:rPr>
        <w:t>ри</w:t>
      </w:r>
      <w:r w:rsidRPr="00303E9B">
        <w:rPr>
          <w:rStyle w:val="140pt"/>
          <w:rFonts w:eastAsia="Courier New"/>
          <w:sz w:val="24"/>
          <w:szCs w:val="24"/>
        </w:rPr>
        <w:t>зерамн</w:t>
      </w:r>
      <w:proofErr w:type="spellEnd"/>
      <w:r w:rsidRPr="00303E9B">
        <w:rPr>
          <w:rStyle w:val="140pt"/>
          <w:rFonts w:eastAsia="Courier New"/>
          <w:sz w:val="24"/>
          <w:szCs w:val="24"/>
        </w:rPr>
        <w:t xml:space="preserve"> признаны команд</w:t>
      </w:r>
      <w:r w:rsidR="00D844D5" w:rsidRPr="00303E9B">
        <w:rPr>
          <w:rStyle w:val="140pt"/>
          <w:rFonts w:eastAsia="Courier New"/>
          <w:sz w:val="24"/>
          <w:szCs w:val="24"/>
        </w:rPr>
        <w:t>ы.</w:t>
      </w:r>
    </w:p>
    <w:p w:rsidR="00EF646D" w:rsidRPr="00303E9B" w:rsidRDefault="00EF646D" w:rsidP="004D1B43">
      <w:pPr>
        <w:pStyle w:val="afc"/>
        <w:widowControl w:val="0"/>
        <w:numPr>
          <w:ilvl w:val="0"/>
          <w:numId w:val="60"/>
        </w:numPr>
        <w:tabs>
          <w:tab w:val="left" w:pos="866"/>
        </w:tabs>
        <w:jc w:val="both"/>
        <w:rPr>
          <w:rFonts w:ascii="Times New Roman" w:hAnsi="Times New Roman" w:cs="Times New Roman"/>
          <w:sz w:val="24"/>
          <w:szCs w:val="24"/>
        </w:rPr>
      </w:pPr>
      <w:r w:rsidRPr="00303E9B">
        <w:rPr>
          <w:rStyle w:val="140"/>
          <w:rFonts w:eastAsia="Franklin Gothic Medium"/>
          <w:sz w:val="24"/>
          <w:szCs w:val="24"/>
        </w:rPr>
        <w:t xml:space="preserve">2 </w:t>
      </w:r>
      <w:r w:rsidRPr="00303E9B">
        <w:rPr>
          <w:rStyle w:val="140"/>
          <w:rFonts w:eastAsia="Courier New"/>
          <w:sz w:val="24"/>
          <w:szCs w:val="24"/>
        </w:rPr>
        <w:t xml:space="preserve">место - команда учащихся </w:t>
      </w:r>
      <w:r w:rsidRPr="00303E9B">
        <w:rPr>
          <w:rStyle w:val="310"/>
          <w:rFonts w:eastAsia="Corbel"/>
          <w:spacing w:val="-10"/>
          <w:sz w:val="24"/>
          <w:szCs w:val="24"/>
        </w:rPr>
        <w:t>8</w:t>
      </w:r>
      <w:r w:rsidRPr="00303E9B">
        <w:rPr>
          <w:rStyle w:val="140"/>
          <w:rFonts w:eastAsia="Franklin Gothic Medium"/>
          <w:sz w:val="24"/>
          <w:szCs w:val="24"/>
        </w:rPr>
        <w:t xml:space="preserve"> </w:t>
      </w:r>
      <w:r w:rsidRPr="00303E9B">
        <w:rPr>
          <w:rStyle w:val="140"/>
          <w:rFonts w:eastAsia="Courier New"/>
          <w:sz w:val="24"/>
          <w:szCs w:val="24"/>
        </w:rPr>
        <w:t>класса М</w:t>
      </w:r>
      <w:r w:rsidR="00D844D5" w:rsidRPr="00303E9B">
        <w:rPr>
          <w:rStyle w:val="140"/>
          <w:rFonts w:eastAsia="Courier New"/>
          <w:sz w:val="24"/>
          <w:szCs w:val="24"/>
        </w:rPr>
        <w:t xml:space="preserve"> </w:t>
      </w:r>
      <w:r w:rsidRPr="00303E9B">
        <w:rPr>
          <w:rStyle w:val="140"/>
          <w:rFonts w:eastAsia="Courier New"/>
          <w:sz w:val="24"/>
          <w:szCs w:val="24"/>
        </w:rPr>
        <w:t xml:space="preserve">БОУ «СОШ </w:t>
      </w:r>
      <w:r w:rsidRPr="00303E9B">
        <w:rPr>
          <w:rStyle w:val="140"/>
          <w:rFonts w:eastAsia="Franklin Gothic Medium"/>
          <w:sz w:val="24"/>
          <w:szCs w:val="24"/>
        </w:rPr>
        <w:t xml:space="preserve">№2 </w:t>
      </w:r>
      <w:proofErr w:type="spellStart"/>
      <w:r w:rsidRPr="00303E9B">
        <w:rPr>
          <w:rStyle w:val="140"/>
          <w:rFonts w:eastAsia="Courier New"/>
          <w:sz w:val="24"/>
          <w:szCs w:val="24"/>
        </w:rPr>
        <w:t>пгт</w:t>
      </w:r>
      <w:proofErr w:type="spellEnd"/>
      <w:r w:rsidRPr="00303E9B">
        <w:rPr>
          <w:rStyle w:val="140"/>
          <w:rFonts w:eastAsia="Courier New"/>
          <w:sz w:val="24"/>
          <w:szCs w:val="24"/>
        </w:rPr>
        <w:t xml:space="preserve"> </w:t>
      </w:r>
      <w:proofErr w:type="gramStart"/>
      <w:r w:rsidRPr="00303E9B">
        <w:rPr>
          <w:rStyle w:val="140"/>
          <w:rFonts w:eastAsia="Courier New"/>
          <w:sz w:val="24"/>
          <w:szCs w:val="24"/>
        </w:rPr>
        <w:t>Актюбинский</w:t>
      </w:r>
      <w:proofErr w:type="gramEnd"/>
      <w:r w:rsidRPr="00303E9B">
        <w:rPr>
          <w:rStyle w:val="140"/>
          <w:rFonts w:eastAsia="Courier New"/>
          <w:sz w:val="24"/>
          <w:szCs w:val="24"/>
        </w:rPr>
        <w:t>» «Протоны».</w:t>
      </w:r>
    </w:p>
    <w:p w:rsidR="00EF646D" w:rsidRPr="00F46B92" w:rsidRDefault="00D844D5" w:rsidP="00F46B92">
      <w:pPr>
        <w:ind w:left="160" w:firstLine="660"/>
        <w:rPr>
          <w:rFonts w:ascii="Times New Roman" w:hAnsi="Times New Roman" w:cs="Times New Roman"/>
          <w:sz w:val="24"/>
          <w:szCs w:val="24"/>
        </w:rPr>
      </w:pPr>
      <w:r w:rsidRPr="00F46B92">
        <w:rPr>
          <w:rStyle w:val="140pt"/>
          <w:rFonts w:eastAsia="Courier New"/>
          <w:sz w:val="24"/>
          <w:szCs w:val="24"/>
        </w:rPr>
        <w:t>Р</w:t>
      </w:r>
      <w:r w:rsidR="00EF646D" w:rsidRPr="00F46B92">
        <w:rPr>
          <w:rStyle w:val="140pt"/>
          <w:rFonts w:eastAsia="Courier New"/>
          <w:sz w:val="24"/>
          <w:szCs w:val="24"/>
        </w:rPr>
        <w:t>уководитель</w:t>
      </w:r>
      <w:r>
        <w:rPr>
          <w:rStyle w:val="140pt"/>
          <w:rFonts w:eastAsia="Courier New"/>
          <w:sz w:val="24"/>
          <w:szCs w:val="24"/>
        </w:rPr>
        <w:t xml:space="preserve"> </w:t>
      </w:r>
      <w:proofErr w:type="spellStart"/>
      <w:r>
        <w:rPr>
          <w:rStyle w:val="140pt"/>
          <w:rFonts w:eastAsia="Courier New"/>
          <w:sz w:val="24"/>
          <w:szCs w:val="24"/>
        </w:rPr>
        <w:t>Хисм</w:t>
      </w:r>
      <w:r w:rsidR="00EF646D" w:rsidRPr="00F46B92">
        <w:rPr>
          <w:rStyle w:val="140"/>
          <w:rFonts w:eastAsia="Courier New"/>
          <w:sz w:val="24"/>
          <w:szCs w:val="24"/>
        </w:rPr>
        <w:t>атова</w:t>
      </w:r>
      <w:proofErr w:type="spellEnd"/>
      <w:r w:rsidR="00EF646D" w:rsidRPr="00F46B92">
        <w:rPr>
          <w:rStyle w:val="140"/>
          <w:rFonts w:eastAsia="Courier New"/>
          <w:sz w:val="24"/>
          <w:szCs w:val="24"/>
        </w:rPr>
        <w:t xml:space="preserve"> </w:t>
      </w:r>
      <w:proofErr w:type="spellStart"/>
      <w:r w:rsidR="00EF646D" w:rsidRPr="00F46B92">
        <w:rPr>
          <w:rStyle w:val="140"/>
          <w:rFonts w:eastAsia="Courier New"/>
          <w:sz w:val="24"/>
          <w:szCs w:val="24"/>
        </w:rPr>
        <w:t>Мавлюда</w:t>
      </w:r>
      <w:proofErr w:type="spellEnd"/>
      <w:r w:rsidR="00EF646D" w:rsidRPr="00F46B92">
        <w:rPr>
          <w:rStyle w:val="140"/>
          <w:rFonts w:eastAsia="Courier New"/>
          <w:sz w:val="24"/>
          <w:szCs w:val="24"/>
        </w:rPr>
        <w:t xml:space="preserve"> </w:t>
      </w:r>
      <w:proofErr w:type="spellStart"/>
      <w:r w:rsidR="00EF646D" w:rsidRPr="00F46B92">
        <w:rPr>
          <w:rStyle w:val="140"/>
          <w:rFonts w:eastAsia="Courier New"/>
          <w:sz w:val="24"/>
          <w:szCs w:val="24"/>
        </w:rPr>
        <w:t>Салямовна</w:t>
      </w:r>
      <w:proofErr w:type="spellEnd"/>
      <w:r w:rsidR="00EF646D" w:rsidRPr="00F46B92">
        <w:rPr>
          <w:rStyle w:val="140"/>
          <w:rFonts w:eastAsia="Courier New"/>
          <w:sz w:val="24"/>
          <w:szCs w:val="24"/>
        </w:rPr>
        <w:t>;</w:t>
      </w:r>
    </w:p>
    <w:p w:rsidR="00EF646D" w:rsidRPr="00303E9B" w:rsidRDefault="00D844D5" w:rsidP="004D1B43">
      <w:pPr>
        <w:pStyle w:val="afc"/>
        <w:widowControl w:val="0"/>
        <w:numPr>
          <w:ilvl w:val="0"/>
          <w:numId w:val="60"/>
        </w:numPr>
        <w:tabs>
          <w:tab w:val="left" w:pos="870"/>
        </w:tabs>
        <w:jc w:val="both"/>
        <w:rPr>
          <w:rFonts w:ascii="Times New Roman" w:hAnsi="Times New Roman" w:cs="Times New Roman"/>
          <w:sz w:val="24"/>
          <w:szCs w:val="24"/>
        </w:rPr>
      </w:pPr>
      <w:r w:rsidRPr="00303E9B">
        <w:rPr>
          <w:rStyle w:val="140"/>
          <w:rFonts w:eastAsia="Courier New"/>
          <w:sz w:val="24"/>
          <w:szCs w:val="24"/>
        </w:rPr>
        <w:t>3 место – команда</w:t>
      </w:r>
      <w:r w:rsidR="00EF646D" w:rsidRPr="00303E9B">
        <w:rPr>
          <w:rStyle w:val="140"/>
          <w:rFonts w:eastAsia="Courier New"/>
          <w:sz w:val="24"/>
          <w:szCs w:val="24"/>
        </w:rPr>
        <w:t xml:space="preserve"> </w:t>
      </w:r>
      <w:r w:rsidRPr="00303E9B">
        <w:rPr>
          <w:rStyle w:val="140"/>
          <w:rFonts w:eastAsia="Courier New"/>
          <w:sz w:val="24"/>
          <w:szCs w:val="24"/>
        </w:rPr>
        <w:t>у</w:t>
      </w:r>
      <w:r w:rsidR="00EF646D" w:rsidRPr="00303E9B">
        <w:rPr>
          <w:rStyle w:val="140"/>
          <w:rFonts w:eastAsia="Courier New"/>
          <w:sz w:val="24"/>
          <w:szCs w:val="24"/>
        </w:rPr>
        <w:t>чащихся 8 класса МБОУ «СОШ №6 г.</w:t>
      </w:r>
      <w:r w:rsidRPr="00303E9B">
        <w:rPr>
          <w:rStyle w:val="140"/>
          <w:rFonts w:eastAsia="Courier New"/>
          <w:sz w:val="24"/>
          <w:szCs w:val="24"/>
        </w:rPr>
        <w:t xml:space="preserve"> </w:t>
      </w:r>
      <w:r w:rsidR="00EF646D" w:rsidRPr="00303E9B">
        <w:rPr>
          <w:rStyle w:val="140"/>
          <w:rFonts w:eastAsia="Courier New"/>
          <w:sz w:val="24"/>
          <w:szCs w:val="24"/>
        </w:rPr>
        <w:t>Азнакаево «Кактусы».</w:t>
      </w:r>
    </w:p>
    <w:p w:rsidR="00303E9B" w:rsidRDefault="00D844D5" w:rsidP="00303E9B">
      <w:pPr>
        <w:ind w:left="160" w:firstLine="660"/>
        <w:rPr>
          <w:rFonts w:ascii="Times New Roman" w:hAnsi="Times New Roman" w:cs="Times New Roman"/>
          <w:sz w:val="24"/>
          <w:szCs w:val="24"/>
        </w:rPr>
      </w:pPr>
      <w:r>
        <w:rPr>
          <w:rStyle w:val="140pt"/>
          <w:rFonts w:eastAsia="Courier New"/>
          <w:sz w:val="24"/>
          <w:szCs w:val="24"/>
        </w:rPr>
        <w:t>руководитель Сафин</w:t>
      </w:r>
      <w:r w:rsidR="00EF646D" w:rsidRPr="00F46B92">
        <w:rPr>
          <w:rStyle w:val="140pt"/>
          <w:rFonts w:eastAsia="Courier New"/>
          <w:sz w:val="24"/>
          <w:szCs w:val="24"/>
        </w:rPr>
        <w:t xml:space="preserve">а </w:t>
      </w:r>
      <w:r w:rsidR="00EF646D" w:rsidRPr="00F46B92">
        <w:rPr>
          <w:rStyle w:val="140"/>
          <w:rFonts w:eastAsia="Courier New"/>
          <w:sz w:val="24"/>
          <w:szCs w:val="24"/>
        </w:rPr>
        <w:t xml:space="preserve">Чулпан </w:t>
      </w:r>
      <w:proofErr w:type="spellStart"/>
      <w:r w:rsidR="00EF646D" w:rsidRPr="00F46B92">
        <w:rPr>
          <w:rStyle w:val="140"/>
          <w:rFonts w:eastAsia="Courier New"/>
          <w:sz w:val="24"/>
          <w:szCs w:val="24"/>
        </w:rPr>
        <w:t>Мир</w:t>
      </w:r>
      <w:r w:rsidR="007262B7">
        <w:rPr>
          <w:rStyle w:val="140"/>
          <w:rFonts w:eastAsia="Courier New"/>
          <w:sz w:val="24"/>
          <w:szCs w:val="24"/>
        </w:rPr>
        <w:t>хаз</w:t>
      </w:r>
      <w:r w:rsidR="00EF646D" w:rsidRPr="00F46B92">
        <w:rPr>
          <w:rStyle w:val="140"/>
          <w:rFonts w:eastAsia="Courier New"/>
          <w:sz w:val="24"/>
          <w:szCs w:val="24"/>
        </w:rPr>
        <w:t>ияновна</w:t>
      </w:r>
      <w:proofErr w:type="spellEnd"/>
      <w:r w:rsidR="00EF646D" w:rsidRPr="00F46B92">
        <w:rPr>
          <w:rStyle w:val="140"/>
          <w:rFonts w:eastAsia="Courier New"/>
          <w:sz w:val="24"/>
          <w:szCs w:val="24"/>
        </w:rPr>
        <w:t>.</w:t>
      </w:r>
    </w:p>
    <w:p w:rsidR="00EF646D" w:rsidRPr="00303E9B" w:rsidRDefault="00EF646D" w:rsidP="004D1B43">
      <w:pPr>
        <w:pStyle w:val="afc"/>
        <w:numPr>
          <w:ilvl w:val="0"/>
          <w:numId w:val="59"/>
        </w:numPr>
        <w:rPr>
          <w:rFonts w:ascii="Times New Roman" w:hAnsi="Times New Roman" w:cs="Times New Roman"/>
          <w:sz w:val="24"/>
          <w:szCs w:val="24"/>
        </w:rPr>
      </w:pPr>
      <w:r w:rsidRPr="00303E9B">
        <w:rPr>
          <w:rStyle w:val="140"/>
          <w:rFonts w:eastAsia="Courier New"/>
          <w:sz w:val="24"/>
          <w:szCs w:val="24"/>
        </w:rPr>
        <w:t xml:space="preserve">3 </w:t>
      </w:r>
      <w:r w:rsidRPr="00303E9B">
        <w:rPr>
          <w:rStyle w:val="140pt"/>
          <w:rFonts w:eastAsia="Courier New"/>
          <w:sz w:val="24"/>
          <w:szCs w:val="24"/>
        </w:rPr>
        <w:t xml:space="preserve">место </w:t>
      </w:r>
      <w:r w:rsidR="007262B7" w:rsidRPr="00303E9B">
        <w:rPr>
          <w:rStyle w:val="140pt"/>
          <w:rFonts w:eastAsia="Courier New"/>
          <w:sz w:val="24"/>
          <w:szCs w:val="24"/>
        </w:rPr>
        <w:t xml:space="preserve">- </w:t>
      </w:r>
      <w:r w:rsidRPr="00303E9B">
        <w:rPr>
          <w:rStyle w:val="140pt"/>
          <w:rFonts w:eastAsia="Courier New"/>
          <w:sz w:val="24"/>
          <w:szCs w:val="24"/>
        </w:rPr>
        <w:t xml:space="preserve">команда </w:t>
      </w:r>
      <w:r w:rsidR="007262B7" w:rsidRPr="00303E9B">
        <w:rPr>
          <w:rStyle w:val="140pt"/>
          <w:rFonts w:eastAsia="Courier New"/>
          <w:sz w:val="24"/>
          <w:szCs w:val="24"/>
        </w:rPr>
        <w:t>уча</w:t>
      </w:r>
      <w:r w:rsidRPr="00303E9B">
        <w:rPr>
          <w:rStyle w:val="140"/>
          <w:rFonts w:eastAsia="Courier New"/>
          <w:sz w:val="24"/>
          <w:szCs w:val="24"/>
        </w:rPr>
        <w:t>щихся 8 класса МБОУ «СОШ №3 г.Азнакаево» «</w:t>
      </w:r>
      <w:proofErr w:type="gramStart"/>
      <w:r w:rsidRPr="00303E9B">
        <w:rPr>
          <w:rStyle w:val="140"/>
          <w:rFonts w:eastAsia="Courier New"/>
          <w:sz w:val="24"/>
          <w:szCs w:val="24"/>
        </w:rPr>
        <w:t>Юные</w:t>
      </w:r>
      <w:proofErr w:type="gramEnd"/>
      <w:r w:rsidRPr="00303E9B">
        <w:rPr>
          <w:rStyle w:val="140"/>
          <w:rFonts w:eastAsia="Courier New"/>
          <w:sz w:val="24"/>
          <w:szCs w:val="24"/>
        </w:rPr>
        <w:t xml:space="preserve"> Эйнштейны»</w:t>
      </w:r>
      <w:r w:rsidR="00303E9B" w:rsidRPr="00303E9B">
        <w:rPr>
          <w:rStyle w:val="140"/>
          <w:rFonts w:eastAsia="Courier New"/>
          <w:sz w:val="24"/>
          <w:szCs w:val="24"/>
        </w:rPr>
        <w:t xml:space="preserve">, </w:t>
      </w:r>
      <w:r w:rsidR="007262B7" w:rsidRPr="00303E9B">
        <w:rPr>
          <w:rStyle w:val="140"/>
          <w:rFonts w:eastAsia="Courier New"/>
          <w:sz w:val="24"/>
          <w:szCs w:val="24"/>
        </w:rPr>
        <w:t>руководитель Зарипова</w:t>
      </w:r>
      <w:r w:rsidRPr="00303E9B">
        <w:rPr>
          <w:rStyle w:val="140"/>
          <w:rFonts w:eastAsia="Courier New"/>
          <w:sz w:val="24"/>
          <w:szCs w:val="24"/>
        </w:rPr>
        <w:t xml:space="preserve"> </w:t>
      </w:r>
      <w:proofErr w:type="spellStart"/>
      <w:r w:rsidRPr="00303E9B">
        <w:rPr>
          <w:rStyle w:val="140"/>
          <w:rFonts w:eastAsia="Courier New"/>
          <w:sz w:val="24"/>
          <w:szCs w:val="24"/>
        </w:rPr>
        <w:t>Миляуша</w:t>
      </w:r>
      <w:proofErr w:type="spellEnd"/>
      <w:r w:rsidRPr="00303E9B">
        <w:rPr>
          <w:rStyle w:val="140"/>
          <w:rFonts w:eastAsia="Courier New"/>
          <w:sz w:val="24"/>
          <w:szCs w:val="24"/>
        </w:rPr>
        <w:t xml:space="preserve"> </w:t>
      </w:r>
      <w:proofErr w:type="spellStart"/>
      <w:r w:rsidRPr="00303E9B">
        <w:rPr>
          <w:rStyle w:val="140"/>
          <w:rFonts w:eastAsia="Courier New"/>
          <w:sz w:val="24"/>
          <w:szCs w:val="24"/>
        </w:rPr>
        <w:t>Фандасовна</w:t>
      </w:r>
      <w:proofErr w:type="spellEnd"/>
      <w:r w:rsidRPr="00303E9B">
        <w:rPr>
          <w:rStyle w:val="140"/>
          <w:rFonts w:eastAsia="Courier New"/>
          <w:sz w:val="24"/>
          <w:szCs w:val="24"/>
        </w:rPr>
        <w:t>.</w:t>
      </w:r>
    </w:p>
    <w:p w:rsidR="00EF646D" w:rsidRPr="00F46B92" w:rsidRDefault="00EF646D" w:rsidP="007262B7">
      <w:pPr>
        <w:ind w:left="160" w:firstLine="660"/>
        <w:jc w:val="both"/>
        <w:rPr>
          <w:rFonts w:ascii="Times New Roman" w:hAnsi="Times New Roman" w:cs="Times New Roman"/>
          <w:sz w:val="24"/>
          <w:szCs w:val="24"/>
        </w:rPr>
      </w:pPr>
      <w:r w:rsidRPr="00F46B92">
        <w:rPr>
          <w:rStyle w:val="140pt"/>
          <w:rFonts w:eastAsia="Courier New"/>
          <w:sz w:val="24"/>
          <w:szCs w:val="24"/>
        </w:rPr>
        <w:t>Следует отметить,</w:t>
      </w:r>
      <w:r w:rsidR="007262B7">
        <w:rPr>
          <w:rStyle w:val="140pt"/>
          <w:rFonts w:eastAsia="Courier New"/>
          <w:sz w:val="24"/>
          <w:szCs w:val="24"/>
        </w:rPr>
        <w:t xml:space="preserve"> ч</w:t>
      </w:r>
      <w:r w:rsidRPr="00F46B92">
        <w:rPr>
          <w:rStyle w:val="140pt"/>
          <w:rFonts w:eastAsia="Courier New"/>
          <w:sz w:val="24"/>
          <w:szCs w:val="24"/>
        </w:rPr>
        <w:t xml:space="preserve">то </w:t>
      </w:r>
      <w:r w:rsidRPr="00F46B92">
        <w:rPr>
          <w:rStyle w:val="140"/>
          <w:rFonts w:eastAsia="Courier New"/>
          <w:sz w:val="24"/>
          <w:szCs w:val="24"/>
        </w:rPr>
        <w:t>не все команды смогли своевременно подать заявку, поэтому участия</w:t>
      </w:r>
      <w:r w:rsidR="007262B7">
        <w:rPr>
          <w:rStyle w:val="140"/>
          <w:rFonts w:eastAsia="Courier New"/>
          <w:sz w:val="24"/>
          <w:szCs w:val="24"/>
        </w:rPr>
        <w:t xml:space="preserve"> </w:t>
      </w:r>
      <w:r w:rsidRPr="00F46B92">
        <w:rPr>
          <w:rStyle w:val="140"/>
          <w:rFonts w:eastAsia="Courier New"/>
          <w:sz w:val="24"/>
          <w:szCs w:val="24"/>
        </w:rPr>
        <w:t xml:space="preserve">в конкурсе не </w:t>
      </w:r>
      <w:r w:rsidR="007262B7">
        <w:rPr>
          <w:rStyle w:val="140pt"/>
          <w:rFonts w:eastAsia="Courier New"/>
          <w:sz w:val="24"/>
          <w:szCs w:val="24"/>
        </w:rPr>
        <w:t>приняли, эт</w:t>
      </w:r>
      <w:r w:rsidRPr="00F46B92">
        <w:rPr>
          <w:rStyle w:val="140pt"/>
          <w:rFonts w:eastAsia="Courier New"/>
          <w:sz w:val="24"/>
          <w:szCs w:val="24"/>
        </w:rPr>
        <w:t xml:space="preserve">о </w:t>
      </w:r>
      <w:r w:rsidRPr="00F46B92">
        <w:rPr>
          <w:rStyle w:val="140"/>
          <w:rFonts w:eastAsia="Courier New"/>
          <w:sz w:val="24"/>
          <w:szCs w:val="24"/>
        </w:rPr>
        <w:t>необходимо учесть и всегда придерживаться всех требований положений конкурсов.</w:t>
      </w:r>
    </w:p>
    <w:p w:rsidR="00EF646D" w:rsidRPr="00F46B92" w:rsidRDefault="00EF646D" w:rsidP="007262B7">
      <w:pPr>
        <w:tabs>
          <w:tab w:val="left" w:pos="3098"/>
        </w:tabs>
        <w:ind w:left="160" w:right="140" w:firstLine="660"/>
        <w:jc w:val="both"/>
        <w:rPr>
          <w:rFonts w:ascii="Times New Roman" w:hAnsi="Times New Roman" w:cs="Times New Roman"/>
          <w:sz w:val="24"/>
          <w:szCs w:val="24"/>
        </w:rPr>
      </w:pPr>
      <w:r w:rsidRPr="00F46B92">
        <w:rPr>
          <w:rStyle w:val="140pt"/>
          <w:rFonts w:eastAsia="Courier New"/>
          <w:sz w:val="24"/>
          <w:szCs w:val="24"/>
        </w:rPr>
        <w:t xml:space="preserve">Муниципальный </w:t>
      </w:r>
      <w:r w:rsidR="007262B7">
        <w:rPr>
          <w:rStyle w:val="140"/>
          <w:rFonts w:eastAsia="Courier New"/>
          <w:sz w:val="24"/>
          <w:szCs w:val="24"/>
        </w:rPr>
        <w:t xml:space="preserve"> конкурс</w:t>
      </w:r>
      <w:r w:rsidRPr="00F46B92">
        <w:rPr>
          <w:rStyle w:val="140"/>
          <w:rFonts w:eastAsia="Courier New"/>
          <w:sz w:val="24"/>
          <w:szCs w:val="24"/>
        </w:rPr>
        <w:t xml:space="preserve"> школьных проектов ежегодно проводился в рамках марафона предметных </w:t>
      </w:r>
      <w:r w:rsidRPr="00F46B92">
        <w:rPr>
          <w:rStyle w:val="140pt"/>
          <w:rFonts w:eastAsia="Courier New"/>
          <w:sz w:val="24"/>
          <w:szCs w:val="24"/>
        </w:rPr>
        <w:t xml:space="preserve">недель, </w:t>
      </w:r>
      <w:r w:rsidR="007262B7">
        <w:rPr>
          <w:rStyle w:val="140pt"/>
          <w:rFonts w:eastAsia="Courier New"/>
          <w:sz w:val="24"/>
          <w:szCs w:val="24"/>
        </w:rPr>
        <w:t>в</w:t>
      </w:r>
      <w:r w:rsidR="007262B7">
        <w:rPr>
          <w:rStyle w:val="140"/>
          <w:rFonts w:eastAsia="Courier New"/>
          <w:sz w:val="24"/>
          <w:szCs w:val="24"/>
        </w:rPr>
        <w:t xml:space="preserve"> текуще</w:t>
      </w:r>
      <w:r w:rsidRPr="00F46B92">
        <w:rPr>
          <w:rStyle w:val="140"/>
          <w:rFonts w:eastAsia="Courier New"/>
          <w:sz w:val="24"/>
          <w:szCs w:val="24"/>
        </w:rPr>
        <w:t>м году был посвящен Году физики. На конкурс было представлено 13 проектов учащихся</w:t>
      </w:r>
      <w:r w:rsidRPr="00F46B92">
        <w:rPr>
          <w:rStyle w:val="140"/>
          <w:rFonts w:eastAsia="Courier New"/>
          <w:sz w:val="24"/>
          <w:szCs w:val="24"/>
        </w:rPr>
        <w:tab/>
        <w:t>классов из 6 общеобразовательных учреждений Азнакаевского</w:t>
      </w:r>
      <w:r w:rsidR="007262B7">
        <w:rPr>
          <w:rStyle w:val="140"/>
          <w:rFonts w:eastAsia="Courier New"/>
          <w:sz w:val="24"/>
          <w:szCs w:val="24"/>
        </w:rPr>
        <w:t xml:space="preserve"> </w:t>
      </w:r>
      <w:r w:rsidRPr="00F46B92">
        <w:rPr>
          <w:rStyle w:val="51"/>
          <w:rFonts w:eastAsia="Courier New"/>
          <w:sz w:val="24"/>
          <w:szCs w:val="24"/>
        </w:rPr>
        <w:t xml:space="preserve">муниципального </w:t>
      </w:r>
      <w:r w:rsidRPr="00F46B92">
        <w:rPr>
          <w:rStyle w:val="50pt"/>
          <w:rFonts w:eastAsia="Segoe UI"/>
          <w:sz w:val="24"/>
          <w:szCs w:val="24"/>
        </w:rPr>
        <w:t xml:space="preserve">района: </w:t>
      </w:r>
      <w:r w:rsidRPr="00F46B92">
        <w:rPr>
          <w:rStyle w:val="51"/>
          <w:rFonts w:eastAsia="Courier New"/>
          <w:sz w:val="24"/>
          <w:szCs w:val="24"/>
        </w:rPr>
        <w:t xml:space="preserve">МБОУ «СОШ №2 г.Азнакаево», МБОУ «СОШ №3 г.Азнакаево», МБОУ «Лицей </w:t>
      </w:r>
      <w:r w:rsidRPr="00F46B92">
        <w:rPr>
          <w:rStyle w:val="50pt"/>
          <w:rFonts w:eastAsia="Segoe UI"/>
          <w:sz w:val="24"/>
          <w:szCs w:val="24"/>
        </w:rPr>
        <w:t xml:space="preserve">№4 г.Азнакаево», </w:t>
      </w:r>
      <w:r w:rsidRPr="00F46B92">
        <w:rPr>
          <w:rStyle w:val="51"/>
          <w:rFonts w:eastAsia="Courier New"/>
          <w:sz w:val="24"/>
          <w:szCs w:val="24"/>
        </w:rPr>
        <w:t xml:space="preserve">МБОУ «СОШ </w:t>
      </w:r>
      <w:r w:rsidRPr="00F46B92">
        <w:rPr>
          <w:rStyle w:val="50pt"/>
          <w:rFonts w:eastAsia="Corbel"/>
          <w:sz w:val="24"/>
          <w:szCs w:val="24"/>
        </w:rPr>
        <w:t xml:space="preserve">№2 </w:t>
      </w:r>
      <w:proofErr w:type="spellStart"/>
      <w:r w:rsidRPr="00F46B92">
        <w:rPr>
          <w:rStyle w:val="51"/>
          <w:rFonts w:eastAsia="Courier New"/>
          <w:sz w:val="24"/>
          <w:szCs w:val="24"/>
        </w:rPr>
        <w:t>пгт</w:t>
      </w:r>
      <w:proofErr w:type="spellEnd"/>
      <w:r w:rsidRPr="00F46B92">
        <w:rPr>
          <w:rStyle w:val="51"/>
          <w:rFonts w:eastAsia="Courier New"/>
          <w:sz w:val="24"/>
          <w:szCs w:val="24"/>
        </w:rPr>
        <w:t xml:space="preserve"> Актюбинский», МБОУ «СОШ №3 </w:t>
      </w:r>
      <w:proofErr w:type="spellStart"/>
      <w:r w:rsidRPr="00F46B92">
        <w:rPr>
          <w:rStyle w:val="51"/>
          <w:rFonts w:eastAsia="Courier New"/>
          <w:sz w:val="24"/>
          <w:szCs w:val="24"/>
        </w:rPr>
        <w:t>пгт</w:t>
      </w:r>
      <w:proofErr w:type="spellEnd"/>
      <w:r w:rsidRPr="00F46B92">
        <w:rPr>
          <w:rStyle w:val="51"/>
          <w:rFonts w:eastAsia="Courier New"/>
          <w:sz w:val="24"/>
          <w:szCs w:val="24"/>
        </w:rPr>
        <w:t xml:space="preserve"> Актюбинский», МБОУ </w:t>
      </w:r>
      <w:r w:rsidR="007262B7">
        <w:rPr>
          <w:rStyle w:val="50pt"/>
          <w:rFonts w:eastAsia="Segoe UI"/>
          <w:sz w:val="24"/>
          <w:szCs w:val="24"/>
        </w:rPr>
        <w:t>«О</w:t>
      </w:r>
      <w:r w:rsidRPr="00F46B92">
        <w:rPr>
          <w:rStyle w:val="50pt"/>
          <w:rFonts w:eastAsia="Segoe UI"/>
          <w:sz w:val="24"/>
          <w:szCs w:val="24"/>
        </w:rPr>
        <w:t xml:space="preserve">ОШ </w:t>
      </w:r>
      <w:proofErr w:type="gramStart"/>
      <w:r w:rsidRPr="00F46B92">
        <w:rPr>
          <w:rStyle w:val="51"/>
          <w:rFonts w:eastAsia="Courier New"/>
          <w:sz w:val="24"/>
          <w:szCs w:val="24"/>
        </w:rPr>
        <w:t>с</w:t>
      </w:r>
      <w:proofErr w:type="gramEnd"/>
      <w:r w:rsidRPr="00F46B92">
        <w:rPr>
          <w:rStyle w:val="51"/>
          <w:rFonts w:eastAsia="Courier New"/>
          <w:sz w:val="24"/>
          <w:szCs w:val="24"/>
        </w:rPr>
        <w:t xml:space="preserve">. Большой </w:t>
      </w:r>
      <w:proofErr w:type="spellStart"/>
      <w:r w:rsidRPr="00F46B92">
        <w:rPr>
          <w:rStyle w:val="51"/>
          <w:rFonts w:eastAsia="Courier New"/>
          <w:sz w:val="24"/>
          <w:szCs w:val="24"/>
        </w:rPr>
        <w:t>Сухояш</w:t>
      </w:r>
      <w:proofErr w:type="spellEnd"/>
      <w:r w:rsidRPr="00F46B92">
        <w:rPr>
          <w:rStyle w:val="51"/>
          <w:rFonts w:eastAsia="Courier New"/>
          <w:sz w:val="24"/>
          <w:szCs w:val="24"/>
        </w:rPr>
        <w:t>».</w:t>
      </w:r>
    </w:p>
    <w:p w:rsidR="005817F8" w:rsidRDefault="00EF646D" w:rsidP="007262B7">
      <w:pPr>
        <w:ind w:right="80" w:firstLine="709"/>
        <w:jc w:val="both"/>
        <w:rPr>
          <w:rStyle w:val="51"/>
          <w:rFonts w:eastAsia="Courier New"/>
          <w:sz w:val="24"/>
          <w:szCs w:val="24"/>
        </w:rPr>
      </w:pPr>
      <w:r w:rsidRPr="00F46B92">
        <w:rPr>
          <w:rStyle w:val="50pt"/>
          <w:rFonts w:eastAsia="Segoe UI"/>
          <w:sz w:val="24"/>
          <w:szCs w:val="24"/>
        </w:rPr>
        <w:t xml:space="preserve">Победителями </w:t>
      </w:r>
      <w:r w:rsidRPr="00F46B92">
        <w:rPr>
          <w:rStyle w:val="50pt"/>
          <w:rFonts w:eastAsia="Franklin Gothic Medium"/>
          <w:sz w:val="24"/>
          <w:szCs w:val="24"/>
        </w:rPr>
        <w:t xml:space="preserve">конкурса </w:t>
      </w:r>
      <w:r w:rsidRPr="00F46B92">
        <w:rPr>
          <w:rStyle w:val="51"/>
          <w:rFonts w:eastAsia="Courier New"/>
          <w:sz w:val="24"/>
          <w:szCs w:val="24"/>
        </w:rPr>
        <w:t xml:space="preserve">стали: </w:t>
      </w:r>
    </w:p>
    <w:p w:rsidR="005817F8" w:rsidRPr="005817F8" w:rsidRDefault="00EF646D" w:rsidP="004D1B43">
      <w:pPr>
        <w:pStyle w:val="afc"/>
        <w:numPr>
          <w:ilvl w:val="0"/>
          <w:numId w:val="59"/>
        </w:numPr>
        <w:ind w:right="80"/>
        <w:jc w:val="both"/>
        <w:rPr>
          <w:rStyle w:val="51"/>
          <w:rFonts w:eastAsia="Arial"/>
          <w:sz w:val="24"/>
          <w:szCs w:val="24"/>
        </w:rPr>
      </w:pPr>
      <w:r w:rsidRPr="005817F8">
        <w:rPr>
          <w:rStyle w:val="51"/>
          <w:rFonts w:eastAsia="Courier New"/>
          <w:sz w:val="24"/>
          <w:szCs w:val="24"/>
        </w:rPr>
        <w:t xml:space="preserve">в </w:t>
      </w:r>
      <w:r w:rsidRPr="005817F8">
        <w:rPr>
          <w:rStyle w:val="50pt"/>
          <w:rFonts w:eastAsia="Segoe UI"/>
          <w:sz w:val="24"/>
          <w:szCs w:val="24"/>
        </w:rPr>
        <w:t xml:space="preserve">номинации </w:t>
      </w:r>
      <w:r w:rsidR="007262B7" w:rsidRPr="005817F8">
        <w:rPr>
          <w:rStyle w:val="51"/>
          <w:rFonts w:eastAsia="Courier New"/>
          <w:sz w:val="24"/>
          <w:szCs w:val="24"/>
        </w:rPr>
        <w:t>«Практик</w:t>
      </w:r>
      <w:r w:rsidRPr="005817F8">
        <w:rPr>
          <w:rStyle w:val="51"/>
          <w:rFonts w:eastAsia="Courier New"/>
          <w:sz w:val="24"/>
          <w:szCs w:val="24"/>
        </w:rPr>
        <w:t xml:space="preserve">о-ориентированный проект»: </w:t>
      </w:r>
      <w:proofErr w:type="spellStart"/>
      <w:r w:rsidRPr="005817F8">
        <w:rPr>
          <w:rStyle w:val="51"/>
          <w:rFonts w:eastAsia="Courier New"/>
          <w:sz w:val="24"/>
          <w:szCs w:val="24"/>
        </w:rPr>
        <w:t>Шаймарданов</w:t>
      </w:r>
      <w:proofErr w:type="spellEnd"/>
      <w:r w:rsidRPr="005817F8">
        <w:rPr>
          <w:rStyle w:val="51"/>
          <w:rFonts w:eastAsia="Courier New"/>
          <w:sz w:val="24"/>
          <w:szCs w:val="24"/>
        </w:rPr>
        <w:t xml:space="preserve"> Адель ученик </w:t>
      </w:r>
      <w:r w:rsidRPr="005817F8">
        <w:rPr>
          <w:rStyle w:val="310"/>
          <w:rFonts w:eastAsia="Courier New"/>
          <w:sz w:val="24"/>
          <w:szCs w:val="24"/>
        </w:rPr>
        <w:t>10</w:t>
      </w:r>
      <w:r w:rsidRPr="005817F8">
        <w:rPr>
          <w:rStyle w:val="51"/>
          <w:rFonts w:eastAsia="Courier New"/>
          <w:sz w:val="24"/>
          <w:szCs w:val="24"/>
        </w:rPr>
        <w:t xml:space="preserve"> класса МБОУ </w:t>
      </w:r>
      <w:r w:rsidRPr="005817F8">
        <w:rPr>
          <w:rStyle w:val="50pt"/>
          <w:rFonts w:eastAsia="Franklin Gothic Medium"/>
          <w:sz w:val="24"/>
          <w:szCs w:val="24"/>
        </w:rPr>
        <w:t xml:space="preserve">«СОШ №2 </w:t>
      </w:r>
      <w:r w:rsidRPr="005817F8">
        <w:rPr>
          <w:rStyle w:val="50pt"/>
          <w:rFonts w:eastAsia="Courier New"/>
          <w:sz w:val="24"/>
          <w:szCs w:val="24"/>
        </w:rPr>
        <w:t xml:space="preserve">г </w:t>
      </w:r>
      <w:r w:rsidRPr="005817F8">
        <w:rPr>
          <w:rStyle w:val="51"/>
          <w:rFonts w:eastAsia="Courier New"/>
          <w:sz w:val="24"/>
          <w:szCs w:val="24"/>
        </w:rPr>
        <w:t xml:space="preserve">Азнакаево» (руководитель Хафизова З.М.), Хусайнова </w:t>
      </w:r>
      <w:proofErr w:type="spellStart"/>
      <w:r w:rsidRPr="005817F8">
        <w:rPr>
          <w:rStyle w:val="51"/>
          <w:rFonts w:eastAsia="Courier New"/>
          <w:sz w:val="24"/>
          <w:szCs w:val="24"/>
        </w:rPr>
        <w:t>Илюза</w:t>
      </w:r>
      <w:proofErr w:type="spellEnd"/>
      <w:r w:rsidRPr="005817F8">
        <w:rPr>
          <w:rStyle w:val="51"/>
          <w:rFonts w:eastAsia="Courier New"/>
          <w:sz w:val="24"/>
          <w:szCs w:val="24"/>
        </w:rPr>
        <w:t xml:space="preserve">, Синица Полина </w:t>
      </w:r>
      <w:r w:rsidRPr="005817F8">
        <w:rPr>
          <w:rStyle w:val="50pt"/>
          <w:rFonts w:eastAsia="Franklin Gothic Medium"/>
          <w:sz w:val="24"/>
          <w:szCs w:val="24"/>
        </w:rPr>
        <w:t xml:space="preserve">ученицы 8 класса </w:t>
      </w:r>
      <w:r w:rsidRPr="005817F8">
        <w:rPr>
          <w:rStyle w:val="51"/>
          <w:rFonts w:eastAsia="Courier New"/>
          <w:sz w:val="24"/>
          <w:szCs w:val="24"/>
        </w:rPr>
        <w:t xml:space="preserve">МБОУ «СОШ </w:t>
      </w:r>
      <w:r w:rsidRPr="005817F8">
        <w:rPr>
          <w:rStyle w:val="50pt"/>
          <w:rFonts w:eastAsia="Corbel"/>
          <w:sz w:val="24"/>
          <w:szCs w:val="24"/>
        </w:rPr>
        <w:t xml:space="preserve">№2 </w:t>
      </w:r>
      <w:proofErr w:type="spellStart"/>
      <w:r w:rsidRPr="005817F8">
        <w:rPr>
          <w:rStyle w:val="51"/>
          <w:rFonts w:eastAsia="Courier New"/>
          <w:sz w:val="24"/>
          <w:szCs w:val="24"/>
        </w:rPr>
        <w:t>пгт</w:t>
      </w:r>
      <w:proofErr w:type="spellEnd"/>
      <w:r w:rsidRPr="005817F8">
        <w:rPr>
          <w:rStyle w:val="51"/>
          <w:rFonts w:eastAsia="Courier New"/>
          <w:sz w:val="24"/>
          <w:szCs w:val="24"/>
        </w:rPr>
        <w:t xml:space="preserve"> Актюбинский» (руководитель </w:t>
      </w:r>
      <w:proofErr w:type="spellStart"/>
      <w:r w:rsidRPr="005817F8">
        <w:rPr>
          <w:rStyle w:val="51"/>
          <w:rFonts w:eastAsia="Courier New"/>
          <w:sz w:val="24"/>
          <w:szCs w:val="24"/>
        </w:rPr>
        <w:t>Хисматова</w:t>
      </w:r>
      <w:proofErr w:type="spellEnd"/>
      <w:r w:rsidRPr="005817F8">
        <w:rPr>
          <w:rStyle w:val="51"/>
          <w:rFonts w:eastAsia="Courier New"/>
          <w:sz w:val="24"/>
          <w:szCs w:val="24"/>
        </w:rPr>
        <w:t xml:space="preserve"> М.С.); </w:t>
      </w:r>
    </w:p>
    <w:p w:rsidR="005817F8" w:rsidRPr="005817F8" w:rsidRDefault="00EF646D" w:rsidP="004D1B43">
      <w:pPr>
        <w:pStyle w:val="afc"/>
        <w:numPr>
          <w:ilvl w:val="0"/>
          <w:numId w:val="59"/>
        </w:numPr>
        <w:ind w:right="80"/>
        <w:jc w:val="both"/>
        <w:rPr>
          <w:rStyle w:val="51"/>
          <w:rFonts w:eastAsia="Arial"/>
          <w:sz w:val="24"/>
          <w:szCs w:val="24"/>
        </w:rPr>
      </w:pPr>
      <w:r w:rsidRPr="005817F8">
        <w:rPr>
          <w:rStyle w:val="51"/>
          <w:rFonts w:eastAsia="Courier New"/>
          <w:sz w:val="24"/>
          <w:szCs w:val="24"/>
        </w:rPr>
        <w:t xml:space="preserve">в номинации </w:t>
      </w:r>
      <w:r w:rsidRPr="005817F8">
        <w:rPr>
          <w:rStyle w:val="50pt"/>
          <w:rFonts w:eastAsia="Segoe UI"/>
          <w:sz w:val="24"/>
          <w:szCs w:val="24"/>
        </w:rPr>
        <w:t xml:space="preserve">«Информационный </w:t>
      </w:r>
      <w:r w:rsidRPr="005817F8">
        <w:rPr>
          <w:rStyle w:val="51"/>
          <w:rFonts w:eastAsia="Courier New"/>
          <w:sz w:val="24"/>
          <w:szCs w:val="24"/>
        </w:rPr>
        <w:t xml:space="preserve">проект»: Рахимов Искандер ученик 10 класса МБОУ «СОШ </w:t>
      </w:r>
      <w:r w:rsidRPr="005817F8">
        <w:rPr>
          <w:rStyle w:val="50pt"/>
          <w:rFonts w:eastAsia="Corbel"/>
          <w:sz w:val="24"/>
          <w:szCs w:val="24"/>
        </w:rPr>
        <w:t xml:space="preserve">№2 </w:t>
      </w:r>
      <w:r w:rsidRPr="005817F8">
        <w:rPr>
          <w:rStyle w:val="51"/>
          <w:rFonts w:eastAsia="Courier New"/>
          <w:sz w:val="24"/>
          <w:szCs w:val="24"/>
        </w:rPr>
        <w:t xml:space="preserve">г.Азнакаево» </w:t>
      </w:r>
      <w:r w:rsidRPr="005817F8">
        <w:rPr>
          <w:rStyle w:val="50pt"/>
          <w:rFonts w:eastAsia="Segoe UI"/>
          <w:sz w:val="24"/>
          <w:szCs w:val="24"/>
        </w:rPr>
        <w:t xml:space="preserve">(руководитель </w:t>
      </w:r>
      <w:r w:rsidRPr="005817F8">
        <w:rPr>
          <w:rStyle w:val="51"/>
          <w:rFonts w:eastAsia="Courier New"/>
          <w:sz w:val="24"/>
          <w:szCs w:val="24"/>
        </w:rPr>
        <w:t xml:space="preserve">Хафизова З.М.), </w:t>
      </w:r>
      <w:proofErr w:type="spellStart"/>
      <w:r w:rsidRPr="005817F8">
        <w:rPr>
          <w:rStyle w:val="51"/>
          <w:rFonts w:eastAsia="Courier New"/>
          <w:sz w:val="24"/>
          <w:szCs w:val="24"/>
        </w:rPr>
        <w:t>Кашапов</w:t>
      </w:r>
      <w:proofErr w:type="spellEnd"/>
      <w:r w:rsidRPr="005817F8">
        <w:rPr>
          <w:rStyle w:val="51"/>
          <w:rFonts w:eastAsia="Courier New"/>
          <w:sz w:val="24"/>
          <w:szCs w:val="24"/>
        </w:rPr>
        <w:t xml:space="preserve"> Салават, </w:t>
      </w:r>
      <w:proofErr w:type="spellStart"/>
      <w:r w:rsidRPr="005817F8">
        <w:rPr>
          <w:rStyle w:val="51"/>
          <w:rFonts w:eastAsia="Courier New"/>
          <w:sz w:val="24"/>
          <w:szCs w:val="24"/>
        </w:rPr>
        <w:t>Гайфуллин</w:t>
      </w:r>
      <w:proofErr w:type="spellEnd"/>
      <w:r w:rsidRPr="005817F8">
        <w:rPr>
          <w:rStyle w:val="51"/>
          <w:rFonts w:eastAsia="Courier New"/>
          <w:sz w:val="24"/>
          <w:szCs w:val="24"/>
        </w:rPr>
        <w:t xml:space="preserve"> </w:t>
      </w:r>
      <w:proofErr w:type="spellStart"/>
      <w:r w:rsidRPr="005817F8">
        <w:rPr>
          <w:rStyle w:val="51"/>
          <w:rFonts w:eastAsia="Courier New"/>
          <w:sz w:val="24"/>
          <w:szCs w:val="24"/>
        </w:rPr>
        <w:t>Ильянур</w:t>
      </w:r>
      <w:proofErr w:type="spellEnd"/>
      <w:r w:rsidR="007262B7" w:rsidRPr="005817F8">
        <w:rPr>
          <w:rStyle w:val="51"/>
          <w:rFonts w:eastAsia="Courier New"/>
          <w:sz w:val="24"/>
          <w:szCs w:val="24"/>
        </w:rPr>
        <w:t xml:space="preserve"> - </w:t>
      </w:r>
      <w:r w:rsidRPr="005817F8">
        <w:rPr>
          <w:rStyle w:val="51"/>
          <w:rFonts w:eastAsia="Courier New"/>
          <w:sz w:val="24"/>
          <w:szCs w:val="24"/>
        </w:rPr>
        <w:t xml:space="preserve">ученики 9 класса </w:t>
      </w:r>
      <w:r w:rsidRPr="005817F8">
        <w:rPr>
          <w:rStyle w:val="50pt"/>
          <w:rFonts w:eastAsia="Franklin Gothic Medium"/>
          <w:sz w:val="24"/>
          <w:szCs w:val="24"/>
        </w:rPr>
        <w:t xml:space="preserve">МБОУ «СОШ </w:t>
      </w:r>
      <w:r w:rsidRPr="005817F8">
        <w:rPr>
          <w:rStyle w:val="50pt"/>
          <w:rFonts w:eastAsia="Segoe UI"/>
          <w:sz w:val="24"/>
          <w:szCs w:val="24"/>
        </w:rPr>
        <w:t xml:space="preserve">2 </w:t>
      </w:r>
      <w:r w:rsidRPr="005817F8">
        <w:rPr>
          <w:rStyle w:val="51"/>
          <w:rFonts w:eastAsia="Courier New"/>
          <w:sz w:val="24"/>
          <w:szCs w:val="24"/>
        </w:rPr>
        <w:t>г.Азнакаево» (руководитель Хафизова З.М.);</w:t>
      </w:r>
    </w:p>
    <w:p w:rsidR="005817F8" w:rsidRPr="005817F8" w:rsidRDefault="005817F8" w:rsidP="004D1B43">
      <w:pPr>
        <w:pStyle w:val="afc"/>
        <w:numPr>
          <w:ilvl w:val="0"/>
          <w:numId w:val="59"/>
        </w:numPr>
        <w:ind w:right="80"/>
        <w:jc w:val="both"/>
        <w:rPr>
          <w:rStyle w:val="51"/>
          <w:rFonts w:eastAsia="Arial"/>
          <w:sz w:val="24"/>
          <w:szCs w:val="24"/>
        </w:rPr>
      </w:pPr>
      <w:r>
        <w:rPr>
          <w:rStyle w:val="51"/>
          <w:rFonts w:eastAsia="Courier New"/>
          <w:sz w:val="24"/>
          <w:szCs w:val="24"/>
        </w:rPr>
        <w:t xml:space="preserve">в </w:t>
      </w:r>
      <w:r w:rsidR="00EF646D" w:rsidRPr="005817F8">
        <w:rPr>
          <w:rStyle w:val="51"/>
          <w:rFonts w:eastAsia="Courier New"/>
          <w:sz w:val="24"/>
          <w:szCs w:val="24"/>
        </w:rPr>
        <w:t xml:space="preserve">номинации «Исследовательский проект»: </w:t>
      </w:r>
      <w:proofErr w:type="spellStart"/>
      <w:r w:rsidR="00EF646D" w:rsidRPr="005817F8">
        <w:rPr>
          <w:rStyle w:val="51"/>
          <w:rFonts w:eastAsia="Courier New"/>
          <w:sz w:val="24"/>
          <w:szCs w:val="24"/>
        </w:rPr>
        <w:t>Муртазин</w:t>
      </w:r>
      <w:proofErr w:type="spellEnd"/>
      <w:r w:rsidR="00EF646D" w:rsidRPr="005817F8">
        <w:rPr>
          <w:rStyle w:val="51"/>
          <w:rFonts w:eastAsia="Courier New"/>
          <w:sz w:val="24"/>
          <w:szCs w:val="24"/>
        </w:rPr>
        <w:t xml:space="preserve"> </w:t>
      </w:r>
      <w:proofErr w:type="spellStart"/>
      <w:r w:rsidR="00EF646D" w:rsidRPr="005817F8">
        <w:rPr>
          <w:rStyle w:val="51"/>
          <w:rFonts w:eastAsia="Courier New"/>
          <w:sz w:val="24"/>
          <w:szCs w:val="24"/>
        </w:rPr>
        <w:t>Камиль</w:t>
      </w:r>
      <w:proofErr w:type="spellEnd"/>
      <w:r w:rsidR="00EF646D" w:rsidRPr="005817F8">
        <w:rPr>
          <w:rStyle w:val="51"/>
          <w:rFonts w:eastAsia="Courier New"/>
          <w:sz w:val="24"/>
          <w:szCs w:val="24"/>
        </w:rPr>
        <w:t xml:space="preserve">, Зарипова </w:t>
      </w:r>
      <w:proofErr w:type="spellStart"/>
      <w:r w:rsidR="00EF646D" w:rsidRPr="005817F8">
        <w:rPr>
          <w:rStyle w:val="51"/>
          <w:rFonts w:eastAsia="Courier New"/>
          <w:sz w:val="24"/>
          <w:szCs w:val="24"/>
        </w:rPr>
        <w:t>Зилия</w:t>
      </w:r>
      <w:proofErr w:type="spellEnd"/>
      <w:r w:rsidR="00EF646D" w:rsidRPr="005817F8">
        <w:rPr>
          <w:rStyle w:val="51"/>
          <w:rFonts w:eastAsia="Courier New"/>
          <w:sz w:val="24"/>
          <w:szCs w:val="24"/>
        </w:rPr>
        <w:t xml:space="preserve"> учащиеся 10 класса </w:t>
      </w:r>
      <w:r w:rsidR="00EF646D" w:rsidRPr="005817F8">
        <w:rPr>
          <w:rStyle w:val="50pt"/>
          <w:rFonts w:eastAsia="Franklin Gothic Medium"/>
          <w:sz w:val="24"/>
          <w:szCs w:val="24"/>
        </w:rPr>
        <w:t xml:space="preserve">МБОУ «Лицей </w:t>
      </w:r>
      <w:r w:rsidR="007262B7" w:rsidRPr="005817F8">
        <w:rPr>
          <w:rStyle w:val="50pt"/>
          <w:rFonts w:eastAsia="Franklin Gothic Medium"/>
          <w:sz w:val="24"/>
          <w:szCs w:val="24"/>
        </w:rPr>
        <w:t>№</w:t>
      </w:r>
      <w:r w:rsidR="00EF646D" w:rsidRPr="005817F8">
        <w:rPr>
          <w:rStyle w:val="50pt"/>
          <w:rFonts w:eastAsia="Corbel"/>
          <w:sz w:val="24"/>
          <w:szCs w:val="24"/>
        </w:rPr>
        <w:t xml:space="preserve">4 </w:t>
      </w:r>
      <w:r w:rsidR="00EF646D" w:rsidRPr="005817F8">
        <w:rPr>
          <w:rStyle w:val="51"/>
          <w:rFonts w:eastAsia="Courier New"/>
          <w:sz w:val="24"/>
          <w:szCs w:val="24"/>
        </w:rPr>
        <w:t xml:space="preserve">г.Азнакаево» (руководитель Харисова Г.Р.), Фаттахов </w:t>
      </w:r>
      <w:proofErr w:type="spellStart"/>
      <w:r w:rsidR="00EF646D" w:rsidRPr="005817F8">
        <w:rPr>
          <w:rStyle w:val="51"/>
          <w:rFonts w:eastAsia="Courier New"/>
          <w:sz w:val="24"/>
          <w:szCs w:val="24"/>
        </w:rPr>
        <w:t>Айгиз</w:t>
      </w:r>
      <w:proofErr w:type="spellEnd"/>
      <w:r w:rsidR="00EF646D" w:rsidRPr="005817F8">
        <w:rPr>
          <w:rStyle w:val="51"/>
          <w:rFonts w:eastAsia="Courier New"/>
          <w:sz w:val="24"/>
          <w:szCs w:val="24"/>
        </w:rPr>
        <w:t xml:space="preserve"> ученик 9 класса </w:t>
      </w:r>
      <w:r w:rsidR="00EF646D" w:rsidRPr="005817F8">
        <w:rPr>
          <w:rStyle w:val="50pt"/>
          <w:rFonts w:eastAsia="Franklin Gothic Medium"/>
          <w:sz w:val="24"/>
          <w:szCs w:val="24"/>
        </w:rPr>
        <w:t xml:space="preserve">МБОУ «СОШ </w:t>
      </w:r>
      <w:r w:rsidR="007262B7" w:rsidRPr="005817F8">
        <w:rPr>
          <w:rStyle w:val="50pt"/>
          <w:rFonts w:eastAsia="Franklin Gothic Medium"/>
          <w:sz w:val="24"/>
          <w:szCs w:val="24"/>
        </w:rPr>
        <w:t>№</w:t>
      </w:r>
      <w:r w:rsidR="00EF646D" w:rsidRPr="005817F8">
        <w:rPr>
          <w:rStyle w:val="50pt"/>
          <w:rFonts w:eastAsia="Franklin Gothic Medium"/>
          <w:sz w:val="24"/>
          <w:szCs w:val="24"/>
        </w:rPr>
        <w:t xml:space="preserve">3 </w:t>
      </w:r>
      <w:r w:rsidR="00EF646D" w:rsidRPr="005817F8">
        <w:rPr>
          <w:rStyle w:val="51"/>
          <w:rFonts w:eastAsia="Courier New"/>
          <w:sz w:val="24"/>
          <w:szCs w:val="24"/>
        </w:rPr>
        <w:t>г.Азнакаево» (руководитель Зарипова М.Ф.);</w:t>
      </w:r>
      <w:r w:rsidR="007262B7" w:rsidRPr="005817F8">
        <w:rPr>
          <w:rStyle w:val="51"/>
          <w:rFonts w:eastAsia="Courier New"/>
          <w:sz w:val="24"/>
          <w:szCs w:val="24"/>
        </w:rPr>
        <w:t xml:space="preserve"> </w:t>
      </w:r>
    </w:p>
    <w:p w:rsidR="00EF646D" w:rsidRPr="005817F8" w:rsidRDefault="00EF646D" w:rsidP="004D1B43">
      <w:pPr>
        <w:pStyle w:val="afc"/>
        <w:numPr>
          <w:ilvl w:val="0"/>
          <w:numId w:val="59"/>
        </w:numPr>
        <w:ind w:right="80"/>
        <w:jc w:val="both"/>
        <w:rPr>
          <w:rFonts w:ascii="Times New Roman" w:hAnsi="Times New Roman" w:cs="Times New Roman"/>
          <w:sz w:val="24"/>
          <w:szCs w:val="24"/>
        </w:rPr>
      </w:pPr>
      <w:r w:rsidRPr="005817F8">
        <w:rPr>
          <w:rStyle w:val="51"/>
          <w:rFonts w:eastAsia="Courier New"/>
          <w:sz w:val="24"/>
          <w:szCs w:val="24"/>
        </w:rPr>
        <w:t xml:space="preserve">в </w:t>
      </w:r>
      <w:r w:rsidRPr="005817F8">
        <w:rPr>
          <w:rStyle w:val="51"/>
          <w:rFonts w:eastAsia="Courier New"/>
          <w:sz w:val="24"/>
          <w:szCs w:val="24"/>
          <w:shd w:val="clear" w:color="auto" w:fill="FFFFFF" w:themeFill="background1"/>
        </w:rPr>
        <w:t>номинации «</w:t>
      </w:r>
      <w:r w:rsidR="005817F8" w:rsidRPr="005817F8">
        <w:rPr>
          <w:rStyle w:val="51"/>
          <w:rFonts w:eastAsia="Courier New"/>
          <w:sz w:val="24"/>
          <w:szCs w:val="24"/>
          <w:shd w:val="clear" w:color="auto" w:fill="FFFFFF" w:themeFill="background1"/>
        </w:rPr>
        <w:t>Творческий</w:t>
      </w:r>
      <w:r w:rsidRPr="005817F8">
        <w:rPr>
          <w:rStyle w:val="51"/>
          <w:rFonts w:eastAsia="Courier New"/>
          <w:sz w:val="24"/>
          <w:szCs w:val="24"/>
          <w:shd w:val="clear" w:color="auto" w:fill="FFFFFF" w:themeFill="background1"/>
        </w:rPr>
        <w:t xml:space="preserve"> проект»: </w:t>
      </w:r>
      <w:proofErr w:type="spellStart"/>
      <w:r w:rsidRPr="005817F8">
        <w:rPr>
          <w:rStyle w:val="51"/>
          <w:rFonts w:eastAsia="Courier New"/>
          <w:sz w:val="24"/>
          <w:szCs w:val="24"/>
          <w:shd w:val="clear" w:color="auto" w:fill="FFFFFF" w:themeFill="background1"/>
        </w:rPr>
        <w:t>Зайнуллин</w:t>
      </w:r>
      <w:proofErr w:type="spellEnd"/>
      <w:r w:rsidRPr="005817F8">
        <w:rPr>
          <w:rStyle w:val="51"/>
          <w:rFonts w:eastAsia="Courier New"/>
          <w:sz w:val="24"/>
          <w:szCs w:val="24"/>
        </w:rPr>
        <w:t xml:space="preserve"> Марат ученик 10 класса МБОУ «СОШ </w:t>
      </w:r>
      <w:r w:rsidRPr="005817F8">
        <w:rPr>
          <w:rStyle w:val="50pt"/>
          <w:rFonts w:eastAsia="Corbel"/>
          <w:sz w:val="24"/>
          <w:szCs w:val="24"/>
        </w:rPr>
        <w:t xml:space="preserve">№2 </w:t>
      </w:r>
      <w:proofErr w:type="spellStart"/>
      <w:r w:rsidR="007262B7" w:rsidRPr="005817F8">
        <w:rPr>
          <w:rStyle w:val="51"/>
          <w:rFonts w:eastAsia="Courier New"/>
          <w:sz w:val="24"/>
          <w:szCs w:val="24"/>
        </w:rPr>
        <w:t>пгт</w:t>
      </w:r>
      <w:proofErr w:type="spellEnd"/>
      <w:r w:rsidR="007262B7" w:rsidRPr="005817F8">
        <w:rPr>
          <w:rStyle w:val="51"/>
          <w:rFonts w:eastAsia="Courier New"/>
          <w:sz w:val="24"/>
          <w:szCs w:val="24"/>
        </w:rPr>
        <w:t xml:space="preserve"> Актюбинский» (руково</w:t>
      </w:r>
      <w:r w:rsidRPr="005817F8">
        <w:rPr>
          <w:rStyle w:val="51"/>
          <w:rFonts w:eastAsia="Courier New"/>
          <w:sz w:val="24"/>
          <w:szCs w:val="24"/>
        </w:rPr>
        <w:t xml:space="preserve">дитель </w:t>
      </w:r>
      <w:proofErr w:type="spellStart"/>
      <w:r w:rsidRPr="005817F8">
        <w:rPr>
          <w:rStyle w:val="51"/>
          <w:rFonts w:eastAsia="Courier New"/>
          <w:sz w:val="24"/>
          <w:szCs w:val="24"/>
        </w:rPr>
        <w:t>Хисматова</w:t>
      </w:r>
      <w:proofErr w:type="spellEnd"/>
      <w:r w:rsidRPr="005817F8">
        <w:rPr>
          <w:rStyle w:val="51"/>
          <w:rFonts w:eastAsia="Courier New"/>
          <w:sz w:val="24"/>
          <w:szCs w:val="24"/>
        </w:rPr>
        <w:t xml:space="preserve"> М.С.), </w:t>
      </w:r>
      <w:proofErr w:type="spellStart"/>
      <w:r w:rsidRPr="005817F8">
        <w:rPr>
          <w:rStyle w:val="51"/>
          <w:rFonts w:eastAsia="Courier New"/>
          <w:sz w:val="24"/>
          <w:szCs w:val="24"/>
        </w:rPr>
        <w:t>Валиуллин</w:t>
      </w:r>
      <w:proofErr w:type="spellEnd"/>
      <w:r w:rsidRPr="005817F8">
        <w:rPr>
          <w:rStyle w:val="51"/>
          <w:rFonts w:eastAsia="Courier New"/>
          <w:sz w:val="24"/>
          <w:szCs w:val="24"/>
        </w:rPr>
        <w:t xml:space="preserve"> Данил ученик </w:t>
      </w:r>
      <w:r w:rsidR="007262B7" w:rsidRPr="005817F8">
        <w:rPr>
          <w:rStyle w:val="51"/>
          <w:rFonts w:eastAsia="Courier New"/>
          <w:sz w:val="24"/>
          <w:szCs w:val="24"/>
        </w:rPr>
        <w:t>9 класса МБОУ «СОШ №3 г.Азнакаево</w:t>
      </w:r>
      <w:r w:rsidRPr="005817F8">
        <w:rPr>
          <w:rStyle w:val="51"/>
          <w:rFonts w:eastAsia="Courier New"/>
          <w:sz w:val="24"/>
          <w:szCs w:val="24"/>
        </w:rPr>
        <w:t xml:space="preserve"> (руководитель Зарипова М.Ф.).</w:t>
      </w:r>
    </w:p>
    <w:p w:rsidR="00EF646D" w:rsidRPr="00F46B92" w:rsidRDefault="00EF646D" w:rsidP="007262B7">
      <w:pPr>
        <w:ind w:left="60" w:right="80" w:firstLine="460"/>
        <w:jc w:val="both"/>
        <w:rPr>
          <w:rFonts w:ascii="Times New Roman" w:hAnsi="Times New Roman" w:cs="Times New Roman"/>
          <w:sz w:val="24"/>
          <w:szCs w:val="24"/>
        </w:rPr>
      </w:pPr>
      <w:r w:rsidRPr="00F46B92">
        <w:rPr>
          <w:rStyle w:val="51"/>
          <w:rFonts w:eastAsia="Courier New"/>
          <w:sz w:val="24"/>
          <w:szCs w:val="24"/>
        </w:rPr>
        <w:t>Призерами признано в номинации «Исследовательский проект» Хуса</w:t>
      </w:r>
      <w:r w:rsidR="007262B7">
        <w:rPr>
          <w:rStyle w:val="51"/>
          <w:rFonts w:eastAsia="Courier New"/>
          <w:sz w:val="24"/>
          <w:szCs w:val="24"/>
        </w:rPr>
        <w:t>и</w:t>
      </w:r>
      <w:r w:rsidRPr="00F46B92">
        <w:rPr>
          <w:rStyle w:val="51"/>
          <w:rFonts w:eastAsia="Courier New"/>
          <w:sz w:val="24"/>
          <w:szCs w:val="24"/>
        </w:rPr>
        <w:t xml:space="preserve">нова </w:t>
      </w:r>
      <w:proofErr w:type="spellStart"/>
      <w:r w:rsidRPr="00F46B92">
        <w:rPr>
          <w:rStyle w:val="51"/>
          <w:rFonts w:eastAsia="Courier New"/>
          <w:sz w:val="24"/>
          <w:szCs w:val="24"/>
        </w:rPr>
        <w:t>Илюза</w:t>
      </w:r>
      <w:proofErr w:type="spellEnd"/>
      <w:r w:rsidRPr="00F46B92">
        <w:rPr>
          <w:rStyle w:val="51"/>
          <w:rFonts w:eastAsia="Courier New"/>
          <w:sz w:val="24"/>
          <w:szCs w:val="24"/>
        </w:rPr>
        <w:t xml:space="preserve"> ученица </w:t>
      </w:r>
      <w:r w:rsidRPr="00F46B92">
        <w:rPr>
          <w:rStyle w:val="310"/>
          <w:rFonts w:eastAsia="Courier New"/>
          <w:sz w:val="24"/>
          <w:szCs w:val="24"/>
        </w:rPr>
        <w:t xml:space="preserve">8 </w:t>
      </w:r>
      <w:r w:rsidRPr="00F46B92">
        <w:rPr>
          <w:rStyle w:val="51"/>
          <w:rFonts w:eastAsia="Courier New"/>
          <w:sz w:val="24"/>
          <w:szCs w:val="24"/>
        </w:rPr>
        <w:t xml:space="preserve">класса МБОУ «СОШ </w:t>
      </w:r>
      <w:r w:rsidRPr="00F46B92">
        <w:rPr>
          <w:rStyle w:val="310"/>
          <w:rFonts w:eastAsia="Arial Narrow"/>
          <w:sz w:val="24"/>
          <w:szCs w:val="24"/>
        </w:rPr>
        <w:t>№2</w:t>
      </w:r>
      <w:r w:rsidR="007262B7">
        <w:rPr>
          <w:rStyle w:val="51"/>
          <w:rFonts w:eastAsia="Courier New"/>
          <w:sz w:val="24"/>
          <w:szCs w:val="24"/>
        </w:rPr>
        <w:t xml:space="preserve"> </w:t>
      </w:r>
      <w:proofErr w:type="spellStart"/>
      <w:r w:rsidR="007262B7">
        <w:rPr>
          <w:rStyle w:val="51"/>
          <w:rFonts w:eastAsia="Courier New"/>
          <w:sz w:val="24"/>
          <w:szCs w:val="24"/>
        </w:rPr>
        <w:t>пгт</w:t>
      </w:r>
      <w:proofErr w:type="spellEnd"/>
      <w:r w:rsidRPr="00F46B92">
        <w:rPr>
          <w:rStyle w:val="51"/>
          <w:rFonts w:eastAsia="Courier New"/>
          <w:sz w:val="24"/>
          <w:szCs w:val="24"/>
        </w:rPr>
        <w:t xml:space="preserve"> Актюбинский» (руководитель </w:t>
      </w:r>
      <w:proofErr w:type="spellStart"/>
      <w:r w:rsidRPr="00F46B92">
        <w:rPr>
          <w:rStyle w:val="51"/>
          <w:rFonts w:eastAsia="Courier New"/>
          <w:sz w:val="24"/>
          <w:szCs w:val="24"/>
        </w:rPr>
        <w:t>Хисматова</w:t>
      </w:r>
      <w:proofErr w:type="spellEnd"/>
      <w:r w:rsidRPr="00F46B92">
        <w:rPr>
          <w:rStyle w:val="51"/>
          <w:rFonts w:eastAsia="Courier New"/>
          <w:sz w:val="24"/>
          <w:szCs w:val="24"/>
        </w:rPr>
        <w:t xml:space="preserve"> М.С.).</w:t>
      </w:r>
    </w:p>
    <w:p w:rsidR="00EF646D" w:rsidRPr="00F46B92" w:rsidRDefault="007262B7" w:rsidP="005817F8">
      <w:pPr>
        <w:shd w:val="clear" w:color="auto" w:fill="FFFFFF" w:themeFill="background1"/>
        <w:ind w:left="60" w:right="80" w:firstLine="460"/>
        <w:jc w:val="both"/>
        <w:rPr>
          <w:rFonts w:ascii="Times New Roman" w:hAnsi="Times New Roman" w:cs="Times New Roman"/>
          <w:sz w:val="24"/>
          <w:szCs w:val="24"/>
        </w:rPr>
      </w:pPr>
      <w:r>
        <w:rPr>
          <w:rStyle w:val="51"/>
          <w:rFonts w:eastAsia="Courier New"/>
          <w:sz w:val="24"/>
          <w:szCs w:val="24"/>
        </w:rPr>
        <w:t>П</w:t>
      </w:r>
      <w:r w:rsidR="00EF646D" w:rsidRPr="00F46B92">
        <w:rPr>
          <w:rStyle w:val="51"/>
          <w:rFonts w:eastAsia="Courier New"/>
          <w:sz w:val="24"/>
          <w:szCs w:val="24"/>
        </w:rPr>
        <w:t xml:space="preserve">о просьбам </w:t>
      </w:r>
      <w:r w:rsidR="00EF646D" w:rsidRPr="00F46B92">
        <w:rPr>
          <w:rStyle w:val="50pt"/>
          <w:rFonts w:eastAsia="Franklin Gothic Medium"/>
          <w:sz w:val="24"/>
          <w:szCs w:val="24"/>
        </w:rPr>
        <w:t>учите</w:t>
      </w:r>
      <w:r>
        <w:rPr>
          <w:rStyle w:val="50pt"/>
          <w:rFonts w:eastAsia="Franklin Gothic Medium"/>
          <w:sz w:val="24"/>
          <w:szCs w:val="24"/>
        </w:rPr>
        <w:t>ле</w:t>
      </w:r>
      <w:r w:rsidR="00EF646D" w:rsidRPr="00F46B92">
        <w:rPr>
          <w:rStyle w:val="51"/>
          <w:rFonts w:eastAsia="Courier New"/>
          <w:sz w:val="24"/>
          <w:szCs w:val="24"/>
        </w:rPr>
        <w:t xml:space="preserve">й ежегодный конкурс проектов по физике на следующий учебный год будет </w:t>
      </w:r>
      <w:r w:rsidR="00EF646D" w:rsidRPr="00F46B92">
        <w:rPr>
          <w:rStyle w:val="50pt"/>
          <w:rFonts w:eastAsia="Segoe UI"/>
          <w:sz w:val="24"/>
          <w:szCs w:val="24"/>
        </w:rPr>
        <w:t xml:space="preserve">проводиться </w:t>
      </w:r>
      <w:r w:rsidR="00EF646D" w:rsidRPr="00F46B92">
        <w:rPr>
          <w:rStyle w:val="50pt"/>
          <w:rFonts w:eastAsia="Franklin Gothic Medium"/>
          <w:sz w:val="24"/>
          <w:szCs w:val="24"/>
        </w:rPr>
        <w:t xml:space="preserve">в </w:t>
      </w:r>
      <w:r>
        <w:rPr>
          <w:rStyle w:val="51"/>
          <w:rFonts w:eastAsia="Courier New"/>
          <w:sz w:val="24"/>
          <w:szCs w:val="24"/>
        </w:rPr>
        <w:t>рамк</w:t>
      </w:r>
      <w:r w:rsidR="00EF646D" w:rsidRPr="00F46B92">
        <w:rPr>
          <w:rStyle w:val="51"/>
          <w:rFonts w:eastAsia="Courier New"/>
          <w:sz w:val="24"/>
          <w:szCs w:val="24"/>
        </w:rPr>
        <w:t xml:space="preserve">ах районной научно-практической конференции «Открытие» в более ранние сроки. </w:t>
      </w:r>
      <w:r w:rsidR="005817F8">
        <w:rPr>
          <w:rStyle w:val="50pt"/>
          <w:rFonts w:eastAsia="Franklin Gothic Medium"/>
          <w:sz w:val="24"/>
          <w:szCs w:val="24"/>
        </w:rPr>
        <w:t xml:space="preserve">Учителям </w:t>
      </w:r>
      <w:r w:rsidR="00EF646D" w:rsidRPr="00F46B92">
        <w:rPr>
          <w:rStyle w:val="50pt"/>
          <w:rFonts w:eastAsia="Franklin Gothic Medium"/>
          <w:sz w:val="24"/>
          <w:szCs w:val="24"/>
        </w:rPr>
        <w:t xml:space="preserve"> </w:t>
      </w:r>
      <w:r w:rsidR="00EF646D" w:rsidRPr="00F46B92">
        <w:rPr>
          <w:rStyle w:val="51"/>
          <w:rFonts w:eastAsia="Courier New"/>
          <w:sz w:val="24"/>
          <w:szCs w:val="24"/>
        </w:rPr>
        <w:t xml:space="preserve">необходимо усилить работу с учащимися по проектной деятельности, т.к. это одно из </w:t>
      </w:r>
      <w:r w:rsidR="00EF646D" w:rsidRPr="00F46B92">
        <w:rPr>
          <w:rStyle w:val="50pt"/>
          <w:rFonts w:eastAsia="Franklin Gothic Medium"/>
          <w:sz w:val="24"/>
          <w:szCs w:val="24"/>
        </w:rPr>
        <w:t xml:space="preserve">ключевых </w:t>
      </w:r>
      <w:r w:rsidR="005817F8">
        <w:rPr>
          <w:rStyle w:val="51"/>
          <w:rFonts w:eastAsia="Courier New"/>
          <w:sz w:val="24"/>
          <w:szCs w:val="24"/>
        </w:rPr>
        <w:t>напр</w:t>
      </w:r>
      <w:r w:rsidR="00EF646D" w:rsidRPr="00F46B92">
        <w:rPr>
          <w:rStyle w:val="51"/>
          <w:rFonts w:eastAsia="Courier New"/>
          <w:sz w:val="24"/>
          <w:szCs w:val="24"/>
        </w:rPr>
        <w:t>авлений ФГОС.</w:t>
      </w:r>
    </w:p>
    <w:p w:rsidR="00EF646D" w:rsidRPr="00F46B92" w:rsidRDefault="00EF646D" w:rsidP="005817F8">
      <w:pPr>
        <w:shd w:val="clear" w:color="auto" w:fill="FFFFFF" w:themeFill="background1"/>
        <w:ind w:left="60" w:right="80" w:firstLine="460"/>
        <w:jc w:val="both"/>
        <w:rPr>
          <w:rFonts w:ascii="Times New Roman" w:hAnsi="Times New Roman" w:cs="Times New Roman"/>
          <w:sz w:val="24"/>
          <w:szCs w:val="24"/>
        </w:rPr>
      </w:pPr>
      <w:r w:rsidRPr="00F46B92">
        <w:rPr>
          <w:rStyle w:val="51"/>
          <w:rFonts w:eastAsia="Courier New"/>
          <w:sz w:val="24"/>
          <w:szCs w:val="24"/>
        </w:rPr>
        <w:lastRenderedPageBreak/>
        <w:t xml:space="preserve">В </w:t>
      </w:r>
      <w:r w:rsidRPr="00F46B92">
        <w:rPr>
          <w:rStyle w:val="50pt"/>
          <w:rFonts w:eastAsia="Segoe UI"/>
          <w:sz w:val="24"/>
          <w:szCs w:val="24"/>
        </w:rPr>
        <w:t xml:space="preserve">целях </w:t>
      </w:r>
      <w:r w:rsidRPr="00F46B92">
        <w:rPr>
          <w:rStyle w:val="50pt"/>
          <w:rFonts w:eastAsia="Franklin Gothic Medium"/>
          <w:sz w:val="24"/>
          <w:szCs w:val="24"/>
        </w:rPr>
        <w:t>повышен</w:t>
      </w:r>
      <w:r w:rsidR="007262B7">
        <w:rPr>
          <w:rStyle w:val="50pt"/>
          <w:rFonts w:eastAsia="Franklin Gothic Medium"/>
          <w:sz w:val="24"/>
          <w:szCs w:val="24"/>
        </w:rPr>
        <w:t xml:space="preserve">ия </w:t>
      </w:r>
      <w:r w:rsidRPr="00F46B92">
        <w:rPr>
          <w:rStyle w:val="51"/>
          <w:rFonts w:eastAsia="Courier New"/>
          <w:sz w:val="24"/>
          <w:szCs w:val="24"/>
        </w:rPr>
        <w:t xml:space="preserve">качества образования, распространения передового педагогического опыта, </w:t>
      </w:r>
      <w:r w:rsidRPr="00F46B92">
        <w:rPr>
          <w:rStyle w:val="50pt"/>
          <w:rFonts w:eastAsia="Franklin Gothic Medium"/>
          <w:sz w:val="24"/>
          <w:szCs w:val="24"/>
        </w:rPr>
        <w:t xml:space="preserve">повышения </w:t>
      </w:r>
      <w:r w:rsidRPr="00F46B92">
        <w:rPr>
          <w:rStyle w:val="51"/>
          <w:rFonts w:eastAsia="Courier New"/>
          <w:sz w:val="24"/>
          <w:szCs w:val="24"/>
        </w:rPr>
        <w:t xml:space="preserve">профессионализма учителей, проводится марафон предметов. В рамках марафона, </w:t>
      </w:r>
      <w:r w:rsidRPr="00F46B92">
        <w:rPr>
          <w:rStyle w:val="50pt"/>
          <w:rFonts w:eastAsia="Franklin Gothic Medium"/>
          <w:sz w:val="24"/>
          <w:szCs w:val="24"/>
        </w:rPr>
        <w:t xml:space="preserve">согласно плану </w:t>
      </w:r>
      <w:r w:rsidRPr="00F46B92">
        <w:rPr>
          <w:rStyle w:val="51"/>
          <w:rFonts w:eastAsia="Courier New"/>
          <w:sz w:val="24"/>
          <w:szCs w:val="24"/>
        </w:rPr>
        <w:t xml:space="preserve">прошли неделя физики, математики и информатики. Учителя проводили мастер-классы, </w:t>
      </w:r>
      <w:r w:rsidRPr="00F46B92">
        <w:rPr>
          <w:rStyle w:val="50pt"/>
          <w:rFonts w:eastAsia="Franklin Gothic Medium"/>
          <w:sz w:val="24"/>
          <w:szCs w:val="24"/>
        </w:rPr>
        <w:t xml:space="preserve">посещали </w:t>
      </w:r>
      <w:r w:rsidR="00FE1E13">
        <w:rPr>
          <w:rStyle w:val="50pt"/>
          <w:rFonts w:eastAsia="Franklin Gothic Medium"/>
          <w:sz w:val="24"/>
          <w:szCs w:val="24"/>
        </w:rPr>
        <w:t>от</w:t>
      </w:r>
      <w:r w:rsidRPr="00F46B92">
        <w:rPr>
          <w:rStyle w:val="51"/>
          <w:rFonts w:eastAsia="Courier New"/>
          <w:sz w:val="24"/>
          <w:szCs w:val="24"/>
        </w:rPr>
        <w:t xml:space="preserve">крытые уроки своих коллег, знакомились с практикой инновационной работы, </w:t>
      </w:r>
      <w:r w:rsidRPr="00F46B92">
        <w:rPr>
          <w:rStyle w:val="50pt"/>
          <w:rFonts w:eastAsia="Corbel"/>
          <w:sz w:val="24"/>
          <w:szCs w:val="24"/>
        </w:rPr>
        <w:t xml:space="preserve">а </w:t>
      </w:r>
      <w:r w:rsidRPr="00F46B92">
        <w:rPr>
          <w:rStyle w:val="50pt"/>
          <w:rFonts w:eastAsia="Segoe UI"/>
          <w:sz w:val="24"/>
          <w:szCs w:val="24"/>
        </w:rPr>
        <w:t xml:space="preserve">именно </w:t>
      </w:r>
      <w:r w:rsidR="00FE1E13">
        <w:rPr>
          <w:rStyle w:val="50pt"/>
          <w:rFonts w:eastAsia="Segoe UI"/>
          <w:sz w:val="24"/>
          <w:szCs w:val="24"/>
        </w:rPr>
        <w:t>акт</w:t>
      </w:r>
      <w:r w:rsidRPr="00F46B92">
        <w:rPr>
          <w:rStyle w:val="51"/>
          <w:rFonts w:eastAsia="Courier New"/>
          <w:sz w:val="24"/>
          <w:szCs w:val="24"/>
        </w:rPr>
        <w:t>ивное использование интерактивной доски, информационно</w:t>
      </w:r>
      <w:r w:rsidR="00FE1E13">
        <w:rPr>
          <w:rStyle w:val="51"/>
          <w:rFonts w:eastAsia="Courier New"/>
          <w:sz w:val="24"/>
          <w:szCs w:val="24"/>
        </w:rPr>
        <w:t xml:space="preserve"> </w:t>
      </w:r>
      <w:r w:rsidRPr="00F46B92">
        <w:rPr>
          <w:rStyle w:val="51"/>
          <w:rFonts w:eastAsia="Courier New"/>
          <w:sz w:val="24"/>
          <w:szCs w:val="24"/>
        </w:rPr>
        <w:t>- коммуника</w:t>
      </w:r>
      <w:r w:rsidR="00FE1E13">
        <w:rPr>
          <w:rStyle w:val="51"/>
          <w:rFonts w:eastAsia="Courier New"/>
          <w:sz w:val="24"/>
          <w:szCs w:val="24"/>
        </w:rPr>
        <w:t>ц</w:t>
      </w:r>
      <w:r w:rsidRPr="00F46B92">
        <w:rPr>
          <w:rStyle w:val="50pt"/>
          <w:rFonts w:eastAsia="Franklin Gothic Medium"/>
          <w:sz w:val="24"/>
          <w:szCs w:val="24"/>
        </w:rPr>
        <w:t xml:space="preserve">ионных </w:t>
      </w:r>
      <w:r w:rsidRPr="00F46B92">
        <w:rPr>
          <w:rStyle w:val="51"/>
          <w:rFonts w:eastAsia="Courier New"/>
          <w:sz w:val="24"/>
          <w:szCs w:val="24"/>
        </w:rPr>
        <w:t xml:space="preserve">проектно-исследовательских технологий, интегрирование смежных предметов. Особое </w:t>
      </w:r>
      <w:r w:rsidR="00FE1E13">
        <w:rPr>
          <w:rStyle w:val="50pt"/>
          <w:rFonts w:eastAsia="Franklin Gothic Medium"/>
          <w:sz w:val="24"/>
          <w:szCs w:val="24"/>
        </w:rPr>
        <w:t>внимание уделяло</w:t>
      </w:r>
      <w:r w:rsidRPr="00F46B92">
        <w:rPr>
          <w:rStyle w:val="50pt"/>
          <w:rFonts w:eastAsia="Franklin Gothic Medium"/>
          <w:sz w:val="24"/>
          <w:szCs w:val="24"/>
        </w:rPr>
        <w:t xml:space="preserve">сь </w:t>
      </w:r>
      <w:r w:rsidRPr="00F46B92">
        <w:rPr>
          <w:rStyle w:val="51"/>
          <w:rFonts w:eastAsia="Courier New"/>
          <w:sz w:val="24"/>
          <w:szCs w:val="24"/>
        </w:rPr>
        <w:t xml:space="preserve">проведению уроков, на которых отрабатывались знания и умения, выявленные </w:t>
      </w:r>
      <w:r w:rsidRPr="00F46B92">
        <w:rPr>
          <w:rStyle w:val="50pt"/>
          <w:rFonts w:eastAsia="Franklin Gothic Medium"/>
          <w:sz w:val="24"/>
          <w:szCs w:val="24"/>
        </w:rPr>
        <w:t xml:space="preserve">западающим,- по </w:t>
      </w:r>
      <w:r w:rsidRPr="00F46B92">
        <w:rPr>
          <w:rStyle w:val="51"/>
          <w:rFonts w:eastAsia="Courier New"/>
          <w:sz w:val="24"/>
          <w:szCs w:val="24"/>
        </w:rPr>
        <w:t xml:space="preserve">итогам пробных тестирований и итоговой аттестации выпускников </w:t>
      </w:r>
      <w:r w:rsidRPr="00F46B92">
        <w:rPr>
          <w:rStyle w:val="310"/>
          <w:rFonts w:eastAsia="Courier New"/>
          <w:sz w:val="24"/>
          <w:szCs w:val="24"/>
        </w:rPr>
        <w:t>9</w:t>
      </w:r>
      <w:r w:rsidR="00FE1E13">
        <w:rPr>
          <w:rStyle w:val="51"/>
          <w:rFonts w:eastAsia="Courier New"/>
          <w:sz w:val="24"/>
          <w:szCs w:val="24"/>
        </w:rPr>
        <w:t xml:space="preserve">-11 </w:t>
      </w:r>
      <w:r w:rsidRPr="00F46B92">
        <w:rPr>
          <w:rStyle w:val="51"/>
          <w:rFonts w:eastAsia="Courier New"/>
          <w:sz w:val="24"/>
          <w:szCs w:val="24"/>
        </w:rPr>
        <w:t xml:space="preserve">классов </w:t>
      </w:r>
      <w:r w:rsidR="00FE1E13">
        <w:rPr>
          <w:rStyle w:val="50pt"/>
          <w:rFonts w:eastAsia="Franklin Gothic Medium"/>
          <w:sz w:val="24"/>
          <w:szCs w:val="24"/>
        </w:rPr>
        <w:t>(ЕГЭ и ГИА). По</w:t>
      </w:r>
      <w:r w:rsidRPr="00F46B92">
        <w:rPr>
          <w:rStyle w:val="50pt"/>
          <w:rFonts w:eastAsia="Franklin Gothic Medium"/>
          <w:sz w:val="24"/>
          <w:szCs w:val="24"/>
        </w:rPr>
        <w:t xml:space="preserve"> </w:t>
      </w:r>
      <w:r w:rsidRPr="00F46B92">
        <w:rPr>
          <w:rStyle w:val="51"/>
          <w:rFonts w:eastAsia="Courier New"/>
          <w:sz w:val="24"/>
          <w:szCs w:val="24"/>
        </w:rPr>
        <w:t>рекомендациям прошлого года открытые уроки прово</w:t>
      </w:r>
      <w:r w:rsidR="00FE1E13">
        <w:rPr>
          <w:rStyle w:val="51"/>
          <w:rFonts w:eastAsia="Courier New"/>
          <w:sz w:val="24"/>
          <w:szCs w:val="24"/>
        </w:rPr>
        <w:t>дились только в рамках семинаров-практику</w:t>
      </w:r>
      <w:r w:rsidRPr="00F46B92">
        <w:rPr>
          <w:rStyle w:val="51"/>
          <w:rFonts w:eastAsia="Courier New"/>
          <w:sz w:val="24"/>
          <w:szCs w:val="24"/>
        </w:rPr>
        <w:t xml:space="preserve">мов, поэтому охват учителей был выше, чем в прошлом году на </w:t>
      </w:r>
      <w:r w:rsidRPr="00F46B92">
        <w:rPr>
          <w:rStyle w:val="310"/>
          <w:rFonts w:eastAsia="Courier New"/>
          <w:sz w:val="24"/>
          <w:szCs w:val="24"/>
        </w:rPr>
        <w:t xml:space="preserve">2 </w:t>
      </w:r>
      <w:r w:rsidRPr="00F46B92">
        <w:rPr>
          <w:rStyle w:val="51"/>
          <w:rFonts w:eastAsia="Courier New"/>
          <w:sz w:val="24"/>
          <w:szCs w:val="24"/>
        </w:rPr>
        <w:t>порядка.</w:t>
      </w:r>
    </w:p>
    <w:p w:rsidR="00EF646D" w:rsidRPr="00F46B92" w:rsidRDefault="00EF646D" w:rsidP="005817F8">
      <w:pPr>
        <w:shd w:val="clear" w:color="auto" w:fill="FFFFFF" w:themeFill="background1"/>
        <w:ind w:left="60" w:right="80" w:firstLine="460"/>
        <w:jc w:val="both"/>
        <w:rPr>
          <w:rFonts w:ascii="Times New Roman" w:hAnsi="Times New Roman" w:cs="Times New Roman"/>
          <w:sz w:val="24"/>
          <w:szCs w:val="24"/>
        </w:rPr>
      </w:pPr>
      <w:r w:rsidRPr="005817F8">
        <w:rPr>
          <w:rStyle w:val="51"/>
          <w:rFonts w:eastAsia="Courier New"/>
          <w:sz w:val="24"/>
          <w:szCs w:val="24"/>
          <w:shd w:val="clear" w:color="auto" w:fill="FFFFFF" w:themeFill="background1"/>
        </w:rPr>
        <w:t xml:space="preserve">Одна </w:t>
      </w:r>
      <w:r w:rsidRPr="005817F8">
        <w:rPr>
          <w:rStyle w:val="50pt"/>
          <w:rFonts w:eastAsia="Courier New"/>
          <w:sz w:val="24"/>
          <w:szCs w:val="24"/>
          <w:shd w:val="clear" w:color="auto" w:fill="FFFFFF" w:themeFill="background1"/>
        </w:rPr>
        <w:t>и</w:t>
      </w:r>
      <w:r w:rsidR="00FE1E13" w:rsidRPr="005817F8">
        <w:rPr>
          <w:rStyle w:val="50pt"/>
          <w:rFonts w:eastAsia="Courier New"/>
          <w:sz w:val="24"/>
          <w:szCs w:val="24"/>
          <w:shd w:val="clear" w:color="auto" w:fill="FFFFFF" w:themeFill="background1"/>
        </w:rPr>
        <w:t xml:space="preserve">з </w:t>
      </w:r>
      <w:r w:rsidRPr="005817F8">
        <w:rPr>
          <w:rStyle w:val="50pt"/>
          <w:rFonts w:eastAsia="Courier New"/>
          <w:sz w:val="24"/>
          <w:szCs w:val="24"/>
          <w:shd w:val="clear" w:color="auto" w:fill="FFFFFF" w:themeFill="background1"/>
        </w:rPr>
        <w:t xml:space="preserve"> </w:t>
      </w:r>
      <w:r w:rsidRPr="005817F8">
        <w:rPr>
          <w:rStyle w:val="50pt"/>
          <w:rFonts w:eastAsia="Franklin Gothic Medium"/>
          <w:sz w:val="24"/>
          <w:szCs w:val="24"/>
          <w:shd w:val="clear" w:color="auto" w:fill="FFFFFF" w:themeFill="background1"/>
        </w:rPr>
        <w:t xml:space="preserve">важных </w:t>
      </w:r>
      <w:r w:rsidR="005817F8" w:rsidRPr="005817F8">
        <w:rPr>
          <w:rStyle w:val="50pt"/>
          <w:rFonts w:eastAsia="Franklin Gothic Medium"/>
          <w:sz w:val="24"/>
          <w:szCs w:val="24"/>
          <w:shd w:val="clear" w:color="auto" w:fill="FFFFFF" w:themeFill="background1"/>
        </w:rPr>
        <w:t>форм</w:t>
      </w:r>
      <w:r w:rsidRPr="005817F8">
        <w:rPr>
          <w:rStyle w:val="50pt"/>
          <w:rFonts w:eastAsia="Franklin Gothic Medium"/>
          <w:sz w:val="24"/>
          <w:szCs w:val="24"/>
          <w:shd w:val="clear" w:color="auto" w:fill="FFFFFF" w:themeFill="background1"/>
        </w:rPr>
        <w:t xml:space="preserve"> </w:t>
      </w:r>
      <w:r w:rsidRPr="005817F8">
        <w:rPr>
          <w:rStyle w:val="51"/>
          <w:rFonts w:eastAsia="Courier New"/>
          <w:sz w:val="24"/>
          <w:szCs w:val="24"/>
          <w:shd w:val="clear" w:color="auto" w:fill="FFFFFF" w:themeFill="background1"/>
        </w:rPr>
        <w:t>работы</w:t>
      </w:r>
      <w:r w:rsidRPr="00F46B92">
        <w:rPr>
          <w:rStyle w:val="51"/>
          <w:rFonts w:eastAsia="Courier New"/>
          <w:sz w:val="24"/>
          <w:szCs w:val="24"/>
        </w:rPr>
        <w:t xml:space="preserve"> - постоянно действующие семинары. В течение года проведены семинары и </w:t>
      </w:r>
      <w:r w:rsidRPr="00F46B92">
        <w:rPr>
          <w:rStyle w:val="50pt"/>
          <w:rFonts w:eastAsia="Franklin Gothic Medium"/>
          <w:sz w:val="24"/>
          <w:szCs w:val="24"/>
        </w:rPr>
        <w:t>инструктивно</w:t>
      </w:r>
      <w:r w:rsidR="00FE1E13">
        <w:rPr>
          <w:rStyle w:val="50pt"/>
          <w:rFonts w:eastAsia="Franklin Gothic Medium"/>
          <w:sz w:val="24"/>
          <w:szCs w:val="24"/>
        </w:rPr>
        <w:t>-м</w:t>
      </w:r>
      <w:r w:rsidRPr="00F46B92">
        <w:rPr>
          <w:rStyle w:val="51"/>
          <w:rFonts w:eastAsia="Courier New"/>
          <w:sz w:val="24"/>
          <w:szCs w:val="24"/>
        </w:rPr>
        <w:t xml:space="preserve">етодические совещания по различным проблемам организации учебного процесса </w:t>
      </w:r>
      <w:r w:rsidRPr="00F46B92">
        <w:rPr>
          <w:rStyle w:val="50pt"/>
          <w:rFonts w:eastAsia="Segoe UI"/>
          <w:sz w:val="24"/>
          <w:szCs w:val="24"/>
        </w:rPr>
        <w:t xml:space="preserve">в </w:t>
      </w:r>
      <w:r w:rsidR="00FE1E13">
        <w:rPr>
          <w:rStyle w:val="51"/>
          <w:rFonts w:eastAsia="Courier New"/>
          <w:sz w:val="24"/>
          <w:szCs w:val="24"/>
        </w:rPr>
        <w:t>образовательных</w:t>
      </w:r>
      <w:r w:rsidRPr="00F46B92">
        <w:rPr>
          <w:rStyle w:val="51"/>
          <w:rFonts w:eastAsia="Arial"/>
          <w:sz w:val="24"/>
          <w:szCs w:val="24"/>
        </w:rPr>
        <w:t xml:space="preserve"> </w:t>
      </w:r>
      <w:r w:rsidRPr="00F46B92">
        <w:rPr>
          <w:rStyle w:val="51"/>
          <w:rFonts w:eastAsia="Courier New"/>
          <w:sz w:val="24"/>
          <w:szCs w:val="24"/>
        </w:rPr>
        <w:t>учреждениях.</w:t>
      </w:r>
    </w:p>
    <w:p w:rsidR="00EF646D" w:rsidRPr="00F46B92" w:rsidRDefault="00EF646D" w:rsidP="00F46B92">
      <w:pPr>
        <w:ind w:left="60" w:right="80" w:firstLine="460"/>
        <w:rPr>
          <w:rFonts w:ascii="Times New Roman" w:hAnsi="Times New Roman" w:cs="Times New Roman"/>
          <w:sz w:val="24"/>
          <w:szCs w:val="24"/>
        </w:rPr>
      </w:pPr>
      <w:r w:rsidRPr="00F46B92">
        <w:rPr>
          <w:rStyle w:val="50pt"/>
          <w:rFonts w:eastAsia="Segoe UI"/>
          <w:sz w:val="24"/>
          <w:szCs w:val="24"/>
        </w:rPr>
        <w:t xml:space="preserve">Несмотря </w:t>
      </w:r>
      <w:r w:rsidRPr="00F46B92">
        <w:rPr>
          <w:rStyle w:val="50pt"/>
          <w:rFonts w:eastAsia="Franklin Gothic Medium"/>
          <w:sz w:val="24"/>
          <w:szCs w:val="24"/>
        </w:rPr>
        <w:t>на шир</w:t>
      </w:r>
      <w:r w:rsidR="00FE1E13">
        <w:rPr>
          <w:rStyle w:val="50pt"/>
          <w:rFonts w:eastAsia="Franklin Gothic Medium"/>
          <w:sz w:val="24"/>
          <w:szCs w:val="24"/>
        </w:rPr>
        <w:t>окий</w:t>
      </w:r>
      <w:r w:rsidRPr="00F46B92">
        <w:rPr>
          <w:rStyle w:val="51"/>
          <w:rFonts w:eastAsia="Courier New"/>
          <w:sz w:val="24"/>
          <w:szCs w:val="24"/>
        </w:rPr>
        <w:t xml:space="preserve"> спектр проводимых мероприятий, охват редко достигает 100 %. Поэтому </w:t>
      </w:r>
      <w:r w:rsidRPr="00F46B92">
        <w:rPr>
          <w:rStyle w:val="50pt"/>
          <w:rFonts w:eastAsia="Franklin Gothic Medium"/>
          <w:sz w:val="24"/>
          <w:szCs w:val="24"/>
        </w:rPr>
        <w:t>учителям нео</w:t>
      </w:r>
      <w:r w:rsidR="00FE1E13">
        <w:rPr>
          <w:rStyle w:val="50pt"/>
          <w:rFonts w:eastAsia="Franklin Gothic Medium"/>
          <w:sz w:val="24"/>
          <w:szCs w:val="24"/>
        </w:rPr>
        <w:t>б</w:t>
      </w:r>
      <w:r w:rsidRPr="00F46B92">
        <w:rPr>
          <w:rStyle w:val="50pt"/>
          <w:rFonts w:eastAsia="Franklin Gothic Medium"/>
          <w:sz w:val="24"/>
          <w:szCs w:val="24"/>
        </w:rPr>
        <w:t>х</w:t>
      </w:r>
      <w:r w:rsidR="00FE1E13">
        <w:rPr>
          <w:rStyle w:val="50pt"/>
          <w:rFonts w:eastAsia="Franklin Gothic Medium"/>
          <w:sz w:val="24"/>
          <w:szCs w:val="24"/>
        </w:rPr>
        <w:t xml:space="preserve">одимо </w:t>
      </w:r>
      <w:r w:rsidRPr="00F46B92">
        <w:rPr>
          <w:rStyle w:val="50pt"/>
          <w:rFonts w:eastAsia="Corbel"/>
          <w:sz w:val="24"/>
          <w:szCs w:val="24"/>
        </w:rPr>
        <w:t xml:space="preserve"> </w:t>
      </w:r>
      <w:r w:rsidRPr="00F46B92">
        <w:rPr>
          <w:rStyle w:val="51"/>
          <w:rFonts w:eastAsia="Courier New"/>
          <w:sz w:val="24"/>
          <w:szCs w:val="24"/>
        </w:rPr>
        <w:t>активно принимать участие в муниципальных мероприятиях.</w:t>
      </w:r>
    </w:p>
    <w:p w:rsidR="00EF646D" w:rsidRPr="00F46B92" w:rsidRDefault="00EF646D" w:rsidP="00FE1E13">
      <w:pPr>
        <w:ind w:left="60" w:right="80" w:firstLine="460"/>
        <w:jc w:val="both"/>
        <w:rPr>
          <w:rFonts w:ascii="Times New Roman" w:hAnsi="Times New Roman" w:cs="Times New Roman"/>
          <w:sz w:val="24"/>
          <w:szCs w:val="24"/>
        </w:rPr>
      </w:pPr>
      <w:r w:rsidRPr="00F46B92">
        <w:rPr>
          <w:rStyle w:val="51"/>
          <w:rFonts w:eastAsia="Courier New"/>
          <w:sz w:val="24"/>
          <w:szCs w:val="24"/>
        </w:rPr>
        <w:t>Важне</w:t>
      </w:r>
      <w:r w:rsidR="00FE1E13">
        <w:rPr>
          <w:rStyle w:val="51"/>
          <w:rFonts w:eastAsia="Courier New"/>
          <w:sz w:val="24"/>
          <w:szCs w:val="24"/>
        </w:rPr>
        <w:t>йш</w:t>
      </w:r>
      <w:r w:rsidRPr="00F46B92">
        <w:rPr>
          <w:rStyle w:val="51"/>
          <w:rFonts w:eastAsia="Courier New"/>
          <w:sz w:val="24"/>
          <w:szCs w:val="24"/>
        </w:rPr>
        <w:t xml:space="preserve">им условием повышения качества учебно-воспитательного процесса является систематическим анализ </w:t>
      </w:r>
      <w:r w:rsidR="00FE1E13">
        <w:rPr>
          <w:rStyle w:val="51"/>
          <w:rFonts w:eastAsia="Courier New"/>
          <w:sz w:val="24"/>
          <w:szCs w:val="24"/>
        </w:rPr>
        <w:t>о</w:t>
      </w:r>
      <w:r w:rsidRPr="00F46B92">
        <w:rPr>
          <w:rStyle w:val="51"/>
          <w:rFonts w:eastAsia="Courier New"/>
          <w:sz w:val="24"/>
          <w:szCs w:val="24"/>
        </w:rPr>
        <w:t>бъективных данных о состоянии результатов обучения у</w:t>
      </w:r>
      <w:r w:rsidR="00FE1E13">
        <w:rPr>
          <w:rStyle w:val="51"/>
          <w:rFonts w:eastAsia="Courier New"/>
          <w:sz w:val="24"/>
          <w:szCs w:val="24"/>
        </w:rPr>
        <w:t>чащихся. Необходимым инструмент</w:t>
      </w:r>
      <w:r w:rsidRPr="00F46B92">
        <w:rPr>
          <w:rStyle w:val="51"/>
          <w:rFonts w:eastAsia="Courier New"/>
          <w:sz w:val="24"/>
          <w:szCs w:val="24"/>
        </w:rPr>
        <w:t>ом для этого становится мониторинг.</w:t>
      </w:r>
    </w:p>
    <w:p w:rsidR="00EF646D" w:rsidRPr="00F46B92" w:rsidRDefault="00EF646D" w:rsidP="00FE1E13">
      <w:pPr>
        <w:ind w:left="60" w:right="80" w:firstLine="460"/>
        <w:jc w:val="both"/>
        <w:rPr>
          <w:rFonts w:ascii="Times New Roman" w:hAnsi="Times New Roman" w:cs="Times New Roman"/>
          <w:sz w:val="24"/>
          <w:szCs w:val="24"/>
        </w:rPr>
      </w:pPr>
      <w:r w:rsidRPr="00F46B92">
        <w:rPr>
          <w:rStyle w:val="50pt"/>
          <w:rFonts w:eastAsia="Segoe UI"/>
          <w:sz w:val="24"/>
          <w:szCs w:val="24"/>
        </w:rPr>
        <w:t xml:space="preserve">Объектами </w:t>
      </w:r>
      <w:r w:rsidRPr="00F46B92">
        <w:rPr>
          <w:rStyle w:val="50pt"/>
          <w:rFonts w:eastAsia="Franklin Gothic Medium"/>
          <w:sz w:val="24"/>
          <w:szCs w:val="24"/>
        </w:rPr>
        <w:t>монито</w:t>
      </w:r>
      <w:r w:rsidR="00FE1E13">
        <w:rPr>
          <w:rStyle w:val="50pt"/>
          <w:rFonts w:eastAsia="Franklin Gothic Medium"/>
          <w:sz w:val="24"/>
          <w:szCs w:val="24"/>
        </w:rPr>
        <w:t>ри</w:t>
      </w:r>
      <w:r w:rsidRPr="00F46B92">
        <w:rPr>
          <w:rStyle w:val="51"/>
          <w:rFonts w:eastAsia="Courier New"/>
          <w:sz w:val="24"/>
          <w:szCs w:val="24"/>
        </w:rPr>
        <w:t xml:space="preserve">нга являются: результат качества </w:t>
      </w:r>
      <w:proofErr w:type="spellStart"/>
      <w:r w:rsidRPr="00F46B92">
        <w:rPr>
          <w:rStyle w:val="51"/>
          <w:rFonts w:eastAsia="Courier New"/>
          <w:sz w:val="24"/>
          <w:szCs w:val="24"/>
        </w:rPr>
        <w:t>обученности</w:t>
      </w:r>
      <w:proofErr w:type="spellEnd"/>
      <w:r w:rsidRPr="00F46B92">
        <w:rPr>
          <w:rStyle w:val="51"/>
          <w:rFonts w:eastAsia="Courier New"/>
          <w:sz w:val="24"/>
          <w:szCs w:val="24"/>
        </w:rPr>
        <w:t xml:space="preserve"> учащихся по итогам учебного </w:t>
      </w:r>
      <w:r w:rsidRPr="00F46B92">
        <w:rPr>
          <w:rStyle w:val="50pt"/>
          <w:rFonts w:eastAsia="Franklin Gothic Medium"/>
          <w:sz w:val="24"/>
          <w:szCs w:val="24"/>
        </w:rPr>
        <w:t xml:space="preserve">года, пробные </w:t>
      </w:r>
      <w:r w:rsidR="00FE1E13">
        <w:rPr>
          <w:rStyle w:val="51"/>
          <w:rFonts w:eastAsia="Courier New"/>
          <w:sz w:val="24"/>
          <w:szCs w:val="24"/>
        </w:rPr>
        <w:t>тест</w:t>
      </w:r>
      <w:r w:rsidRPr="00F46B92">
        <w:rPr>
          <w:rStyle w:val="51"/>
          <w:rFonts w:eastAsia="Courier New"/>
          <w:sz w:val="24"/>
          <w:szCs w:val="24"/>
        </w:rPr>
        <w:t>ирования выпускников 9, 11 классов, результаты итоговой аттестации.</w:t>
      </w:r>
    </w:p>
    <w:p w:rsidR="00EF646D" w:rsidRPr="00F46B92" w:rsidRDefault="00EF646D" w:rsidP="00FE1E13">
      <w:pPr>
        <w:ind w:left="60" w:right="80" w:firstLine="460"/>
        <w:jc w:val="both"/>
        <w:rPr>
          <w:rFonts w:ascii="Times New Roman" w:hAnsi="Times New Roman" w:cs="Times New Roman"/>
          <w:sz w:val="24"/>
          <w:szCs w:val="24"/>
        </w:rPr>
      </w:pPr>
      <w:r w:rsidRPr="00F46B92">
        <w:rPr>
          <w:rStyle w:val="50pt"/>
          <w:rFonts w:eastAsia="Corbel"/>
          <w:sz w:val="24"/>
          <w:szCs w:val="24"/>
        </w:rPr>
        <w:t xml:space="preserve">Ежегодно </w:t>
      </w:r>
      <w:r w:rsidRPr="00F46B92">
        <w:rPr>
          <w:rStyle w:val="50pt"/>
          <w:rFonts w:eastAsia="Franklin Gothic Medium"/>
          <w:sz w:val="24"/>
          <w:szCs w:val="24"/>
        </w:rPr>
        <w:t xml:space="preserve">по </w:t>
      </w:r>
      <w:r w:rsidRPr="00F46B92">
        <w:rPr>
          <w:rStyle w:val="51"/>
          <w:rFonts w:eastAsia="Courier New"/>
          <w:sz w:val="24"/>
          <w:szCs w:val="24"/>
        </w:rPr>
        <w:t>итога</w:t>
      </w:r>
      <w:r w:rsidR="00FE1E13">
        <w:rPr>
          <w:rStyle w:val="51"/>
          <w:rFonts w:eastAsia="Courier New"/>
          <w:sz w:val="24"/>
          <w:szCs w:val="24"/>
        </w:rPr>
        <w:t>м</w:t>
      </w:r>
      <w:r w:rsidRPr="00F46B92">
        <w:rPr>
          <w:rStyle w:val="51"/>
          <w:rFonts w:eastAsia="Courier New"/>
          <w:sz w:val="24"/>
          <w:szCs w:val="24"/>
        </w:rPr>
        <w:t xml:space="preserve"> </w:t>
      </w:r>
      <w:r w:rsidRPr="00F46B92">
        <w:rPr>
          <w:rStyle w:val="50pt"/>
          <w:rFonts w:eastAsia="Segoe UI"/>
          <w:sz w:val="24"/>
          <w:szCs w:val="24"/>
        </w:rPr>
        <w:t xml:space="preserve">года </w:t>
      </w:r>
      <w:r w:rsidRPr="00F46B92">
        <w:rPr>
          <w:rStyle w:val="51"/>
          <w:rFonts w:eastAsia="Courier New"/>
          <w:sz w:val="24"/>
          <w:szCs w:val="24"/>
        </w:rPr>
        <w:t xml:space="preserve">проводится мониторинг </w:t>
      </w:r>
      <w:proofErr w:type="spellStart"/>
      <w:r w:rsidRPr="00F46B92">
        <w:rPr>
          <w:rStyle w:val="51"/>
          <w:rFonts w:eastAsia="Courier New"/>
          <w:sz w:val="24"/>
          <w:szCs w:val="24"/>
        </w:rPr>
        <w:t>обученности</w:t>
      </w:r>
      <w:proofErr w:type="spellEnd"/>
      <w:r w:rsidRPr="00F46B92">
        <w:rPr>
          <w:rStyle w:val="51"/>
          <w:rFonts w:eastAsia="Courier New"/>
          <w:sz w:val="24"/>
          <w:szCs w:val="24"/>
        </w:rPr>
        <w:t xml:space="preserve"> учащихся. Качественные показатели </w:t>
      </w:r>
      <w:proofErr w:type="spellStart"/>
      <w:r w:rsidRPr="00F46B92">
        <w:rPr>
          <w:rStyle w:val="50pt"/>
          <w:rFonts w:eastAsia="Franklin Gothic Medium"/>
          <w:sz w:val="24"/>
          <w:szCs w:val="24"/>
        </w:rPr>
        <w:t>го</w:t>
      </w:r>
      <w:proofErr w:type="spellEnd"/>
      <w:r w:rsidRPr="00F46B92">
        <w:rPr>
          <w:rStyle w:val="50pt"/>
          <w:rFonts w:eastAsia="Franklin Gothic Medium"/>
          <w:sz w:val="24"/>
          <w:szCs w:val="24"/>
        </w:rPr>
        <w:t xml:space="preserve"> предмета; </w:t>
      </w:r>
      <w:r w:rsidRPr="00F46B92">
        <w:rPr>
          <w:rStyle w:val="51"/>
          <w:rFonts w:eastAsia="Courier New"/>
          <w:sz w:val="24"/>
          <w:szCs w:val="24"/>
        </w:rPr>
        <w:t>имеют положительную динамику, однако учителям следует понимать</w:t>
      </w:r>
      <w:r w:rsidR="00813272" w:rsidRPr="00F46B92">
        <w:rPr>
          <w:rStyle w:val="51"/>
          <w:rFonts w:eastAsia="Courier New"/>
          <w:sz w:val="24"/>
          <w:szCs w:val="24"/>
        </w:rPr>
        <w:t xml:space="preserve"> </w:t>
      </w:r>
      <w:r w:rsidRPr="00F46B92">
        <w:rPr>
          <w:rStyle w:val="22"/>
          <w:rFonts w:eastAsia="Courier New"/>
          <w:sz w:val="24"/>
          <w:szCs w:val="24"/>
        </w:rPr>
        <w:t xml:space="preserve">разницу между реальными знаниями обучающихся и выставленными отметками. Очень высокое качество знаний по предмету «Информатика и ИКТ», хотя результативность участия учащихся на конкурсах, где необходимы знания по информатике высокая только в нескольких школах: МБОУ «СОШ №5 г.Азнакаево», МБОУ «СОШ </w:t>
      </w:r>
      <w:r w:rsidRPr="00F46B92">
        <w:rPr>
          <w:rStyle w:val="112"/>
          <w:rFonts w:eastAsia="Courier New"/>
          <w:sz w:val="24"/>
          <w:szCs w:val="24"/>
        </w:rPr>
        <w:t>№1,2</w:t>
      </w:r>
      <w:r w:rsidRPr="00F46B92">
        <w:rPr>
          <w:rStyle w:val="22"/>
          <w:rFonts w:eastAsia="Courier New"/>
          <w:sz w:val="24"/>
          <w:szCs w:val="24"/>
        </w:rPr>
        <w:t xml:space="preserve"> </w:t>
      </w:r>
      <w:proofErr w:type="spellStart"/>
      <w:r w:rsidRPr="00F46B92">
        <w:rPr>
          <w:rStyle w:val="22"/>
          <w:rFonts w:eastAsia="Courier New"/>
          <w:sz w:val="24"/>
          <w:szCs w:val="24"/>
        </w:rPr>
        <w:t>пгт</w:t>
      </w:r>
      <w:proofErr w:type="spellEnd"/>
      <w:r w:rsidRPr="00F46B92">
        <w:rPr>
          <w:rStyle w:val="22"/>
          <w:rFonts w:eastAsia="Courier New"/>
          <w:sz w:val="24"/>
          <w:szCs w:val="24"/>
        </w:rPr>
        <w:t xml:space="preserve"> Актюбинский». Учителям информатики следует внимательно изучить нормы выставления оценок и объективно оценивать знаний обучающихся. Привлекать увлеченных ребят к работе в профильных сменах, участию в республиканских конкурсах по ИКТ.</w:t>
      </w:r>
    </w:p>
    <w:p w:rsidR="00EF646D" w:rsidRDefault="00EF646D" w:rsidP="00F46B92">
      <w:pPr>
        <w:pStyle w:val="19"/>
        <w:shd w:val="clear" w:color="auto" w:fill="auto"/>
        <w:spacing w:after="318" w:line="276" w:lineRule="auto"/>
        <w:ind w:right="20" w:firstLine="540"/>
        <w:jc w:val="both"/>
        <w:rPr>
          <w:rStyle w:val="22"/>
          <w:rFonts w:eastAsia="Trebuchet MS"/>
          <w:sz w:val="24"/>
          <w:szCs w:val="24"/>
        </w:rPr>
      </w:pPr>
      <w:r w:rsidRPr="00F46B92">
        <w:rPr>
          <w:rStyle w:val="22"/>
          <w:rFonts w:eastAsia="Trebuchet MS"/>
          <w:sz w:val="24"/>
          <w:szCs w:val="24"/>
        </w:rPr>
        <w:t>По итогам года наблюдается снижение успеваемости по всем предметам, за счет выявления неуспевающих обучающихся в 8 классах. Учителям следует уделить особое внимание неуспевающим и имеющим трудности в обучении учащимся.</w:t>
      </w:r>
    </w:p>
    <w:p w:rsidR="0084776D" w:rsidRDefault="005817F8" w:rsidP="00F46B92">
      <w:pPr>
        <w:pStyle w:val="19"/>
        <w:shd w:val="clear" w:color="auto" w:fill="auto"/>
        <w:spacing w:before="217" w:line="276" w:lineRule="auto"/>
        <w:ind w:left="20" w:right="20" w:firstLine="540"/>
        <w:jc w:val="both"/>
        <w:rPr>
          <w:rStyle w:val="22"/>
          <w:rFonts w:eastAsia="Trebuchet MS"/>
          <w:sz w:val="24"/>
          <w:szCs w:val="24"/>
        </w:rPr>
      </w:pPr>
      <w:r>
        <w:rPr>
          <w:rFonts w:eastAsia="Trebuchet MS"/>
          <w:noProof/>
          <w:sz w:val="24"/>
          <w:szCs w:val="24"/>
          <w:shd w:val="clear" w:color="auto" w:fill="FFFFFF"/>
        </w:rPr>
        <w:lastRenderedPageBreak/>
        <w:drawing>
          <wp:inline distT="0" distB="0" distL="0" distR="0">
            <wp:extent cx="5486400" cy="3200400"/>
            <wp:effectExtent l="19050" t="0" r="1905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4776D" w:rsidRDefault="0084776D" w:rsidP="00F46B92">
      <w:pPr>
        <w:pStyle w:val="19"/>
        <w:shd w:val="clear" w:color="auto" w:fill="auto"/>
        <w:spacing w:before="217" w:line="276" w:lineRule="auto"/>
        <w:ind w:left="20" w:right="20" w:firstLine="540"/>
        <w:jc w:val="both"/>
        <w:rPr>
          <w:rStyle w:val="22"/>
          <w:rFonts w:eastAsia="Trebuchet MS"/>
          <w:sz w:val="24"/>
          <w:szCs w:val="24"/>
        </w:rPr>
      </w:pPr>
    </w:p>
    <w:tbl>
      <w:tblPr>
        <w:tblStyle w:val="afd"/>
        <w:tblW w:w="0" w:type="auto"/>
        <w:tblInd w:w="20" w:type="dxa"/>
        <w:tblLook w:val="04A0" w:firstRow="1" w:lastRow="0" w:firstColumn="1" w:lastColumn="0" w:noHBand="0" w:noVBand="1"/>
      </w:tblPr>
      <w:tblGrid>
        <w:gridCol w:w="1604"/>
        <w:gridCol w:w="1319"/>
        <w:gridCol w:w="1175"/>
        <w:gridCol w:w="1377"/>
        <w:gridCol w:w="1175"/>
        <w:gridCol w:w="1376"/>
        <w:gridCol w:w="1175"/>
      </w:tblGrid>
      <w:tr w:rsidR="00453FD1" w:rsidTr="00453FD1">
        <w:tc>
          <w:tcPr>
            <w:tcW w:w="1604" w:type="dxa"/>
            <w:vMerge w:val="restart"/>
          </w:tcPr>
          <w:p w:rsidR="00453FD1" w:rsidRDefault="00453FD1" w:rsidP="00F46B92">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Предмет</w:t>
            </w:r>
          </w:p>
        </w:tc>
        <w:tc>
          <w:tcPr>
            <w:tcW w:w="2494" w:type="dxa"/>
            <w:gridSpan w:val="2"/>
          </w:tcPr>
          <w:p w:rsidR="00453FD1" w:rsidRPr="00453FD1" w:rsidRDefault="00453FD1" w:rsidP="00453FD1">
            <w:pPr>
              <w:pStyle w:val="19"/>
              <w:shd w:val="clear" w:color="auto" w:fill="auto"/>
              <w:spacing w:before="217" w:line="276" w:lineRule="auto"/>
              <w:ind w:right="20" w:firstLine="0"/>
              <w:jc w:val="center"/>
              <w:rPr>
                <w:rStyle w:val="22"/>
                <w:rFonts w:eastAsia="Trebuchet MS"/>
                <w:b/>
                <w:sz w:val="24"/>
                <w:szCs w:val="24"/>
              </w:rPr>
            </w:pPr>
            <w:r w:rsidRPr="00453FD1">
              <w:rPr>
                <w:rStyle w:val="22"/>
                <w:rFonts w:eastAsia="Trebuchet MS"/>
                <w:b/>
                <w:sz w:val="24"/>
                <w:szCs w:val="24"/>
              </w:rPr>
              <w:t>2012-13</w:t>
            </w:r>
          </w:p>
        </w:tc>
        <w:tc>
          <w:tcPr>
            <w:tcW w:w="2552" w:type="dxa"/>
            <w:gridSpan w:val="2"/>
          </w:tcPr>
          <w:p w:rsidR="00453FD1" w:rsidRPr="00453FD1" w:rsidRDefault="00453FD1" w:rsidP="00453FD1">
            <w:pPr>
              <w:pStyle w:val="19"/>
              <w:shd w:val="clear" w:color="auto" w:fill="auto"/>
              <w:spacing w:before="217" w:line="276" w:lineRule="auto"/>
              <w:ind w:right="20" w:firstLine="0"/>
              <w:jc w:val="center"/>
              <w:rPr>
                <w:rStyle w:val="22"/>
                <w:rFonts w:eastAsia="Trebuchet MS"/>
                <w:b/>
                <w:sz w:val="24"/>
                <w:szCs w:val="24"/>
              </w:rPr>
            </w:pPr>
            <w:r w:rsidRPr="00453FD1">
              <w:rPr>
                <w:rStyle w:val="22"/>
                <w:rFonts w:eastAsia="Trebuchet MS"/>
                <w:b/>
                <w:sz w:val="24"/>
                <w:szCs w:val="24"/>
              </w:rPr>
              <w:t>2013-14</w:t>
            </w:r>
          </w:p>
        </w:tc>
        <w:tc>
          <w:tcPr>
            <w:tcW w:w="2551" w:type="dxa"/>
            <w:gridSpan w:val="2"/>
          </w:tcPr>
          <w:p w:rsidR="00453FD1" w:rsidRPr="00453FD1" w:rsidRDefault="00453FD1" w:rsidP="00453FD1">
            <w:pPr>
              <w:pStyle w:val="19"/>
              <w:shd w:val="clear" w:color="auto" w:fill="auto"/>
              <w:spacing w:before="217" w:line="276" w:lineRule="auto"/>
              <w:ind w:right="20" w:firstLine="0"/>
              <w:jc w:val="center"/>
              <w:rPr>
                <w:rStyle w:val="22"/>
                <w:rFonts w:eastAsia="Trebuchet MS"/>
                <w:b/>
                <w:sz w:val="24"/>
                <w:szCs w:val="24"/>
              </w:rPr>
            </w:pPr>
            <w:r w:rsidRPr="00453FD1">
              <w:rPr>
                <w:rStyle w:val="22"/>
                <w:rFonts w:eastAsia="Trebuchet MS"/>
                <w:b/>
                <w:sz w:val="24"/>
                <w:szCs w:val="24"/>
              </w:rPr>
              <w:t>2014-15</w:t>
            </w:r>
          </w:p>
        </w:tc>
      </w:tr>
      <w:tr w:rsidR="00453FD1" w:rsidTr="00453FD1">
        <w:tc>
          <w:tcPr>
            <w:tcW w:w="1604" w:type="dxa"/>
            <w:vMerge/>
          </w:tcPr>
          <w:p w:rsidR="00453FD1" w:rsidRDefault="00453FD1" w:rsidP="00F46B92">
            <w:pPr>
              <w:pStyle w:val="19"/>
              <w:shd w:val="clear" w:color="auto" w:fill="auto"/>
              <w:spacing w:before="217" w:line="276" w:lineRule="auto"/>
              <w:ind w:right="20" w:firstLine="0"/>
              <w:jc w:val="both"/>
              <w:rPr>
                <w:rStyle w:val="22"/>
                <w:rFonts w:eastAsia="Trebuchet MS"/>
                <w:sz w:val="24"/>
                <w:szCs w:val="24"/>
              </w:rPr>
            </w:pPr>
          </w:p>
        </w:tc>
        <w:tc>
          <w:tcPr>
            <w:tcW w:w="1319" w:type="dxa"/>
          </w:tcPr>
          <w:p w:rsidR="00453FD1" w:rsidRDefault="00453FD1" w:rsidP="00E91BD9">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Успев-</w:t>
            </w:r>
            <w:proofErr w:type="spellStart"/>
            <w:r>
              <w:rPr>
                <w:rStyle w:val="22"/>
                <w:rFonts w:eastAsia="Trebuchet MS"/>
                <w:sz w:val="24"/>
                <w:szCs w:val="24"/>
              </w:rPr>
              <w:t>ть</w:t>
            </w:r>
            <w:proofErr w:type="spellEnd"/>
          </w:p>
        </w:tc>
        <w:tc>
          <w:tcPr>
            <w:tcW w:w="1175" w:type="dxa"/>
          </w:tcPr>
          <w:p w:rsidR="00453FD1" w:rsidRDefault="00453FD1" w:rsidP="00E91BD9">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 xml:space="preserve">Качество </w:t>
            </w:r>
          </w:p>
        </w:tc>
        <w:tc>
          <w:tcPr>
            <w:tcW w:w="1377" w:type="dxa"/>
          </w:tcPr>
          <w:p w:rsidR="00453FD1" w:rsidRDefault="00453FD1" w:rsidP="00E91BD9">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Успев-</w:t>
            </w:r>
            <w:proofErr w:type="spellStart"/>
            <w:r>
              <w:rPr>
                <w:rStyle w:val="22"/>
                <w:rFonts w:eastAsia="Trebuchet MS"/>
                <w:sz w:val="24"/>
                <w:szCs w:val="24"/>
              </w:rPr>
              <w:t>ть</w:t>
            </w:r>
            <w:proofErr w:type="spellEnd"/>
          </w:p>
        </w:tc>
        <w:tc>
          <w:tcPr>
            <w:tcW w:w="1175" w:type="dxa"/>
          </w:tcPr>
          <w:p w:rsidR="00453FD1" w:rsidRDefault="00453FD1" w:rsidP="00E91BD9">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 xml:space="preserve">Качество </w:t>
            </w:r>
          </w:p>
        </w:tc>
        <w:tc>
          <w:tcPr>
            <w:tcW w:w="1376" w:type="dxa"/>
          </w:tcPr>
          <w:p w:rsidR="00453FD1" w:rsidRDefault="00453FD1" w:rsidP="00E91BD9">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Успев-</w:t>
            </w:r>
            <w:proofErr w:type="spellStart"/>
            <w:r>
              <w:rPr>
                <w:rStyle w:val="22"/>
                <w:rFonts w:eastAsia="Trebuchet MS"/>
                <w:sz w:val="24"/>
                <w:szCs w:val="24"/>
              </w:rPr>
              <w:t>ть</w:t>
            </w:r>
            <w:proofErr w:type="spellEnd"/>
          </w:p>
        </w:tc>
        <w:tc>
          <w:tcPr>
            <w:tcW w:w="1175" w:type="dxa"/>
          </w:tcPr>
          <w:p w:rsidR="00453FD1" w:rsidRDefault="00453FD1" w:rsidP="00E91BD9">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 xml:space="preserve">Качество </w:t>
            </w:r>
          </w:p>
        </w:tc>
      </w:tr>
      <w:tr w:rsidR="00453FD1" w:rsidTr="00453FD1">
        <w:tc>
          <w:tcPr>
            <w:tcW w:w="1604" w:type="dxa"/>
          </w:tcPr>
          <w:p w:rsidR="00453FD1" w:rsidRDefault="00453FD1" w:rsidP="00F46B92">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математика</w:t>
            </w:r>
          </w:p>
        </w:tc>
        <w:tc>
          <w:tcPr>
            <w:tcW w:w="1319" w:type="dxa"/>
          </w:tcPr>
          <w:p w:rsidR="00453FD1" w:rsidRDefault="00453FD1" w:rsidP="00F46B92">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99,89</w:t>
            </w:r>
          </w:p>
        </w:tc>
        <w:tc>
          <w:tcPr>
            <w:tcW w:w="1175" w:type="dxa"/>
          </w:tcPr>
          <w:p w:rsidR="00453FD1" w:rsidRDefault="00453FD1" w:rsidP="00F46B92">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61</w:t>
            </w:r>
          </w:p>
        </w:tc>
        <w:tc>
          <w:tcPr>
            <w:tcW w:w="1377" w:type="dxa"/>
          </w:tcPr>
          <w:p w:rsidR="00453FD1" w:rsidRDefault="00453FD1" w:rsidP="00F46B92">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99,86</w:t>
            </w:r>
          </w:p>
        </w:tc>
        <w:tc>
          <w:tcPr>
            <w:tcW w:w="1175" w:type="dxa"/>
          </w:tcPr>
          <w:p w:rsidR="00453FD1" w:rsidRDefault="00453FD1" w:rsidP="00F46B92">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63,8</w:t>
            </w:r>
          </w:p>
        </w:tc>
        <w:tc>
          <w:tcPr>
            <w:tcW w:w="1376" w:type="dxa"/>
          </w:tcPr>
          <w:p w:rsidR="00453FD1" w:rsidRDefault="00453FD1" w:rsidP="00F46B92">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99,7</w:t>
            </w:r>
          </w:p>
        </w:tc>
        <w:tc>
          <w:tcPr>
            <w:tcW w:w="1175" w:type="dxa"/>
          </w:tcPr>
          <w:p w:rsidR="00453FD1" w:rsidRDefault="00453FD1" w:rsidP="00F46B92">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62,6</w:t>
            </w:r>
          </w:p>
        </w:tc>
      </w:tr>
      <w:tr w:rsidR="00453FD1" w:rsidTr="00453FD1">
        <w:tc>
          <w:tcPr>
            <w:tcW w:w="1604" w:type="dxa"/>
          </w:tcPr>
          <w:p w:rsidR="00453FD1" w:rsidRDefault="00453FD1" w:rsidP="00E91BD9">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физика</w:t>
            </w:r>
          </w:p>
        </w:tc>
        <w:tc>
          <w:tcPr>
            <w:tcW w:w="1319" w:type="dxa"/>
          </w:tcPr>
          <w:p w:rsidR="00453FD1" w:rsidRDefault="00453FD1" w:rsidP="00F46B92">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100</w:t>
            </w:r>
          </w:p>
        </w:tc>
        <w:tc>
          <w:tcPr>
            <w:tcW w:w="1175" w:type="dxa"/>
          </w:tcPr>
          <w:p w:rsidR="00453FD1" w:rsidRDefault="00453FD1" w:rsidP="00F46B92">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66,9</w:t>
            </w:r>
          </w:p>
        </w:tc>
        <w:tc>
          <w:tcPr>
            <w:tcW w:w="1377" w:type="dxa"/>
          </w:tcPr>
          <w:p w:rsidR="00453FD1" w:rsidRDefault="00453FD1" w:rsidP="00F46B92">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100</w:t>
            </w:r>
          </w:p>
        </w:tc>
        <w:tc>
          <w:tcPr>
            <w:tcW w:w="1175" w:type="dxa"/>
          </w:tcPr>
          <w:p w:rsidR="00453FD1" w:rsidRDefault="00453FD1" w:rsidP="00F46B92">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68,4</w:t>
            </w:r>
          </w:p>
        </w:tc>
        <w:tc>
          <w:tcPr>
            <w:tcW w:w="1376" w:type="dxa"/>
          </w:tcPr>
          <w:p w:rsidR="00453FD1" w:rsidRDefault="00453FD1" w:rsidP="00F46B92">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99,98</w:t>
            </w:r>
          </w:p>
        </w:tc>
        <w:tc>
          <w:tcPr>
            <w:tcW w:w="1175" w:type="dxa"/>
          </w:tcPr>
          <w:p w:rsidR="00453FD1" w:rsidRDefault="00453FD1" w:rsidP="00F46B92">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69,1</w:t>
            </w:r>
          </w:p>
        </w:tc>
      </w:tr>
      <w:tr w:rsidR="00453FD1" w:rsidTr="00453FD1">
        <w:tc>
          <w:tcPr>
            <w:tcW w:w="1604" w:type="dxa"/>
          </w:tcPr>
          <w:p w:rsidR="00453FD1" w:rsidRDefault="00453FD1" w:rsidP="00F46B92">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информатика</w:t>
            </w:r>
          </w:p>
        </w:tc>
        <w:tc>
          <w:tcPr>
            <w:tcW w:w="1319" w:type="dxa"/>
          </w:tcPr>
          <w:p w:rsidR="00453FD1" w:rsidRDefault="00453FD1" w:rsidP="00F46B92">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100</w:t>
            </w:r>
          </w:p>
        </w:tc>
        <w:tc>
          <w:tcPr>
            <w:tcW w:w="1175" w:type="dxa"/>
          </w:tcPr>
          <w:p w:rsidR="00453FD1" w:rsidRDefault="00453FD1" w:rsidP="00F46B92">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81,6</w:t>
            </w:r>
          </w:p>
        </w:tc>
        <w:tc>
          <w:tcPr>
            <w:tcW w:w="1377" w:type="dxa"/>
          </w:tcPr>
          <w:p w:rsidR="00453FD1" w:rsidRDefault="00453FD1" w:rsidP="00F46B92">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100</w:t>
            </w:r>
          </w:p>
        </w:tc>
        <w:tc>
          <w:tcPr>
            <w:tcW w:w="1175" w:type="dxa"/>
          </w:tcPr>
          <w:p w:rsidR="00453FD1" w:rsidRDefault="00453FD1" w:rsidP="00F46B92">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83,6</w:t>
            </w:r>
          </w:p>
        </w:tc>
        <w:tc>
          <w:tcPr>
            <w:tcW w:w="1376" w:type="dxa"/>
          </w:tcPr>
          <w:p w:rsidR="00453FD1" w:rsidRDefault="00453FD1" w:rsidP="00F46B92">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99,96</w:t>
            </w:r>
          </w:p>
        </w:tc>
        <w:tc>
          <w:tcPr>
            <w:tcW w:w="1175" w:type="dxa"/>
          </w:tcPr>
          <w:p w:rsidR="00453FD1" w:rsidRDefault="00453FD1" w:rsidP="00F46B92">
            <w:pPr>
              <w:pStyle w:val="19"/>
              <w:shd w:val="clear" w:color="auto" w:fill="auto"/>
              <w:spacing w:before="217" w:line="276" w:lineRule="auto"/>
              <w:ind w:right="20" w:firstLine="0"/>
              <w:jc w:val="both"/>
              <w:rPr>
                <w:rStyle w:val="22"/>
                <w:rFonts w:eastAsia="Trebuchet MS"/>
                <w:sz w:val="24"/>
                <w:szCs w:val="24"/>
              </w:rPr>
            </w:pPr>
            <w:r>
              <w:rPr>
                <w:rStyle w:val="22"/>
                <w:rFonts w:eastAsia="Trebuchet MS"/>
                <w:sz w:val="24"/>
                <w:szCs w:val="24"/>
              </w:rPr>
              <w:t>87,9</w:t>
            </w:r>
          </w:p>
        </w:tc>
      </w:tr>
    </w:tbl>
    <w:p w:rsidR="0084776D" w:rsidRDefault="0084776D" w:rsidP="00F46B92">
      <w:pPr>
        <w:pStyle w:val="19"/>
        <w:shd w:val="clear" w:color="auto" w:fill="auto"/>
        <w:spacing w:before="217" w:line="276" w:lineRule="auto"/>
        <w:ind w:left="20" w:right="20" w:firstLine="540"/>
        <w:jc w:val="both"/>
        <w:rPr>
          <w:rStyle w:val="22"/>
          <w:rFonts w:eastAsia="Trebuchet MS"/>
          <w:sz w:val="24"/>
          <w:szCs w:val="24"/>
        </w:rPr>
      </w:pPr>
    </w:p>
    <w:p w:rsidR="00EF646D" w:rsidRPr="00F46B92" w:rsidRDefault="00EF646D" w:rsidP="00F46B92">
      <w:pPr>
        <w:pStyle w:val="19"/>
        <w:shd w:val="clear" w:color="auto" w:fill="auto"/>
        <w:spacing w:before="217" w:line="276" w:lineRule="auto"/>
        <w:ind w:left="20" w:right="20" w:firstLine="540"/>
        <w:jc w:val="both"/>
        <w:rPr>
          <w:sz w:val="24"/>
          <w:szCs w:val="24"/>
        </w:rPr>
      </w:pPr>
      <w:r w:rsidRPr="00F46B92">
        <w:rPr>
          <w:rStyle w:val="22"/>
          <w:rFonts w:eastAsia="Trebuchet MS"/>
          <w:sz w:val="24"/>
          <w:szCs w:val="24"/>
        </w:rPr>
        <w:t>В целях организации качественной подготовки, усиления работы районных и школьных методических объединений учителей математики в части подготовки учащихся к государственной (итоговой) аттестации в течение года, согласно годовому плану, проведена следующая работа:</w:t>
      </w:r>
    </w:p>
    <w:p w:rsidR="0084776D" w:rsidRDefault="00EF646D" w:rsidP="004D1B43">
      <w:pPr>
        <w:pStyle w:val="19"/>
        <w:numPr>
          <w:ilvl w:val="0"/>
          <w:numId w:val="39"/>
        </w:numPr>
        <w:shd w:val="clear" w:color="auto" w:fill="auto"/>
        <w:tabs>
          <w:tab w:val="left" w:pos="0"/>
        </w:tabs>
        <w:spacing w:line="276" w:lineRule="auto"/>
        <w:ind w:right="20" w:firstLine="709"/>
        <w:jc w:val="both"/>
        <w:rPr>
          <w:sz w:val="24"/>
          <w:szCs w:val="24"/>
        </w:rPr>
      </w:pPr>
      <w:r w:rsidRPr="00F46B92">
        <w:rPr>
          <w:rStyle w:val="22"/>
          <w:rFonts w:eastAsia="Trebuchet MS"/>
          <w:sz w:val="24"/>
          <w:szCs w:val="24"/>
        </w:rPr>
        <w:t xml:space="preserve">В период осенних каникул с 5 по 7 ноября 2014 года, с целью качественной подготовки к итоговой аттестации на базе МБОУ «Лицей №4 г. Азнакаево» проведены «Умные каникулы» - серия обучающих семинаров с участием преподавательского состава </w:t>
      </w:r>
      <w:proofErr w:type="spellStart"/>
      <w:r w:rsidRPr="00F46B92">
        <w:rPr>
          <w:rStyle w:val="22"/>
          <w:rFonts w:eastAsia="Trebuchet MS"/>
          <w:sz w:val="24"/>
          <w:szCs w:val="24"/>
        </w:rPr>
        <w:t>Елабужского</w:t>
      </w:r>
      <w:proofErr w:type="spellEnd"/>
      <w:r w:rsidRPr="00F46B92">
        <w:rPr>
          <w:rStyle w:val="22"/>
          <w:rFonts w:eastAsia="Trebuchet MS"/>
          <w:sz w:val="24"/>
          <w:szCs w:val="24"/>
        </w:rPr>
        <w:t xml:space="preserve"> филиала КФУ. Обучающиеся решали задачи повышенного и высокого уровня сложности. В работе семинара по математике приняли участие 51 выпускник (14%) 11 класса из 16 средних школ района.</w:t>
      </w:r>
    </w:p>
    <w:p w:rsidR="00EF646D" w:rsidRPr="0084776D" w:rsidRDefault="00EF646D" w:rsidP="004D1B43">
      <w:pPr>
        <w:pStyle w:val="19"/>
        <w:numPr>
          <w:ilvl w:val="0"/>
          <w:numId w:val="39"/>
        </w:numPr>
        <w:shd w:val="clear" w:color="auto" w:fill="auto"/>
        <w:tabs>
          <w:tab w:val="left" w:pos="0"/>
        </w:tabs>
        <w:spacing w:line="276" w:lineRule="auto"/>
        <w:ind w:right="20" w:firstLine="709"/>
        <w:jc w:val="both"/>
        <w:rPr>
          <w:sz w:val="24"/>
          <w:szCs w:val="24"/>
        </w:rPr>
      </w:pPr>
      <w:r w:rsidRPr="0084776D">
        <w:rPr>
          <w:rStyle w:val="22"/>
          <w:rFonts w:eastAsia="Trebuchet MS"/>
          <w:sz w:val="24"/>
          <w:szCs w:val="24"/>
        </w:rPr>
        <w:t xml:space="preserve">С целью оказания методической помощи учителям математики 15 ноября 2014 года на базе МБОУ «Лицей №4 г. Азнакаево» организован обучающий семинар для учителей математики, физики и выпускников по теме «Особенности подготовки к государственной итоговой аттестации по математике, физике» с участием экспертов предметной комиссии. В работе семинара приняли участие 42 учителя математики (67%), </w:t>
      </w:r>
      <w:r w:rsidRPr="0084776D">
        <w:rPr>
          <w:rStyle w:val="22"/>
          <w:rFonts w:eastAsia="Trebuchet MS"/>
          <w:sz w:val="24"/>
          <w:szCs w:val="24"/>
        </w:rPr>
        <w:lastRenderedPageBreak/>
        <w:t>14 учителей физики (70%), 36 выпускников по математике (10%), 16 выпускников по физике (4,4%).</w:t>
      </w:r>
    </w:p>
    <w:p w:rsidR="0084776D" w:rsidRDefault="00EF646D" w:rsidP="004D1B43">
      <w:pPr>
        <w:pStyle w:val="19"/>
        <w:numPr>
          <w:ilvl w:val="0"/>
          <w:numId w:val="39"/>
        </w:numPr>
        <w:shd w:val="clear" w:color="auto" w:fill="auto"/>
        <w:spacing w:line="276" w:lineRule="auto"/>
        <w:ind w:right="20" w:firstLine="709"/>
        <w:jc w:val="both"/>
        <w:rPr>
          <w:sz w:val="24"/>
          <w:szCs w:val="24"/>
        </w:rPr>
      </w:pPr>
      <w:proofErr w:type="gramStart"/>
      <w:r w:rsidRPr="00F46B92">
        <w:rPr>
          <w:rStyle w:val="22"/>
          <w:rFonts w:eastAsia="Trebuchet MS"/>
          <w:sz w:val="24"/>
          <w:szCs w:val="24"/>
        </w:rPr>
        <w:t>На основании приказа МО и Н РТ №6118/14 от 30.10.2014г. «О проведении диагностического тестирования для обучающихся 9 классов образовательных организаций Республики Татарстан» с целью качественной подготовки к проведению в 2015 году итоговой аттестации по образовательным программам основного общего образования, выявления уровня подготовки</w:t>
      </w:r>
      <w:r w:rsidR="0084776D">
        <w:rPr>
          <w:rStyle w:val="22"/>
          <w:rFonts w:eastAsia="Trebuchet MS"/>
          <w:sz w:val="24"/>
          <w:szCs w:val="24"/>
        </w:rPr>
        <w:t xml:space="preserve"> </w:t>
      </w:r>
      <w:r w:rsidRPr="00F46B92">
        <w:rPr>
          <w:rStyle w:val="22"/>
          <w:rFonts w:eastAsia="Trebuchet MS"/>
          <w:sz w:val="24"/>
          <w:szCs w:val="24"/>
        </w:rPr>
        <w:t>обучающихся 9 классов, 15 ноября 2014 года проведено диагностическое тестирование обучающихся 9 классов по математике.</w:t>
      </w:r>
      <w:proofErr w:type="gramEnd"/>
      <w:r w:rsidRPr="00F46B92">
        <w:rPr>
          <w:rStyle w:val="22"/>
          <w:rFonts w:eastAsia="Trebuchet MS"/>
          <w:sz w:val="24"/>
          <w:szCs w:val="24"/>
        </w:rPr>
        <w:t xml:space="preserve"> В тестировании приняло участие 607 выпускников (98%). Результаты рассмотрены на совещании директоров школ. По итогам тестирования даны рекомендации администрации школы и учителям математики.</w:t>
      </w:r>
    </w:p>
    <w:p w:rsidR="0084776D" w:rsidRDefault="00EF646D" w:rsidP="004D1B43">
      <w:pPr>
        <w:pStyle w:val="19"/>
        <w:numPr>
          <w:ilvl w:val="0"/>
          <w:numId w:val="39"/>
        </w:numPr>
        <w:shd w:val="clear" w:color="auto" w:fill="auto"/>
        <w:spacing w:line="276" w:lineRule="auto"/>
        <w:ind w:right="20" w:firstLine="709"/>
        <w:jc w:val="both"/>
        <w:rPr>
          <w:sz w:val="24"/>
          <w:szCs w:val="24"/>
        </w:rPr>
      </w:pPr>
      <w:r w:rsidRPr="0084776D">
        <w:rPr>
          <w:rStyle w:val="22"/>
          <w:rFonts w:eastAsia="Trebuchet MS"/>
          <w:sz w:val="24"/>
          <w:szCs w:val="24"/>
        </w:rPr>
        <w:t>В декабре месяце совместно с ГБУ «РЦМКО» проведены тренировочные тестирования обучающихся 9 и 11 классов по математике с охватом 295 (47,7%) и 179 (49%) учащихся соответственно, итоги рассмотрены на совещании директоров общеобразовательных учреждений и семинаре учителей математики, по итогам тестирования даны рекомендации учителям-предметникам.</w:t>
      </w:r>
    </w:p>
    <w:p w:rsidR="0084776D" w:rsidRDefault="00EF646D" w:rsidP="004D1B43">
      <w:pPr>
        <w:pStyle w:val="19"/>
        <w:numPr>
          <w:ilvl w:val="0"/>
          <w:numId w:val="39"/>
        </w:numPr>
        <w:shd w:val="clear" w:color="auto" w:fill="auto"/>
        <w:spacing w:line="276" w:lineRule="auto"/>
        <w:ind w:right="20" w:firstLine="709"/>
        <w:jc w:val="both"/>
        <w:rPr>
          <w:sz w:val="24"/>
          <w:szCs w:val="24"/>
        </w:rPr>
      </w:pPr>
      <w:r w:rsidRPr="0084776D">
        <w:rPr>
          <w:rStyle w:val="22"/>
          <w:rFonts w:eastAsia="Trebuchet MS"/>
          <w:sz w:val="24"/>
          <w:szCs w:val="24"/>
        </w:rPr>
        <w:t>На основании приказа управления образования №102 от 29.01.2015г. «О проведении пробного ЕГЭ по математике и русскому языку» с целью качественной подготовки к проведению в 2015 году государственной итоговой аттестации по образовательным программам среднего общего образования, 5 февраля проведено муниципальное пробное тестирование обучающихся 11 классов по математике. В тестировании приняло участие 358 выпускников (97,8%). Результаты рассмотрены на совещании директоров школ и на семинаре учителей математики. По итогам тестирования даны рекомендации администрации школы и учителям математики.</w:t>
      </w:r>
    </w:p>
    <w:p w:rsidR="0084776D" w:rsidRDefault="00EF646D" w:rsidP="004D1B43">
      <w:pPr>
        <w:pStyle w:val="19"/>
        <w:numPr>
          <w:ilvl w:val="0"/>
          <w:numId w:val="39"/>
        </w:numPr>
        <w:shd w:val="clear" w:color="auto" w:fill="auto"/>
        <w:spacing w:line="276" w:lineRule="auto"/>
        <w:ind w:right="20" w:firstLine="709"/>
        <w:jc w:val="both"/>
        <w:rPr>
          <w:sz w:val="24"/>
          <w:szCs w:val="24"/>
        </w:rPr>
      </w:pPr>
      <w:r w:rsidRPr="0084776D">
        <w:rPr>
          <w:rStyle w:val="22"/>
          <w:rFonts w:eastAsia="Trebuchet MS"/>
          <w:sz w:val="24"/>
          <w:szCs w:val="24"/>
        </w:rPr>
        <w:t>На основании приказа управления образования №88 28.01.2015 г. «О проведении пробного тестирования в формате ОГЭ» с целью качественной подготовки к проведению в 2015 году государственной итоговой аттестации по образовательным программам основного общего образования, 12 февраля проведено тренировочное тестирование обучающихся 9 классов по математике. В тестировании приняло участие 598 обучающихся 9 класса, охват составил 96,3%. Результаты рассмотрены на совещании директоров школ и на семинаре учителей математики. По итогам тестирования даны рекомендации администрации школы и учителям математики.</w:t>
      </w:r>
    </w:p>
    <w:p w:rsidR="0084776D" w:rsidRDefault="00EF646D" w:rsidP="004D1B43">
      <w:pPr>
        <w:pStyle w:val="19"/>
        <w:numPr>
          <w:ilvl w:val="0"/>
          <w:numId w:val="39"/>
        </w:numPr>
        <w:shd w:val="clear" w:color="auto" w:fill="auto"/>
        <w:spacing w:line="276" w:lineRule="auto"/>
        <w:ind w:right="20" w:firstLine="709"/>
        <w:jc w:val="both"/>
        <w:rPr>
          <w:sz w:val="24"/>
          <w:szCs w:val="24"/>
        </w:rPr>
      </w:pPr>
      <w:r w:rsidRPr="0084776D">
        <w:rPr>
          <w:rStyle w:val="22"/>
          <w:rFonts w:eastAsia="Trebuchet MS"/>
          <w:sz w:val="24"/>
          <w:szCs w:val="24"/>
        </w:rPr>
        <w:t>24 февраля 2015 года на базе МБОУ «СОШ №8 г. Азнакаево» проведен круглый стол на тему «Анализ пробных тестирований учащихся в формате ОГЭ, ЕГЭ» и практикум решения задач ОГЭ и ЕГЭ. Были проанализированы результаты пробных тестирований в формате ОГЭ и ЕГЭ по математике, своим опытом работы поделились учителя математики высшей категории, разобраны задания, которые были выявлены наиболее западающими по итогам тестирований. В работе приняли участие 31 учитель математики, преподающие в 9, 11 классах.</w:t>
      </w:r>
    </w:p>
    <w:p w:rsidR="0084776D" w:rsidRDefault="00EF646D" w:rsidP="004D1B43">
      <w:pPr>
        <w:pStyle w:val="19"/>
        <w:numPr>
          <w:ilvl w:val="0"/>
          <w:numId w:val="39"/>
        </w:numPr>
        <w:shd w:val="clear" w:color="auto" w:fill="auto"/>
        <w:spacing w:line="276" w:lineRule="auto"/>
        <w:ind w:right="20" w:firstLine="709"/>
        <w:jc w:val="both"/>
        <w:rPr>
          <w:sz w:val="24"/>
          <w:szCs w:val="24"/>
        </w:rPr>
      </w:pPr>
      <w:r w:rsidRPr="0084776D">
        <w:rPr>
          <w:rStyle w:val="22"/>
          <w:rFonts w:eastAsia="Trebuchet MS"/>
          <w:sz w:val="24"/>
          <w:szCs w:val="24"/>
        </w:rPr>
        <w:t xml:space="preserve">В целях подготовки к итоговой аттестации выпускников 11 класса, организации работы с обучающимися, требующего индивидуального подхода, работы с </w:t>
      </w:r>
      <w:proofErr w:type="spellStart"/>
      <w:r w:rsidRPr="0084776D">
        <w:rPr>
          <w:rStyle w:val="22"/>
          <w:rFonts w:eastAsia="Trebuchet MS"/>
          <w:sz w:val="24"/>
          <w:szCs w:val="24"/>
        </w:rPr>
        <w:t>высокобалльниками</w:t>
      </w:r>
      <w:proofErr w:type="spellEnd"/>
      <w:r w:rsidRPr="0084776D">
        <w:rPr>
          <w:rStyle w:val="22"/>
          <w:rFonts w:eastAsia="Trebuchet MS"/>
          <w:sz w:val="24"/>
          <w:szCs w:val="24"/>
        </w:rPr>
        <w:t xml:space="preserve"> на основании приказа управления образования №230 от 24.02.2015г. «О консультациях по русскому языку и математике с представителями ГБУ РЦМКО» 25 февраля на базе МАОУ «СОШ №50 г. Набережные Челны» проведены занятия для </w:t>
      </w:r>
      <w:r w:rsidRPr="0084776D">
        <w:rPr>
          <w:rStyle w:val="22"/>
          <w:rFonts w:eastAsia="Trebuchet MS"/>
          <w:sz w:val="24"/>
          <w:szCs w:val="24"/>
        </w:rPr>
        <w:lastRenderedPageBreak/>
        <w:t xml:space="preserve">обучающихся входящих в «группу риска» </w:t>
      </w:r>
      <w:proofErr w:type="gramStart"/>
      <w:r w:rsidRPr="0084776D">
        <w:rPr>
          <w:rStyle w:val="22"/>
          <w:rFonts w:eastAsia="Trebuchet MS"/>
          <w:sz w:val="24"/>
          <w:szCs w:val="24"/>
        </w:rPr>
        <w:t>-и</w:t>
      </w:r>
      <w:proofErr w:type="gramEnd"/>
      <w:r w:rsidRPr="0084776D">
        <w:rPr>
          <w:rStyle w:val="22"/>
          <w:rFonts w:eastAsia="Trebuchet MS"/>
          <w:sz w:val="24"/>
          <w:szCs w:val="24"/>
        </w:rPr>
        <w:t xml:space="preserve"> </w:t>
      </w:r>
      <w:proofErr w:type="spellStart"/>
      <w:r w:rsidRPr="0084776D">
        <w:rPr>
          <w:rStyle w:val="22"/>
          <w:rFonts w:eastAsia="Trebuchet MS"/>
          <w:sz w:val="24"/>
          <w:szCs w:val="24"/>
        </w:rPr>
        <w:t>высокобалльников</w:t>
      </w:r>
      <w:proofErr w:type="spellEnd"/>
      <w:r w:rsidRPr="0084776D">
        <w:rPr>
          <w:rStyle w:val="22"/>
          <w:rFonts w:eastAsia="Trebuchet MS"/>
          <w:sz w:val="24"/>
          <w:szCs w:val="24"/>
        </w:rPr>
        <w:t>. Всего приняло участие 20 человек (5,5%).</w:t>
      </w:r>
    </w:p>
    <w:p w:rsidR="0084776D" w:rsidRDefault="00EF646D" w:rsidP="004D1B43">
      <w:pPr>
        <w:pStyle w:val="19"/>
        <w:numPr>
          <w:ilvl w:val="0"/>
          <w:numId w:val="39"/>
        </w:numPr>
        <w:shd w:val="clear" w:color="auto" w:fill="auto"/>
        <w:spacing w:line="276" w:lineRule="auto"/>
        <w:ind w:right="20" w:firstLine="709"/>
        <w:jc w:val="both"/>
        <w:rPr>
          <w:sz w:val="24"/>
          <w:szCs w:val="24"/>
        </w:rPr>
      </w:pPr>
      <w:r w:rsidRPr="0084776D">
        <w:rPr>
          <w:rStyle w:val="22"/>
          <w:rFonts w:eastAsia="Trebuchet MS"/>
          <w:sz w:val="24"/>
          <w:szCs w:val="24"/>
        </w:rPr>
        <w:t xml:space="preserve">В течение года на базе МБОУ «СОШ №2 г.Азнакаево проводились </w:t>
      </w:r>
      <w:proofErr w:type="spellStart"/>
      <w:r w:rsidRPr="0084776D">
        <w:rPr>
          <w:rStyle w:val="22"/>
          <w:rFonts w:eastAsia="Trebuchet MS"/>
          <w:sz w:val="24"/>
          <w:szCs w:val="24"/>
        </w:rPr>
        <w:t>вебинары</w:t>
      </w:r>
      <w:proofErr w:type="spellEnd"/>
      <w:r w:rsidRPr="0084776D">
        <w:rPr>
          <w:rStyle w:val="22"/>
          <w:rFonts w:eastAsia="Trebuchet MS"/>
          <w:sz w:val="24"/>
          <w:szCs w:val="24"/>
        </w:rPr>
        <w:t xml:space="preserve"> «Просвещения» по математике, физике, русскому языку, литературе, обществознанию.</w:t>
      </w:r>
    </w:p>
    <w:p w:rsidR="0084776D" w:rsidRDefault="00EF646D" w:rsidP="004D1B43">
      <w:pPr>
        <w:pStyle w:val="19"/>
        <w:numPr>
          <w:ilvl w:val="0"/>
          <w:numId w:val="39"/>
        </w:numPr>
        <w:shd w:val="clear" w:color="auto" w:fill="auto"/>
        <w:spacing w:line="276" w:lineRule="auto"/>
        <w:ind w:right="20" w:firstLine="709"/>
        <w:jc w:val="both"/>
        <w:rPr>
          <w:sz w:val="24"/>
          <w:szCs w:val="24"/>
        </w:rPr>
      </w:pPr>
      <w:r w:rsidRPr="0084776D">
        <w:rPr>
          <w:rStyle w:val="22"/>
          <w:rFonts w:eastAsia="Trebuchet MS"/>
          <w:sz w:val="24"/>
          <w:szCs w:val="24"/>
        </w:rPr>
        <w:t xml:space="preserve">В марте месяце на базе МБОУ «Лицей №4 г.Азнакаево проведены занятия для обучающихся 11 классов по математике с приглашением педагогов </w:t>
      </w:r>
      <w:proofErr w:type="spellStart"/>
      <w:r w:rsidRPr="0084776D">
        <w:rPr>
          <w:rStyle w:val="22"/>
          <w:rFonts w:eastAsia="Trebuchet MS"/>
          <w:sz w:val="24"/>
          <w:szCs w:val="24"/>
        </w:rPr>
        <w:t>Актанышского</w:t>
      </w:r>
      <w:proofErr w:type="spellEnd"/>
      <w:r w:rsidRPr="0084776D">
        <w:rPr>
          <w:rStyle w:val="22"/>
          <w:rFonts w:eastAsia="Trebuchet MS"/>
          <w:sz w:val="24"/>
          <w:szCs w:val="24"/>
        </w:rPr>
        <w:t xml:space="preserve"> муниципального района.</w:t>
      </w:r>
    </w:p>
    <w:p w:rsidR="00EF646D" w:rsidRPr="0084776D" w:rsidRDefault="00EF646D" w:rsidP="004D1B43">
      <w:pPr>
        <w:pStyle w:val="19"/>
        <w:numPr>
          <w:ilvl w:val="0"/>
          <w:numId w:val="39"/>
        </w:numPr>
        <w:shd w:val="clear" w:color="auto" w:fill="auto"/>
        <w:spacing w:line="276" w:lineRule="auto"/>
        <w:ind w:right="20" w:firstLine="709"/>
        <w:jc w:val="both"/>
        <w:rPr>
          <w:sz w:val="24"/>
          <w:szCs w:val="24"/>
        </w:rPr>
      </w:pPr>
      <w:r w:rsidRPr="0084776D">
        <w:rPr>
          <w:rStyle w:val="22"/>
          <w:rFonts w:eastAsia="Trebuchet MS"/>
          <w:sz w:val="24"/>
          <w:szCs w:val="24"/>
        </w:rPr>
        <w:t xml:space="preserve">В течение года учителя выезжали на семинары по подготовке к ОГЭ и ЕГЭ, которые проводятся МО и Н РТ совместно </w:t>
      </w:r>
      <w:proofErr w:type="gramStart"/>
      <w:r w:rsidRPr="0084776D">
        <w:rPr>
          <w:rStyle w:val="22"/>
          <w:rFonts w:eastAsia="Trebuchet MS"/>
          <w:sz w:val="24"/>
          <w:szCs w:val="24"/>
        </w:rPr>
        <w:t>с</w:t>
      </w:r>
      <w:proofErr w:type="gramEnd"/>
      <w:r w:rsidRPr="0084776D">
        <w:rPr>
          <w:rStyle w:val="22"/>
          <w:rFonts w:eastAsia="Trebuchet MS"/>
          <w:sz w:val="24"/>
          <w:szCs w:val="24"/>
        </w:rPr>
        <w:t xml:space="preserve"> ПРО РТ и КФУ.</w:t>
      </w:r>
    </w:p>
    <w:p w:rsidR="00EF646D" w:rsidRPr="00F46B92" w:rsidRDefault="00EF646D" w:rsidP="00F46B92">
      <w:pPr>
        <w:pStyle w:val="19"/>
        <w:shd w:val="clear" w:color="auto" w:fill="auto"/>
        <w:spacing w:line="276" w:lineRule="auto"/>
        <w:ind w:left="20" w:right="20" w:firstLine="540"/>
        <w:jc w:val="both"/>
        <w:rPr>
          <w:sz w:val="24"/>
          <w:szCs w:val="24"/>
        </w:rPr>
      </w:pPr>
      <w:r w:rsidRPr="00F46B92">
        <w:rPr>
          <w:rStyle w:val="22"/>
          <w:rFonts w:eastAsia="Trebuchet MS"/>
          <w:sz w:val="24"/>
          <w:szCs w:val="24"/>
        </w:rPr>
        <w:t xml:space="preserve">Проведенная работа дала определенные результаты. В сравнении с пробными муниципальными тестированиями обучающихся 9 классов по итогам ГИА процент неуспевающих снизился на 30%, средняя оценка увеличилась на 0,9 баллов. По итогам пробных тестирований выпускников 11 классов на профильном уровне количество </w:t>
      </w:r>
      <w:proofErr w:type="gramStart"/>
      <w:r w:rsidRPr="00F46B92">
        <w:rPr>
          <w:rStyle w:val="22"/>
          <w:rFonts w:eastAsia="Trebuchet MS"/>
          <w:sz w:val="24"/>
          <w:szCs w:val="24"/>
        </w:rPr>
        <w:t>учеников</w:t>
      </w:r>
      <w:proofErr w:type="gramEnd"/>
      <w:r w:rsidRPr="00F46B92">
        <w:rPr>
          <w:rStyle w:val="22"/>
          <w:rFonts w:eastAsia="Trebuchet MS"/>
          <w:sz w:val="24"/>
          <w:szCs w:val="24"/>
        </w:rPr>
        <w:t xml:space="preserve"> не преодолевших минимальный порог снизилось с 45 до 2, на базовом уровне с 12 до 4 человек.</w:t>
      </w:r>
    </w:p>
    <w:p w:rsidR="00EF646D" w:rsidRPr="00F46B92" w:rsidRDefault="00EF646D" w:rsidP="00F46B92">
      <w:pPr>
        <w:pStyle w:val="19"/>
        <w:shd w:val="clear" w:color="auto" w:fill="auto"/>
        <w:spacing w:line="276" w:lineRule="auto"/>
        <w:ind w:left="20" w:right="20" w:firstLine="540"/>
        <w:jc w:val="both"/>
        <w:rPr>
          <w:sz w:val="24"/>
          <w:szCs w:val="24"/>
        </w:rPr>
      </w:pPr>
      <w:r w:rsidRPr="00F46B92">
        <w:rPr>
          <w:rStyle w:val="22"/>
          <w:rFonts w:eastAsia="Trebuchet MS"/>
          <w:sz w:val="24"/>
          <w:szCs w:val="24"/>
        </w:rPr>
        <w:t>Государственная итоговая аттестация выпускников 9 классов проводится в форме основного государственного экзамена. В сравнении с предыдущим годом наблюдается снижение средних показателей по математике и физике, средняя оценка по информатике выше на 0,53.</w:t>
      </w:r>
    </w:p>
    <w:p w:rsidR="00EF646D" w:rsidRPr="00F46B92" w:rsidRDefault="00EF646D" w:rsidP="00453FD1">
      <w:pPr>
        <w:framePr w:h="2573" w:wrap="notBeside" w:vAnchor="text" w:hAnchor="text" w:xAlign="right" w:y="1"/>
        <w:jc w:val="center"/>
        <w:rPr>
          <w:rFonts w:ascii="Times New Roman" w:hAnsi="Times New Roman" w:cs="Times New Roman"/>
          <w:sz w:val="24"/>
          <w:szCs w:val="24"/>
        </w:rPr>
      </w:pPr>
      <w:r w:rsidRPr="00F46B92">
        <w:rPr>
          <w:rStyle w:val="aff8"/>
          <w:rFonts w:eastAsia="Courier New"/>
          <w:b w:val="0"/>
          <w:bCs w:val="0"/>
          <w:sz w:val="24"/>
          <w:szCs w:val="24"/>
        </w:rPr>
        <w:t>Результаты ОГЭ (средняя оценка по району)</w:t>
      </w:r>
    </w:p>
    <w:p w:rsidR="00EF646D" w:rsidRPr="00F46B92" w:rsidRDefault="00EF646D" w:rsidP="00F46B92">
      <w:pPr>
        <w:framePr w:h="2573" w:wrap="notBeside" w:vAnchor="text" w:hAnchor="text" w:xAlign="right" w:y="1"/>
        <w:jc w:val="right"/>
        <w:rPr>
          <w:rFonts w:ascii="Times New Roman" w:hAnsi="Times New Roman" w:cs="Times New Roman"/>
          <w:sz w:val="24"/>
          <w:szCs w:val="24"/>
        </w:rPr>
      </w:pPr>
      <w:r w:rsidRPr="00F46B92">
        <w:rPr>
          <w:rFonts w:ascii="Times New Roman" w:hAnsi="Times New Roman" w:cs="Times New Roman"/>
          <w:noProof/>
          <w:sz w:val="24"/>
          <w:szCs w:val="24"/>
        </w:rPr>
        <w:drawing>
          <wp:inline distT="0" distB="0" distL="0" distR="0">
            <wp:extent cx="5791200" cy="1638300"/>
            <wp:effectExtent l="0" t="0" r="0" b="0"/>
            <wp:docPr id="2" name="Рисунок 2"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age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91200" cy="1638300"/>
                    </a:xfrm>
                    <a:prstGeom prst="rect">
                      <a:avLst/>
                    </a:prstGeom>
                    <a:noFill/>
                    <a:ln>
                      <a:noFill/>
                    </a:ln>
                  </pic:spPr>
                </pic:pic>
              </a:graphicData>
            </a:graphic>
          </wp:inline>
        </w:drawing>
      </w:r>
    </w:p>
    <w:p w:rsidR="00EF646D" w:rsidRPr="00F46B92" w:rsidRDefault="00EF646D" w:rsidP="00F46B92">
      <w:pPr>
        <w:rPr>
          <w:rFonts w:ascii="Times New Roman" w:hAnsi="Times New Roman" w:cs="Times New Roman"/>
          <w:sz w:val="24"/>
          <w:szCs w:val="24"/>
        </w:rPr>
      </w:pPr>
    </w:p>
    <w:p w:rsidR="00EF646D" w:rsidRPr="00F46B92" w:rsidRDefault="00EF646D" w:rsidP="00453FD1">
      <w:pPr>
        <w:framePr w:w="8846" w:wrap="notBeside" w:vAnchor="text" w:hAnchor="text" w:xAlign="center" w:y="1"/>
        <w:jc w:val="center"/>
        <w:rPr>
          <w:rFonts w:ascii="Times New Roman" w:hAnsi="Times New Roman" w:cs="Times New Roman"/>
          <w:sz w:val="24"/>
          <w:szCs w:val="24"/>
        </w:rPr>
      </w:pPr>
      <w:r w:rsidRPr="00F46B92">
        <w:rPr>
          <w:rStyle w:val="49"/>
          <w:rFonts w:eastAsia="Courier New"/>
          <w:b w:val="0"/>
          <w:bCs w:val="0"/>
          <w:sz w:val="24"/>
          <w:szCs w:val="24"/>
        </w:rPr>
        <w:t>Результаты ОГЭ АМР в сравнении с РТ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18"/>
        <w:gridCol w:w="1013"/>
        <w:gridCol w:w="1094"/>
        <w:gridCol w:w="1099"/>
        <w:gridCol w:w="1114"/>
        <w:gridCol w:w="1104"/>
        <w:gridCol w:w="1104"/>
      </w:tblGrid>
      <w:tr w:rsidR="00EF646D" w:rsidRPr="00F46B92" w:rsidTr="00EF646D">
        <w:trPr>
          <w:trHeight w:hRule="exact" w:val="307"/>
          <w:jc w:val="center"/>
        </w:trPr>
        <w:tc>
          <w:tcPr>
            <w:tcW w:w="2318" w:type="dxa"/>
            <w:vMerge w:val="restart"/>
            <w:tcBorders>
              <w:top w:val="single" w:sz="4" w:space="0" w:color="auto"/>
              <w:left w:val="single" w:sz="4" w:space="0" w:color="auto"/>
              <w:bottom w:val="nil"/>
              <w:right w:val="nil"/>
            </w:tcBorders>
            <w:shd w:val="clear" w:color="auto" w:fill="FFFFFF"/>
          </w:tcPr>
          <w:p w:rsidR="00EF646D" w:rsidRPr="00F46B92" w:rsidRDefault="00EF646D" w:rsidP="00F46B92">
            <w:pPr>
              <w:framePr w:w="8846" w:wrap="notBeside" w:vAnchor="text" w:hAnchor="text" w:xAlign="center" w:y="1"/>
              <w:rPr>
                <w:rFonts w:ascii="Times New Roman" w:hAnsi="Times New Roman" w:cs="Times New Roman"/>
                <w:sz w:val="24"/>
                <w:szCs w:val="24"/>
              </w:rPr>
            </w:pPr>
          </w:p>
        </w:tc>
        <w:tc>
          <w:tcPr>
            <w:tcW w:w="1013"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rPr>
                <w:sz w:val="24"/>
                <w:szCs w:val="24"/>
              </w:rPr>
            </w:pPr>
            <w:proofErr w:type="gramStart"/>
            <w:r w:rsidRPr="00F46B92">
              <w:rPr>
                <w:rStyle w:val="aff6"/>
                <w:rFonts w:eastAsia="Corbel"/>
                <w:sz w:val="24"/>
                <w:szCs w:val="24"/>
              </w:rPr>
              <w:t>2(</w:t>
            </w:r>
            <w:proofErr w:type="gramEnd"/>
          </w:p>
        </w:tc>
        <w:tc>
          <w:tcPr>
            <w:tcW w:w="1094"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left"/>
              <w:rPr>
                <w:sz w:val="24"/>
                <w:szCs w:val="24"/>
              </w:rPr>
            </w:pPr>
            <w:proofErr w:type="gramStart"/>
            <w:r w:rsidRPr="00F46B92">
              <w:rPr>
                <w:rStyle w:val="aff6"/>
                <w:rFonts w:eastAsia="Corbel"/>
                <w:sz w:val="24"/>
                <w:szCs w:val="24"/>
              </w:rPr>
              <w:t>)13</w:t>
            </w:r>
            <w:proofErr w:type="gramEnd"/>
          </w:p>
        </w:tc>
        <w:tc>
          <w:tcPr>
            <w:tcW w:w="2213" w:type="dxa"/>
            <w:gridSpan w:val="2"/>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aff6"/>
                <w:rFonts w:eastAsia="Corbel"/>
                <w:sz w:val="24"/>
                <w:szCs w:val="24"/>
              </w:rPr>
              <w:t>2014</w:t>
            </w:r>
          </w:p>
        </w:tc>
        <w:tc>
          <w:tcPr>
            <w:tcW w:w="2208" w:type="dxa"/>
            <w:gridSpan w:val="2"/>
            <w:tcBorders>
              <w:top w:val="single" w:sz="4" w:space="0" w:color="auto"/>
              <w:left w:val="single" w:sz="4" w:space="0" w:color="auto"/>
              <w:bottom w:val="nil"/>
              <w:right w:val="single" w:sz="4" w:space="0" w:color="auto"/>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aff6"/>
                <w:rFonts w:eastAsia="Corbel"/>
                <w:sz w:val="24"/>
                <w:szCs w:val="24"/>
              </w:rPr>
              <w:t>2015</w:t>
            </w:r>
          </w:p>
        </w:tc>
      </w:tr>
      <w:tr w:rsidR="00EF646D" w:rsidRPr="00F46B92" w:rsidTr="00EF646D">
        <w:trPr>
          <w:trHeight w:hRule="exact" w:val="274"/>
          <w:jc w:val="center"/>
        </w:trPr>
        <w:tc>
          <w:tcPr>
            <w:tcW w:w="2318" w:type="dxa"/>
            <w:vMerge/>
            <w:tcBorders>
              <w:top w:val="single" w:sz="4" w:space="0" w:color="auto"/>
              <w:left w:val="single" w:sz="4" w:space="0" w:color="auto"/>
              <w:bottom w:val="nil"/>
              <w:right w:val="nil"/>
            </w:tcBorders>
            <w:vAlign w:val="center"/>
            <w:hideMark/>
          </w:tcPr>
          <w:p w:rsidR="00EF646D" w:rsidRPr="00F46B92" w:rsidRDefault="00EF646D" w:rsidP="00F46B92">
            <w:pPr>
              <w:framePr w:w="8846" w:wrap="notBeside" w:vAnchor="text" w:hAnchor="text" w:xAlign="center" w:y="1"/>
              <w:rPr>
                <w:rFonts w:ascii="Times New Roman" w:hAnsi="Times New Roman" w:cs="Times New Roman"/>
                <w:sz w:val="24"/>
                <w:szCs w:val="24"/>
              </w:rPr>
            </w:pPr>
          </w:p>
        </w:tc>
        <w:tc>
          <w:tcPr>
            <w:tcW w:w="1013"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52"/>
                <w:sz w:val="24"/>
                <w:szCs w:val="24"/>
              </w:rPr>
              <w:t>Район</w:t>
            </w:r>
          </w:p>
        </w:tc>
        <w:tc>
          <w:tcPr>
            <w:tcW w:w="1094"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52"/>
                <w:sz w:val="24"/>
                <w:szCs w:val="24"/>
              </w:rPr>
              <w:t>РТ</w:t>
            </w:r>
          </w:p>
        </w:tc>
        <w:tc>
          <w:tcPr>
            <w:tcW w:w="1099"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52"/>
                <w:sz w:val="24"/>
                <w:szCs w:val="24"/>
              </w:rPr>
              <w:t>Район</w:t>
            </w:r>
          </w:p>
        </w:tc>
        <w:tc>
          <w:tcPr>
            <w:tcW w:w="1114"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52"/>
                <w:sz w:val="24"/>
                <w:szCs w:val="24"/>
              </w:rPr>
              <w:t>РТ</w:t>
            </w:r>
          </w:p>
        </w:tc>
        <w:tc>
          <w:tcPr>
            <w:tcW w:w="1104"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52"/>
                <w:sz w:val="24"/>
                <w:szCs w:val="24"/>
              </w:rPr>
              <w:t>Район</w:t>
            </w:r>
          </w:p>
        </w:tc>
        <w:tc>
          <w:tcPr>
            <w:tcW w:w="1104" w:type="dxa"/>
            <w:tcBorders>
              <w:top w:val="single" w:sz="4" w:space="0" w:color="auto"/>
              <w:left w:val="single" w:sz="4" w:space="0" w:color="auto"/>
              <w:bottom w:val="nil"/>
              <w:right w:val="single" w:sz="4" w:space="0" w:color="auto"/>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52"/>
                <w:sz w:val="24"/>
                <w:szCs w:val="24"/>
              </w:rPr>
              <w:t>РТ</w:t>
            </w:r>
          </w:p>
        </w:tc>
      </w:tr>
      <w:tr w:rsidR="00EF646D" w:rsidRPr="00F46B92" w:rsidTr="00EF646D">
        <w:trPr>
          <w:trHeight w:hRule="exact" w:val="274"/>
          <w:jc w:val="center"/>
        </w:trPr>
        <w:tc>
          <w:tcPr>
            <w:tcW w:w="2318"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left="120" w:firstLine="0"/>
              <w:jc w:val="left"/>
              <w:rPr>
                <w:sz w:val="24"/>
                <w:szCs w:val="24"/>
              </w:rPr>
            </w:pPr>
            <w:r w:rsidRPr="00F46B92">
              <w:rPr>
                <w:rStyle w:val="52"/>
                <w:sz w:val="24"/>
                <w:szCs w:val="24"/>
              </w:rPr>
              <w:t>Математика</w:t>
            </w:r>
          </w:p>
        </w:tc>
        <w:tc>
          <w:tcPr>
            <w:tcW w:w="1013"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52"/>
                <w:sz w:val="24"/>
                <w:szCs w:val="24"/>
              </w:rPr>
              <w:t>4,5</w:t>
            </w:r>
          </w:p>
        </w:tc>
        <w:tc>
          <w:tcPr>
            <w:tcW w:w="1094"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121"/>
                <w:rFonts w:eastAsia="Corbel"/>
                <w:sz w:val="24"/>
                <w:szCs w:val="24"/>
              </w:rPr>
              <w:t>4,23</w:t>
            </w:r>
          </w:p>
        </w:tc>
        <w:tc>
          <w:tcPr>
            <w:tcW w:w="1099"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121"/>
                <w:rFonts w:eastAsia="Corbel"/>
                <w:sz w:val="24"/>
                <w:szCs w:val="24"/>
              </w:rPr>
              <w:t>4Д</w:t>
            </w:r>
          </w:p>
        </w:tc>
        <w:tc>
          <w:tcPr>
            <w:tcW w:w="1114"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52"/>
                <w:sz w:val="24"/>
                <w:szCs w:val="24"/>
              </w:rPr>
              <w:t>4,8</w:t>
            </w:r>
          </w:p>
        </w:tc>
        <w:tc>
          <w:tcPr>
            <w:tcW w:w="1104"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52"/>
                <w:sz w:val="24"/>
                <w:szCs w:val="24"/>
              </w:rPr>
              <w:t>3,5</w:t>
            </w:r>
          </w:p>
        </w:tc>
        <w:tc>
          <w:tcPr>
            <w:tcW w:w="1104" w:type="dxa"/>
            <w:tcBorders>
              <w:top w:val="single" w:sz="4" w:space="0" w:color="auto"/>
              <w:left w:val="single" w:sz="4" w:space="0" w:color="auto"/>
              <w:bottom w:val="nil"/>
              <w:right w:val="single" w:sz="4" w:space="0" w:color="auto"/>
            </w:tcBorders>
            <w:shd w:val="clear" w:color="auto" w:fill="FFFFFF"/>
          </w:tcPr>
          <w:p w:rsidR="00EF646D" w:rsidRPr="00F46B92" w:rsidRDefault="00EF646D" w:rsidP="00F46B92">
            <w:pPr>
              <w:framePr w:w="8846" w:wrap="notBeside" w:vAnchor="text" w:hAnchor="text" w:xAlign="center" w:y="1"/>
              <w:rPr>
                <w:rFonts w:ascii="Times New Roman" w:hAnsi="Times New Roman" w:cs="Times New Roman"/>
                <w:sz w:val="24"/>
                <w:szCs w:val="24"/>
              </w:rPr>
            </w:pPr>
          </w:p>
        </w:tc>
      </w:tr>
      <w:tr w:rsidR="00EF646D" w:rsidRPr="00F46B92" w:rsidTr="00EF646D">
        <w:trPr>
          <w:trHeight w:hRule="exact" w:val="283"/>
          <w:jc w:val="center"/>
        </w:trPr>
        <w:tc>
          <w:tcPr>
            <w:tcW w:w="2318"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left="120" w:firstLine="0"/>
              <w:jc w:val="left"/>
              <w:rPr>
                <w:sz w:val="24"/>
                <w:szCs w:val="24"/>
              </w:rPr>
            </w:pPr>
            <w:r w:rsidRPr="00F46B92">
              <w:rPr>
                <w:rStyle w:val="52"/>
                <w:sz w:val="24"/>
                <w:szCs w:val="24"/>
              </w:rPr>
              <w:t>Физика</w:t>
            </w:r>
          </w:p>
        </w:tc>
        <w:tc>
          <w:tcPr>
            <w:tcW w:w="1013"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121"/>
                <w:rFonts w:eastAsia="Corbel"/>
                <w:sz w:val="24"/>
                <w:szCs w:val="24"/>
              </w:rPr>
              <w:t>4,77</w:t>
            </w:r>
          </w:p>
        </w:tc>
        <w:tc>
          <w:tcPr>
            <w:tcW w:w="1094"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52"/>
                <w:sz w:val="24"/>
                <w:szCs w:val="24"/>
              </w:rPr>
              <w:t>4,52</w:t>
            </w:r>
          </w:p>
        </w:tc>
        <w:tc>
          <w:tcPr>
            <w:tcW w:w="1099"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121"/>
                <w:rFonts w:eastAsia="Corbel"/>
                <w:sz w:val="24"/>
                <w:szCs w:val="24"/>
              </w:rPr>
              <w:t>4,2</w:t>
            </w:r>
          </w:p>
        </w:tc>
        <w:tc>
          <w:tcPr>
            <w:tcW w:w="1114"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52"/>
                <w:sz w:val="24"/>
                <w:szCs w:val="24"/>
              </w:rPr>
              <w:t>3,86</w:t>
            </w:r>
          </w:p>
        </w:tc>
        <w:tc>
          <w:tcPr>
            <w:tcW w:w="1104"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52"/>
                <w:sz w:val="24"/>
                <w:szCs w:val="24"/>
              </w:rPr>
              <w:t>3,4-</w:t>
            </w:r>
          </w:p>
        </w:tc>
        <w:tc>
          <w:tcPr>
            <w:tcW w:w="1104" w:type="dxa"/>
            <w:tcBorders>
              <w:top w:val="single" w:sz="4" w:space="0" w:color="auto"/>
              <w:left w:val="single" w:sz="4" w:space="0" w:color="auto"/>
              <w:bottom w:val="nil"/>
              <w:right w:val="single" w:sz="4" w:space="0" w:color="auto"/>
            </w:tcBorders>
            <w:shd w:val="clear" w:color="auto" w:fill="FFFFFF"/>
          </w:tcPr>
          <w:p w:rsidR="00EF646D" w:rsidRPr="00F46B92" w:rsidRDefault="00EF646D" w:rsidP="00F46B92">
            <w:pPr>
              <w:framePr w:w="8846" w:wrap="notBeside" w:vAnchor="text" w:hAnchor="text" w:xAlign="center" w:y="1"/>
              <w:rPr>
                <w:rFonts w:ascii="Times New Roman" w:hAnsi="Times New Roman" w:cs="Times New Roman"/>
                <w:sz w:val="24"/>
                <w:szCs w:val="24"/>
              </w:rPr>
            </w:pPr>
          </w:p>
        </w:tc>
      </w:tr>
      <w:tr w:rsidR="00EF646D" w:rsidRPr="00F46B92" w:rsidTr="00EF646D">
        <w:trPr>
          <w:trHeight w:hRule="exact" w:val="307"/>
          <w:jc w:val="center"/>
        </w:trPr>
        <w:tc>
          <w:tcPr>
            <w:tcW w:w="2318"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left="120" w:firstLine="0"/>
              <w:jc w:val="left"/>
              <w:rPr>
                <w:sz w:val="24"/>
                <w:szCs w:val="24"/>
              </w:rPr>
            </w:pPr>
            <w:r w:rsidRPr="00F46B92">
              <w:rPr>
                <w:rStyle w:val="52"/>
                <w:sz w:val="24"/>
                <w:szCs w:val="24"/>
              </w:rPr>
              <w:t>Информатика</w:t>
            </w:r>
          </w:p>
        </w:tc>
        <w:tc>
          <w:tcPr>
            <w:tcW w:w="1013"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121"/>
                <w:rFonts w:eastAsia="Corbel"/>
                <w:sz w:val="24"/>
                <w:szCs w:val="24"/>
              </w:rPr>
              <w:t>4,63</w:t>
            </w:r>
          </w:p>
        </w:tc>
        <w:tc>
          <w:tcPr>
            <w:tcW w:w="1094"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121"/>
                <w:rFonts w:eastAsia="Corbel"/>
                <w:sz w:val="24"/>
                <w:szCs w:val="24"/>
              </w:rPr>
              <w:t>4,57</w:t>
            </w:r>
          </w:p>
        </w:tc>
        <w:tc>
          <w:tcPr>
            <w:tcW w:w="1099"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121"/>
                <w:rFonts w:eastAsia="Corbel"/>
                <w:sz w:val="24"/>
                <w:szCs w:val="24"/>
              </w:rPr>
              <w:t>3,77</w:t>
            </w:r>
          </w:p>
        </w:tc>
        <w:tc>
          <w:tcPr>
            <w:tcW w:w="1114"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52"/>
                <w:sz w:val="24"/>
                <w:szCs w:val="24"/>
              </w:rPr>
              <w:t>4,1</w:t>
            </w:r>
          </w:p>
        </w:tc>
        <w:tc>
          <w:tcPr>
            <w:tcW w:w="1104"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F46B92">
            <w:pPr>
              <w:pStyle w:val="19"/>
              <w:framePr w:w="8846" w:wrap="notBeside" w:vAnchor="text" w:hAnchor="text" w:xAlign="center" w:y="1"/>
              <w:shd w:val="clear" w:color="auto" w:fill="auto"/>
              <w:spacing w:line="276" w:lineRule="auto"/>
              <w:ind w:firstLine="0"/>
              <w:jc w:val="center"/>
              <w:rPr>
                <w:sz w:val="24"/>
                <w:szCs w:val="24"/>
              </w:rPr>
            </w:pPr>
            <w:r w:rsidRPr="00F46B92">
              <w:rPr>
                <w:rStyle w:val="121"/>
                <w:rFonts w:eastAsia="Corbel"/>
                <w:sz w:val="24"/>
                <w:szCs w:val="24"/>
              </w:rPr>
              <w:t>4,3</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EF646D" w:rsidRPr="00F46B92" w:rsidRDefault="00EF646D" w:rsidP="00F46B92">
            <w:pPr>
              <w:framePr w:w="8846" w:wrap="notBeside" w:vAnchor="text" w:hAnchor="text" w:xAlign="center" w:y="1"/>
              <w:rPr>
                <w:rFonts w:ascii="Times New Roman" w:hAnsi="Times New Roman" w:cs="Times New Roman"/>
                <w:sz w:val="24"/>
                <w:szCs w:val="24"/>
              </w:rPr>
            </w:pPr>
          </w:p>
        </w:tc>
      </w:tr>
    </w:tbl>
    <w:p w:rsidR="00EF646D" w:rsidRPr="00F46B92" w:rsidRDefault="00EF646D" w:rsidP="00F46B92">
      <w:pPr>
        <w:rPr>
          <w:rFonts w:ascii="Times New Roman" w:hAnsi="Times New Roman" w:cs="Times New Roman"/>
          <w:sz w:val="24"/>
          <w:szCs w:val="24"/>
        </w:rPr>
      </w:pPr>
    </w:p>
    <w:p w:rsidR="00EF646D" w:rsidRPr="00F46B92" w:rsidRDefault="00EF646D" w:rsidP="00F46B92">
      <w:pPr>
        <w:pStyle w:val="19"/>
        <w:shd w:val="clear" w:color="auto" w:fill="auto"/>
        <w:spacing w:before="244" w:line="276" w:lineRule="auto"/>
        <w:ind w:left="20" w:right="20" w:firstLine="600"/>
        <w:jc w:val="both"/>
        <w:rPr>
          <w:sz w:val="24"/>
          <w:szCs w:val="24"/>
        </w:rPr>
      </w:pPr>
      <w:r w:rsidRPr="00F46B92">
        <w:rPr>
          <w:rStyle w:val="22"/>
          <w:rFonts w:eastAsia="Trebuchet MS"/>
          <w:sz w:val="24"/>
          <w:szCs w:val="24"/>
        </w:rPr>
        <w:t>Ежегодно процедура проведения итоговой аттестации выпускников 11 классов совершенствуется, в 2014 году были введе</w:t>
      </w:r>
      <w:r w:rsidR="00453FD1">
        <w:rPr>
          <w:rStyle w:val="22"/>
          <w:rFonts w:eastAsia="Trebuchet MS"/>
          <w:sz w:val="24"/>
          <w:szCs w:val="24"/>
        </w:rPr>
        <w:t xml:space="preserve">ны </w:t>
      </w:r>
      <w:proofErr w:type="spellStart"/>
      <w:r w:rsidR="00453FD1">
        <w:rPr>
          <w:rStyle w:val="22"/>
          <w:rFonts w:eastAsia="Trebuchet MS"/>
          <w:sz w:val="24"/>
          <w:szCs w:val="24"/>
        </w:rPr>
        <w:t>металло</w:t>
      </w:r>
      <w:r w:rsidRPr="00F46B92">
        <w:rPr>
          <w:rStyle w:val="22"/>
          <w:rFonts w:eastAsia="Trebuchet MS"/>
          <w:sz w:val="24"/>
          <w:szCs w:val="24"/>
        </w:rPr>
        <w:t>детекторы</w:t>
      </w:r>
      <w:proofErr w:type="spellEnd"/>
      <w:r w:rsidRPr="00F46B92">
        <w:rPr>
          <w:rStyle w:val="22"/>
          <w:rFonts w:eastAsia="Trebuchet MS"/>
          <w:sz w:val="24"/>
          <w:szCs w:val="24"/>
        </w:rPr>
        <w:t xml:space="preserve"> и установлено видео наблюдение в каждой аудитории.</w:t>
      </w:r>
    </w:p>
    <w:p w:rsidR="00EF646D" w:rsidRPr="00F46B92" w:rsidRDefault="00EF646D" w:rsidP="00F46B92">
      <w:pPr>
        <w:pStyle w:val="19"/>
        <w:shd w:val="clear" w:color="auto" w:fill="auto"/>
        <w:spacing w:after="1630" w:line="276" w:lineRule="auto"/>
        <w:ind w:left="20" w:right="20" w:firstLine="600"/>
        <w:jc w:val="both"/>
        <w:rPr>
          <w:sz w:val="24"/>
          <w:szCs w:val="24"/>
        </w:rPr>
      </w:pPr>
      <w:r w:rsidRPr="00F46B92">
        <w:rPr>
          <w:rStyle w:val="22"/>
          <w:rFonts w:eastAsia="Trebuchet MS"/>
          <w:sz w:val="24"/>
          <w:szCs w:val="24"/>
        </w:rPr>
        <w:t>По итогам ЕГЭ 2015 года в сравнении с прошлым годом наблюдается снижение средних показателей на 7 баллов по информатике и повышение на 8,9 баллов по физике, на 2,97 баллов по математике.</w:t>
      </w:r>
    </w:p>
    <w:p w:rsidR="00EF646D" w:rsidRPr="00FE1E13" w:rsidRDefault="00EF646D" w:rsidP="00FE1E13">
      <w:pPr>
        <w:jc w:val="center"/>
        <w:rPr>
          <w:rFonts w:ascii="Times New Roman" w:hAnsi="Times New Roman" w:cs="Times New Roman"/>
          <w:b/>
          <w:sz w:val="24"/>
          <w:szCs w:val="24"/>
        </w:rPr>
      </w:pPr>
      <w:r w:rsidRPr="00FE1E13">
        <w:rPr>
          <w:rStyle w:val="221"/>
          <w:rFonts w:eastAsia="Arial Narrow"/>
          <w:bCs w:val="0"/>
          <w:sz w:val="24"/>
          <w:szCs w:val="24"/>
        </w:rPr>
        <w:lastRenderedPageBreak/>
        <w:t>Результаты ЕГЭ (средний балл по району)</w:t>
      </w:r>
    </w:p>
    <w:p w:rsidR="00EF646D" w:rsidRPr="00FE1E13" w:rsidRDefault="00EF646D" w:rsidP="00F46B92">
      <w:pPr>
        <w:framePr w:w="1195" w:h="230" w:hSpace="5" w:wrap="notBeside" w:vAnchor="text" w:hAnchor="text" w:x="208" w:y="1981"/>
        <w:rPr>
          <w:rFonts w:ascii="Times New Roman" w:hAnsi="Times New Roman" w:cs="Times New Roman"/>
          <w:b/>
          <w:sz w:val="24"/>
          <w:szCs w:val="24"/>
        </w:rPr>
      </w:pPr>
    </w:p>
    <w:p w:rsidR="00EF646D" w:rsidRPr="00FE1E13" w:rsidRDefault="00EF646D" w:rsidP="00F46B92">
      <w:pPr>
        <w:framePr w:w="696" w:h="230" w:hSpace="5" w:wrap="notBeside" w:vAnchor="text" w:hAnchor="text" w:x="2684" w:y="1991"/>
        <w:rPr>
          <w:rFonts w:ascii="Times New Roman" w:hAnsi="Times New Roman" w:cs="Times New Roman"/>
          <w:b/>
          <w:sz w:val="24"/>
          <w:szCs w:val="24"/>
        </w:rPr>
      </w:pPr>
      <w:r w:rsidRPr="00FE1E13">
        <w:rPr>
          <w:rStyle w:val="57"/>
          <w:rFonts w:ascii="Times New Roman" w:eastAsia="Arial" w:hAnsi="Times New Roman" w:cs="Times New Roman"/>
          <w:b/>
          <w:sz w:val="24"/>
          <w:szCs w:val="24"/>
        </w:rPr>
        <w:t>Фи</w:t>
      </w:r>
    </w:p>
    <w:p w:rsidR="00EF646D" w:rsidRPr="00FE1E13" w:rsidRDefault="00EF646D" w:rsidP="00FE1E13">
      <w:pPr>
        <w:framePr w:w="1344" w:h="229" w:wrap="notBeside" w:vAnchor="text" w:hAnchor="text" w:x="4585" w:y="2011"/>
        <w:rPr>
          <w:rFonts w:ascii="Times New Roman" w:hAnsi="Times New Roman" w:cs="Times New Roman"/>
          <w:b/>
          <w:sz w:val="24"/>
          <w:szCs w:val="24"/>
        </w:rPr>
      </w:pPr>
      <w:proofErr w:type="spellStart"/>
      <w:r w:rsidRPr="00FE1E13">
        <w:rPr>
          <w:rStyle w:val="57"/>
          <w:rFonts w:ascii="Times New Roman" w:eastAsia="Arial" w:hAnsi="Times New Roman" w:cs="Times New Roman"/>
          <w:b/>
          <w:sz w:val="24"/>
          <w:szCs w:val="24"/>
        </w:rPr>
        <w:t>Информа</w:t>
      </w:r>
      <w:proofErr w:type="spellEnd"/>
    </w:p>
    <w:p w:rsidR="00EF646D" w:rsidRPr="00FE1E13" w:rsidRDefault="00EF646D" w:rsidP="00F46B92">
      <w:pPr>
        <w:framePr w:w="9845" w:wrap="notBeside" w:vAnchor="text" w:hAnchor="text" w:xAlign="center" w:y="1"/>
        <w:rPr>
          <w:rFonts w:ascii="Times New Roman" w:hAnsi="Times New Roman" w:cs="Times New Roman"/>
          <w:b/>
          <w:sz w:val="24"/>
          <w:szCs w:val="24"/>
        </w:rPr>
      </w:pPr>
      <w:r w:rsidRPr="00FE1E13">
        <w:rPr>
          <w:rStyle w:val="49"/>
          <w:rFonts w:eastAsia="Courier New"/>
          <w:bCs w:val="0"/>
          <w:sz w:val="24"/>
          <w:szCs w:val="24"/>
        </w:rPr>
        <w:t>Результаты ЕГЭ АМР в сравнении с РТ</w:t>
      </w:r>
    </w:p>
    <w:p w:rsidR="00EF646D" w:rsidRPr="00F46B92" w:rsidRDefault="00EF646D" w:rsidP="00F46B92">
      <w:pPr>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51"/>
        <w:gridCol w:w="936"/>
        <w:gridCol w:w="845"/>
        <w:gridCol w:w="955"/>
        <w:gridCol w:w="754"/>
        <w:gridCol w:w="926"/>
        <w:gridCol w:w="941"/>
        <w:gridCol w:w="830"/>
        <w:gridCol w:w="806"/>
        <w:gridCol w:w="787"/>
        <w:gridCol w:w="782"/>
      </w:tblGrid>
      <w:tr w:rsidR="00EF646D" w:rsidRPr="00F46B92" w:rsidTr="00EF646D">
        <w:trPr>
          <w:trHeight w:hRule="exact" w:val="595"/>
          <w:jc w:val="center"/>
        </w:trPr>
        <w:tc>
          <w:tcPr>
            <w:tcW w:w="1651"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firstLine="0"/>
              <w:jc w:val="center"/>
              <w:rPr>
                <w:sz w:val="24"/>
                <w:szCs w:val="24"/>
              </w:rPr>
            </w:pPr>
            <w:r w:rsidRPr="00F46B92">
              <w:rPr>
                <w:rStyle w:val="52"/>
                <w:sz w:val="24"/>
                <w:szCs w:val="24"/>
              </w:rPr>
              <w:t>Математика</w:t>
            </w:r>
          </w:p>
        </w:tc>
        <w:tc>
          <w:tcPr>
            <w:tcW w:w="936"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240" w:firstLine="0"/>
              <w:jc w:val="left"/>
              <w:rPr>
                <w:sz w:val="24"/>
                <w:szCs w:val="24"/>
              </w:rPr>
            </w:pPr>
            <w:r w:rsidRPr="00F46B92">
              <w:rPr>
                <w:rStyle w:val="52"/>
                <w:sz w:val="24"/>
                <w:szCs w:val="24"/>
              </w:rPr>
              <w:t>56,6</w:t>
            </w:r>
          </w:p>
        </w:tc>
        <w:tc>
          <w:tcPr>
            <w:tcW w:w="845"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220" w:firstLine="0"/>
              <w:jc w:val="left"/>
              <w:rPr>
                <w:sz w:val="24"/>
                <w:szCs w:val="24"/>
              </w:rPr>
            </w:pPr>
            <w:r w:rsidRPr="00F46B92">
              <w:rPr>
                <w:rStyle w:val="52"/>
                <w:sz w:val="24"/>
                <w:szCs w:val="24"/>
              </w:rPr>
              <w:t>50,3</w:t>
            </w:r>
          </w:p>
        </w:tc>
        <w:tc>
          <w:tcPr>
            <w:tcW w:w="955"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220" w:firstLine="0"/>
              <w:jc w:val="left"/>
              <w:rPr>
                <w:sz w:val="24"/>
                <w:szCs w:val="24"/>
              </w:rPr>
            </w:pPr>
            <w:r w:rsidRPr="00F46B92">
              <w:rPr>
                <w:rStyle w:val="52"/>
                <w:sz w:val="24"/>
                <w:szCs w:val="24"/>
              </w:rPr>
              <w:t>48,61</w:t>
            </w:r>
          </w:p>
        </w:tc>
        <w:tc>
          <w:tcPr>
            <w:tcW w:w="754"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180" w:firstLine="0"/>
              <w:jc w:val="left"/>
              <w:rPr>
                <w:sz w:val="24"/>
                <w:szCs w:val="24"/>
              </w:rPr>
            </w:pPr>
            <w:r w:rsidRPr="00F46B92">
              <w:rPr>
                <w:rStyle w:val="52"/>
                <w:sz w:val="24"/>
                <w:szCs w:val="24"/>
              </w:rPr>
              <w:t>48,6</w:t>
            </w:r>
          </w:p>
        </w:tc>
        <w:tc>
          <w:tcPr>
            <w:tcW w:w="926"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firstLine="0"/>
              <w:jc w:val="center"/>
              <w:rPr>
                <w:sz w:val="24"/>
                <w:szCs w:val="24"/>
              </w:rPr>
            </w:pPr>
            <w:r w:rsidRPr="00F46B92">
              <w:rPr>
                <w:rStyle w:val="52"/>
                <w:sz w:val="24"/>
                <w:szCs w:val="24"/>
              </w:rPr>
              <w:t>59,56</w:t>
            </w:r>
          </w:p>
        </w:tc>
        <w:tc>
          <w:tcPr>
            <w:tcW w:w="941"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300" w:firstLine="0"/>
              <w:jc w:val="left"/>
              <w:rPr>
                <w:sz w:val="24"/>
                <w:szCs w:val="24"/>
              </w:rPr>
            </w:pPr>
            <w:r w:rsidRPr="00F46B92">
              <w:rPr>
                <w:rStyle w:val="52"/>
                <w:sz w:val="24"/>
                <w:szCs w:val="24"/>
              </w:rPr>
              <w:t>56,6</w:t>
            </w:r>
          </w:p>
        </w:tc>
        <w:tc>
          <w:tcPr>
            <w:tcW w:w="830"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180" w:firstLine="0"/>
              <w:jc w:val="left"/>
              <w:rPr>
                <w:sz w:val="24"/>
                <w:szCs w:val="24"/>
              </w:rPr>
            </w:pPr>
            <w:r w:rsidRPr="00F46B92">
              <w:rPr>
                <w:rStyle w:val="121"/>
                <w:rFonts w:eastAsia="Corbel"/>
                <w:sz w:val="24"/>
                <w:szCs w:val="24"/>
              </w:rPr>
              <w:t>43,13</w:t>
            </w:r>
          </w:p>
        </w:tc>
        <w:tc>
          <w:tcPr>
            <w:tcW w:w="806"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200" w:firstLine="0"/>
              <w:jc w:val="left"/>
              <w:rPr>
                <w:sz w:val="24"/>
                <w:szCs w:val="24"/>
              </w:rPr>
            </w:pPr>
            <w:r w:rsidRPr="00F46B92">
              <w:rPr>
                <w:rStyle w:val="121"/>
                <w:rFonts w:eastAsia="Corbel"/>
                <w:sz w:val="24"/>
                <w:szCs w:val="24"/>
              </w:rPr>
              <w:t>48,4</w:t>
            </w:r>
          </w:p>
        </w:tc>
        <w:tc>
          <w:tcPr>
            <w:tcW w:w="787"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200" w:firstLine="0"/>
              <w:jc w:val="left"/>
              <w:rPr>
                <w:sz w:val="24"/>
                <w:szCs w:val="24"/>
              </w:rPr>
            </w:pPr>
            <w:r w:rsidRPr="00F46B92">
              <w:rPr>
                <w:rStyle w:val="52"/>
                <w:sz w:val="24"/>
                <w:szCs w:val="24"/>
              </w:rPr>
              <w:t>46,1</w:t>
            </w:r>
          </w:p>
        </w:tc>
        <w:tc>
          <w:tcPr>
            <w:tcW w:w="782" w:type="dxa"/>
            <w:tcBorders>
              <w:top w:val="single" w:sz="4" w:space="0" w:color="auto"/>
              <w:left w:val="single" w:sz="4" w:space="0" w:color="auto"/>
              <w:bottom w:val="nil"/>
              <w:right w:val="single" w:sz="4" w:space="0" w:color="auto"/>
            </w:tcBorders>
            <w:shd w:val="clear" w:color="auto" w:fill="FFFFFF"/>
          </w:tcPr>
          <w:p w:rsidR="00EF646D" w:rsidRPr="00F46B92" w:rsidRDefault="00EF646D" w:rsidP="00F46B92">
            <w:pPr>
              <w:framePr w:w="10214" w:wrap="notBeside" w:vAnchor="text" w:hAnchor="text" w:xAlign="center" w:y="1"/>
              <w:rPr>
                <w:rFonts w:ascii="Times New Roman" w:hAnsi="Times New Roman" w:cs="Times New Roman"/>
                <w:sz w:val="24"/>
                <w:szCs w:val="24"/>
              </w:rPr>
            </w:pPr>
          </w:p>
        </w:tc>
      </w:tr>
      <w:tr w:rsidR="00EF646D" w:rsidRPr="00F46B92" w:rsidTr="00EF646D">
        <w:trPr>
          <w:trHeight w:hRule="exact" w:val="557"/>
          <w:jc w:val="center"/>
        </w:trPr>
        <w:tc>
          <w:tcPr>
            <w:tcW w:w="1651"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firstLine="0"/>
              <w:jc w:val="center"/>
              <w:rPr>
                <w:sz w:val="24"/>
                <w:szCs w:val="24"/>
              </w:rPr>
            </w:pPr>
            <w:r w:rsidRPr="00F46B92">
              <w:rPr>
                <w:rStyle w:val="52"/>
                <w:sz w:val="24"/>
                <w:szCs w:val="24"/>
              </w:rPr>
              <w:t>Физика</w:t>
            </w:r>
          </w:p>
        </w:tc>
        <w:tc>
          <w:tcPr>
            <w:tcW w:w="936"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240" w:firstLine="0"/>
              <w:jc w:val="left"/>
              <w:rPr>
                <w:sz w:val="24"/>
                <w:szCs w:val="24"/>
              </w:rPr>
            </w:pPr>
            <w:r w:rsidRPr="00F46B92">
              <w:rPr>
                <w:rStyle w:val="52"/>
                <w:sz w:val="24"/>
                <w:szCs w:val="24"/>
              </w:rPr>
              <w:t>52,01</w:t>
            </w:r>
          </w:p>
        </w:tc>
        <w:tc>
          <w:tcPr>
            <w:tcW w:w="845"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220" w:firstLine="0"/>
              <w:jc w:val="left"/>
              <w:rPr>
                <w:sz w:val="24"/>
                <w:szCs w:val="24"/>
              </w:rPr>
            </w:pPr>
            <w:r w:rsidRPr="00F46B92">
              <w:rPr>
                <w:rStyle w:val="52"/>
                <w:sz w:val="24"/>
                <w:szCs w:val="24"/>
              </w:rPr>
              <w:t>52,9</w:t>
            </w:r>
          </w:p>
        </w:tc>
        <w:tc>
          <w:tcPr>
            <w:tcW w:w="955"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220" w:firstLine="0"/>
              <w:jc w:val="left"/>
              <w:rPr>
                <w:sz w:val="24"/>
                <w:szCs w:val="24"/>
              </w:rPr>
            </w:pPr>
            <w:r w:rsidRPr="00F46B92">
              <w:rPr>
                <w:rStyle w:val="52"/>
                <w:sz w:val="24"/>
                <w:szCs w:val="24"/>
              </w:rPr>
              <w:t>48,63</w:t>
            </w:r>
          </w:p>
        </w:tc>
        <w:tc>
          <w:tcPr>
            <w:tcW w:w="754"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180" w:firstLine="0"/>
              <w:jc w:val="left"/>
              <w:rPr>
                <w:sz w:val="24"/>
                <w:szCs w:val="24"/>
              </w:rPr>
            </w:pPr>
            <w:r w:rsidRPr="00F46B92">
              <w:rPr>
                <w:rStyle w:val="52"/>
                <w:sz w:val="24"/>
                <w:szCs w:val="24"/>
              </w:rPr>
              <w:t>48,1</w:t>
            </w:r>
          </w:p>
        </w:tc>
        <w:tc>
          <w:tcPr>
            <w:tcW w:w="926"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firstLine="0"/>
              <w:jc w:val="center"/>
              <w:rPr>
                <w:sz w:val="24"/>
                <w:szCs w:val="24"/>
              </w:rPr>
            </w:pPr>
            <w:r w:rsidRPr="00F46B92">
              <w:rPr>
                <w:rStyle w:val="52"/>
                <w:sz w:val="24"/>
                <w:szCs w:val="24"/>
              </w:rPr>
              <w:t>52,93</w:t>
            </w:r>
          </w:p>
        </w:tc>
        <w:tc>
          <w:tcPr>
            <w:tcW w:w="941"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firstLine="0"/>
              <w:jc w:val="center"/>
              <w:rPr>
                <w:sz w:val="24"/>
                <w:szCs w:val="24"/>
              </w:rPr>
            </w:pPr>
            <w:r w:rsidRPr="00F46B92">
              <w:rPr>
                <w:rStyle w:val="52"/>
                <w:sz w:val="24"/>
                <w:szCs w:val="24"/>
              </w:rPr>
              <w:t>59</w:t>
            </w:r>
          </w:p>
        </w:tc>
        <w:tc>
          <w:tcPr>
            <w:tcW w:w="830"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180" w:firstLine="0"/>
              <w:jc w:val="left"/>
              <w:rPr>
                <w:sz w:val="24"/>
                <w:szCs w:val="24"/>
              </w:rPr>
            </w:pPr>
            <w:r w:rsidRPr="00F46B92">
              <w:rPr>
                <w:rStyle w:val="52"/>
                <w:sz w:val="24"/>
                <w:szCs w:val="24"/>
              </w:rPr>
              <w:t>44,92</w:t>
            </w:r>
          </w:p>
        </w:tc>
        <w:tc>
          <w:tcPr>
            <w:tcW w:w="806"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200" w:firstLine="0"/>
              <w:jc w:val="left"/>
              <w:rPr>
                <w:sz w:val="24"/>
                <w:szCs w:val="24"/>
              </w:rPr>
            </w:pPr>
            <w:r w:rsidRPr="00F46B92">
              <w:rPr>
                <w:rStyle w:val="121"/>
                <w:rFonts w:eastAsia="Corbel"/>
                <w:sz w:val="24"/>
                <w:szCs w:val="24"/>
              </w:rPr>
              <w:t>47,7</w:t>
            </w:r>
          </w:p>
        </w:tc>
        <w:tc>
          <w:tcPr>
            <w:tcW w:w="787"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200" w:firstLine="0"/>
              <w:jc w:val="left"/>
              <w:rPr>
                <w:sz w:val="24"/>
                <w:szCs w:val="24"/>
              </w:rPr>
            </w:pPr>
            <w:r w:rsidRPr="00F46B92">
              <w:rPr>
                <w:rStyle w:val="52"/>
                <w:sz w:val="24"/>
                <w:szCs w:val="24"/>
              </w:rPr>
              <w:t>53,8</w:t>
            </w:r>
          </w:p>
        </w:tc>
        <w:tc>
          <w:tcPr>
            <w:tcW w:w="782" w:type="dxa"/>
            <w:tcBorders>
              <w:top w:val="single" w:sz="4" w:space="0" w:color="auto"/>
              <w:left w:val="single" w:sz="4" w:space="0" w:color="auto"/>
              <w:bottom w:val="nil"/>
              <w:right w:val="single" w:sz="4" w:space="0" w:color="auto"/>
            </w:tcBorders>
            <w:shd w:val="clear" w:color="auto" w:fill="FFFFFF"/>
          </w:tcPr>
          <w:p w:rsidR="00EF646D" w:rsidRPr="00F46B92" w:rsidRDefault="00EF646D" w:rsidP="00F46B92">
            <w:pPr>
              <w:framePr w:w="10214" w:wrap="notBeside" w:vAnchor="text" w:hAnchor="text" w:xAlign="center" w:y="1"/>
              <w:rPr>
                <w:rFonts w:ascii="Times New Roman" w:hAnsi="Times New Roman" w:cs="Times New Roman"/>
                <w:sz w:val="24"/>
                <w:szCs w:val="24"/>
              </w:rPr>
            </w:pPr>
          </w:p>
        </w:tc>
      </w:tr>
      <w:tr w:rsidR="00EF646D" w:rsidRPr="00F46B92" w:rsidTr="00EF646D">
        <w:trPr>
          <w:trHeight w:hRule="exact" w:val="595"/>
          <w:jc w:val="center"/>
        </w:trPr>
        <w:tc>
          <w:tcPr>
            <w:tcW w:w="1651"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firstLine="0"/>
              <w:jc w:val="center"/>
              <w:rPr>
                <w:sz w:val="24"/>
                <w:szCs w:val="24"/>
              </w:rPr>
            </w:pPr>
            <w:r w:rsidRPr="00F46B92">
              <w:rPr>
                <w:rStyle w:val="52"/>
                <w:sz w:val="24"/>
                <w:szCs w:val="24"/>
              </w:rPr>
              <w:t>Информатика</w:t>
            </w:r>
          </w:p>
        </w:tc>
        <w:tc>
          <w:tcPr>
            <w:tcW w:w="936"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240" w:firstLine="0"/>
              <w:jc w:val="left"/>
              <w:rPr>
                <w:sz w:val="24"/>
                <w:szCs w:val="24"/>
              </w:rPr>
            </w:pPr>
            <w:r w:rsidRPr="00F46B92">
              <w:rPr>
                <w:rStyle w:val="52"/>
                <w:sz w:val="24"/>
                <w:szCs w:val="24"/>
              </w:rPr>
              <w:t>67,8</w:t>
            </w:r>
          </w:p>
        </w:tc>
        <w:tc>
          <w:tcPr>
            <w:tcW w:w="845"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220" w:firstLine="0"/>
              <w:jc w:val="left"/>
              <w:rPr>
                <w:sz w:val="24"/>
                <w:szCs w:val="24"/>
              </w:rPr>
            </w:pPr>
            <w:r w:rsidRPr="00F46B92">
              <w:rPr>
                <w:rStyle w:val="121"/>
                <w:rFonts w:eastAsia="Corbel"/>
                <w:sz w:val="24"/>
                <w:szCs w:val="24"/>
              </w:rPr>
              <w:t>64,2</w:t>
            </w:r>
          </w:p>
        </w:tc>
        <w:tc>
          <w:tcPr>
            <w:tcW w:w="955"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220" w:firstLine="0"/>
              <w:jc w:val="left"/>
              <w:rPr>
                <w:sz w:val="24"/>
                <w:szCs w:val="24"/>
              </w:rPr>
            </w:pPr>
            <w:r w:rsidRPr="00F46B92">
              <w:rPr>
                <w:rStyle w:val="121"/>
                <w:rFonts w:eastAsia="Corbel"/>
                <w:sz w:val="24"/>
                <w:szCs w:val="24"/>
              </w:rPr>
              <w:t>60,64</w:t>
            </w:r>
          </w:p>
        </w:tc>
        <w:tc>
          <w:tcPr>
            <w:tcW w:w="754"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180" w:firstLine="0"/>
              <w:jc w:val="left"/>
              <w:rPr>
                <w:sz w:val="24"/>
                <w:szCs w:val="24"/>
              </w:rPr>
            </w:pPr>
            <w:r w:rsidRPr="00F46B92">
              <w:rPr>
                <w:rStyle w:val="121"/>
                <w:rFonts w:eastAsia="Corbel"/>
                <w:sz w:val="24"/>
                <w:szCs w:val="24"/>
              </w:rPr>
              <w:t>67,8</w:t>
            </w:r>
          </w:p>
        </w:tc>
        <w:tc>
          <w:tcPr>
            <w:tcW w:w="926"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firstLine="0"/>
              <w:jc w:val="center"/>
              <w:rPr>
                <w:sz w:val="24"/>
                <w:szCs w:val="24"/>
              </w:rPr>
            </w:pPr>
            <w:r w:rsidRPr="00F46B92">
              <w:rPr>
                <w:rStyle w:val="121"/>
                <w:rFonts w:eastAsia="Corbel"/>
                <w:sz w:val="24"/>
                <w:szCs w:val="24"/>
              </w:rPr>
              <w:t>66</w:t>
            </w:r>
          </w:p>
        </w:tc>
        <w:tc>
          <w:tcPr>
            <w:tcW w:w="941"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300" w:firstLine="0"/>
              <w:jc w:val="left"/>
              <w:rPr>
                <w:sz w:val="24"/>
                <w:szCs w:val="24"/>
              </w:rPr>
            </w:pPr>
            <w:r w:rsidRPr="00F46B92">
              <w:rPr>
                <w:rStyle w:val="52"/>
                <w:sz w:val="24"/>
                <w:szCs w:val="24"/>
              </w:rPr>
              <w:t>71,1</w:t>
            </w:r>
          </w:p>
        </w:tc>
        <w:tc>
          <w:tcPr>
            <w:tcW w:w="830"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180" w:firstLine="0"/>
              <w:jc w:val="left"/>
              <w:rPr>
                <w:sz w:val="24"/>
                <w:szCs w:val="24"/>
              </w:rPr>
            </w:pPr>
            <w:r w:rsidRPr="00F46B92">
              <w:rPr>
                <w:rStyle w:val="121"/>
                <w:rFonts w:eastAsia="Corbel"/>
                <w:sz w:val="24"/>
                <w:szCs w:val="24"/>
              </w:rPr>
              <w:t>57,7</w:t>
            </w:r>
          </w:p>
        </w:tc>
        <w:tc>
          <w:tcPr>
            <w:tcW w:w="806"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200" w:firstLine="0"/>
              <w:jc w:val="left"/>
              <w:rPr>
                <w:sz w:val="24"/>
                <w:szCs w:val="24"/>
              </w:rPr>
            </w:pPr>
            <w:r w:rsidRPr="00F46B92">
              <w:rPr>
                <w:rStyle w:val="121"/>
                <w:rFonts w:eastAsia="Corbel"/>
                <w:sz w:val="24"/>
                <w:szCs w:val="24"/>
              </w:rPr>
              <w:t>60,7</w:t>
            </w:r>
          </w:p>
        </w:tc>
        <w:tc>
          <w:tcPr>
            <w:tcW w:w="787"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F46B92">
            <w:pPr>
              <w:pStyle w:val="19"/>
              <w:framePr w:w="10214" w:wrap="notBeside" w:vAnchor="text" w:hAnchor="text" w:xAlign="center" w:y="1"/>
              <w:shd w:val="clear" w:color="auto" w:fill="auto"/>
              <w:spacing w:line="276" w:lineRule="auto"/>
              <w:ind w:left="200" w:firstLine="0"/>
              <w:jc w:val="left"/>
              <w:rPr>
                <w:sz w:val="24"/>
                <w:szCs w:val="24"/>
              </w:rPr>
            </w:pPr>
            <w:r w:rsidRPr="00F46B92">
              <w:rPr>
                <w:rStyle w:val="121"/>
                <w:rFonts w:eastAsia="Corbel"/>
                <w:sz w:val="24"/>
                <w:szCs w:val="24"/>
              </w:rPr>
              <w:t>50,7</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EF646D" w:rsidRPr="00F46B92" w:rsidRDefault="00EF646D" w:rsidP="00F46B92">
            <w:pPr>
              <w:framePr w:w="10214" w:wrap="notBeside" w:vAnchor="text" w:hAnchor="text" w:xAlign="center" w:y="1"/>
              <w:rPr>
                <w:rFonts w:ascii="Times New Roman" w:hAnsi="Times New Roman" w:cs="Times New Roman"/>
                <w:sz w:val="24"/>
                <w:szCs w:val="24"/>
              </w:rPr>
            </w:pPr>
          </w:p>
        </w:tc>
      </w:tr>
    </w:tbl>
    <w:p w:rsidR="00EF646D" w:rsidRPr="00F46B92" w:rsidRDefault="00EF646D" w:rsidP="00F46B92">
      <w:pPr>
        <w:rPr>
          <w:rFonts w:ascii="Times New Roman" w:hAnsi="Times New Roman" w:cs="Times New Roman"/>
          <w:sz w:val="24"/>
          <w:szCs w:val="24"/>
        </w:rPr>
      </w:pPr>
    </w:p>
    <w:p w:rsidR="0084776D" w:rsidRDefault="00EF646D" w:rsidP="0084776D">
      <w:pPr>
        <w:pStyle w:val="19"/>
        <w:shd w:val="clear" w:color="auto" w:fill="auto"/>
        <w:spacing w:line="276" w:lineRule="auto"/>
        <w:ind w:right="180" w:firstLine="709"/>
        <w:jc w:val="both"/>
        <w:rPr>
          <w:sz w:val="24"/>
          <w:szCs w:val="24"/>
        </w:rPr>
      </w:pPr>
      <w:r w:rsidRPr="00F46B92">
        <w:rPr>
          <w:rStyle w:val="22"/>
          <w:rFonts w:eastAsia="Trebuchet MS"/>
          <w:sz w:val="24"/>
          <w:szCs w:val="24"/>
        </w:rPr>
        <w:t>В 2015 году контрольно-измерительные материалы ЕГЭ по математике претерпели изменения. ЕГЭ по математике стал двухуровневым: базовый и профильный.</w:t>
      </w:r>
    </w:p>
    <w:p w:rsidR="0084776D" w:rsidRDefault="00EF646D" w:rsidP="0084776D">
      <w:pPr>
        <w:pStyle w:val="19"/>
        <w:shd w:val="clear" w:color="auto" w:fill="auto"/>
        <w:spacing w:line="276" w:lineRule="auto"/>
        <w:ind w:right="180" w:firstLine="709"/>
        <w:jc w:val="both"/>
        <w:rPr>
          <w:sz w:val="24"/>
          <w:szCs w:val="24"/>
        </w:rPr>
      </w:pPr>
      <w:r w:rsidRPr="00F46B92">
        <w:rPr>
          <w:rStyle w:val="22"/>
          <w:rFonts w:eastAsia="Trebuchet MS"/>
          <w:sz w:val="24"/>
          <w:szCs w:val="24"/>
        </w:rPr>
        <w:t>Базовый ЕГЭ организуется для выпускников, изучающих математику для общего развития и успешной жизни в обществе, а также абитуриентам вузов, в которых не требуется высокий уровень владения математикой. Баллы, полученные на базовом ЕГЭ по математике, не переводятся в сто балльную шкалу и не дают возможности участия в конкурсе на поступление в вузы. КИМ для ЕГЭ базового уровня содержат только задания базового уровня сложности с кратким ответом (20 заданий).</w:t>
      </w:r>
    </w:p>
    <w:p w:rsidR="0084776D" w:rsidRDefault="00EF646D" w:rsidP="0084776D">
      <w:pPr>
        <w:pStyle w:val="19"/>
        <w:shd w:val="clear" w:color="auto" w:fill="auto"/>
        <w:spacing w:line="276" w:lineRule="auto"/>
        <w:ind w:right="180" w:firstLine="709"/>
        <w:jc w:val="both"/>
        <w:rPr>
          <w:sz w:val="24"/>
          <w:szCs w:val="24"/>
        </w:rPr>
      </w:pPr>
      <w:r w:rsidRPr="00F46B92">
        <w:rPr>
          <w:rStyle w:val="22"/>
          <w:rFonts w:eastAsia="Trebuchet MS"/>
          <w:sz w:val="24"/>
          <w:szCs w:val="24"/>
        </w:rPr>
        <w:t xml:space="preserve">Профильный ЕГЭ проводится для выпускников и абитуриентов, планирующих использовать математику и смежные дисциплины в будущей профессиональной деятельности. Результаты профильного ЕГЭ по математике переводятся в сто балльную шкалу и могут быть представлены абитуриентом на конкурс для поступления в вуз. Модель профильного экзамена 2015 </w:t>
      </w:r>
      <w:proofErr w:type="spellStart"/>
      <w:r w:rsidRPr="00F46B92">
        <w:rPr>
          <w:rStyle w:val="22"/>
          <w:rFonts w:eastAsia="Trebuchet MS"/>
          <w:sz w:val="24"/>
          <w:szCs w:val="24"/>
        </w:rPr>
        <w:t>гоДа</w:t>
      </w:r>
      <w:proofErr w:type="spellEnd"/>
      <w:r w:rsidRPr="00F46B92">
        <w:rPr>
          <w:rStyle w:val="22"/>
          <w:rFonts w:eastAsia="Trebuchet MS"/>
          <w:sz w:val="24"/>
          <w:szCs w:val="24"/>
        </w:rPr>
        <w:t xml:space="preserve"> разработана на основе модели ЕГЭ по математике 2014 года.</w:t>
      </w:r>
    </w:p>
    <w:p w:rsidR="00453FD1" w:rsidRPr="00F46B92" w:rsidRDefault="00453FD1" w:rsidP="00453FD1">
      <w:pPr>
        <w:framePr w:w="5563" w:wrap="notBeside" w:vAnchor="text" w:hAnchor="page" w:x="3301" w:y="2314"/>
        <w:rPr>
          <w:rFonts w:ascii="Times New Roman" w:hAnsi="Times New Roman" w:cs="Times New Roman"/>
          <w:sz w:val="24"/>
          <w:szCs w:val="24"/>
        </w:rPr>
      </w:pPr>
      <w:r w:rsidRPr="00F46B92">
        <w:rPr>
          <w:rStyle w:val="49"/>
          <w:rFonts w:eastAsia="Courier New"/>
          <w:b w:val="0"/>
          <w:bCs w:val="0"/>
          <w:sz w:val="24"/>
          <w:szCs w:val="24"/>
        </w:rPr>
        <w:t>Результаты ЕГЭ по математике базового уровня АМР в сравнении с РТ</w:t>
      </w:r>
    </w:p>
    <w:tbl>
      <w:tblPr>
        <w:tblOverlap w:val="never"/>
        <w:tblW w:w="0" w:type="auto"/>
        <w:jc w:val="center"/>
        <w:tblInd w:w="-993" w:type="dxa"/>
        <w:tblLayout w:type="fixed"/>
        <w:tblCellMar>
          <w:left w:w="10" w:type="dxa"/>
          <w:right w:w="10" w:type="dxa"/>
        </w:tblCellMar>
        <w:tblLook w:val="04A0" w:firstRow="1" w:lastRow="0" w:firstColumn="1" w:lastColumn="0" w:noHBand="0" w:noVBand="1"/>
      </w:tblPr>
      <w:tblGrid>
        <w:gridCol w:w="3321"/>
        <w:gridCol w:w="998"/>
        <w:gridCol w:w="1104"/>
        <w:gridCol w:w="1133"/>
      </w:tblGrid>
      <w:tr w:rsidR="00453FD1" w:rsidRPr="00F46B92" w:rsidTr="00453FD1">
        <w:trPr>
          <w:trHeight w:hRule="exact" w:val="307"/>
          <w:jc w:val="center"/>
        </w:trPr>
        <w:tc>
          <w:tcPr>
            <w:tcW w:w="3321" w:type="dxa"/>
            <w:vMerge w:val="restart"/>
            <w:tcBorders>
              <w:top w:val="single" w:sz="4" w:space="0" w:color="auto"/>
              <w:left w:val="single" w:sz="4" w:space="0" w:color="auto"/>
              <w:bottom w:val="nil"/>
              <w:right w:val="nil"/>
            </w:tcBorders>
            <w:shd w:val="clear" w:color="auto" w:fill="FFFFFF"/>
          </w:tcPr>
          <w:p w:rsidR="00453FD1" w:rsidRPr="00F46B92" w:rsidRDefault="00453FD1" w:rsidP="00453FD1">
            <w:pPr>
              <w:framePr w:w="5563" w:wrap="notBeside" w:vAnchor="text" w:hAnchor="page" w:x="3301" w:y="2314"/>
              <w:rPr>
                <w:rFonts w:ascii="Times New Roman" w:hAnsi="Times New Roman" w:cs="Times New Roman"/>
                <w:sz w:val="24"/>
                <w:szCs w:val="24"/>
              </w:rPr>
            </w:pPr>
          </w:p>
        </w:tc>
        <w:tc>
          <w:tcPr>
            <w:tcW w:w="3235" w:type="dxa"/>
            <w:gridSpan w:val="3"/>
            <w:tcBorders>
              <w:top w:val="single" w:sz="4" w:space="0" w:color="auto"/>
              <w:left w:val="single" w:sz="4" w:space="0" w:color="auto"/>
              <w:bottom w:val="nil"/>
              <w:right w:val="single" w:sz="4" w:space="0" w:color="auto"/>
            </w:tcBorders>
            <w:shd w:val="clear" w:color="auto" w:fill="FFFFFF"/>
            <w:hideMark/>
          </w:tcPr>
          <w:p w:rsidR="00453FD1" w:rsidRPr="00F46B92" w:rsidRDefault="00453FD1" w:rsidP="00453FD1">
            <w:pPr>
              <w:pStyle w:val="19"/>
              <w:framePr w:w="5563" w:wrap="notBeside" w:vAnchor="text" w:hAnchor="page" w:x="3301" w:y="2314"/>
              <w:shd w:val="clear" w:color="auto" w:fill="auto"/>
              <w:spacing w:line="276" w:lineRule="auto"/>
              <w:ind w:firstLine="0"/>
              <w:jc w:val="center"/>
              <w:rPr>
                <w:sz w:val="24"/>
                <w:szCs w:val="24"/>
              </w:rPr>
            </w:pPr>
            <w:r w:rsidRPr="00F46B92">
              <w:rPr>
                <w:rStyle w:val="52"/>
                <w:sz w:val="24"/>
                <w:szCs w:val="24"/>
              </w:rPr>
              <w:t>2015</w:t>
            </w:r>
          </w:p>
        </w:tc>
      </w:tr>
      <w:tr w:rsidR="00453FD1" w:rsidRPr="00F46B92" w:rsidTr="00453FD1">
        <w:trPr>
          <w:trHeight w:hRule="exact" w:val="274"/>
          <w:jc w:val="center"/>
        </w:trPr>
        <w:tc>
          <w:tcPr>
            <w:tcW w:w="3321" w:type="dxa"/>
            <w:vMerge/>
            <w:tcBorders>
              <w:top w:val="single" w:sz="4" w:space="0" w:color="auto"/>
              <w:left w:val="single" w:sz="4" w:space="0" w:color="auto"/>
              <w:bottom w:val="nil"/>
              <w:right w:val="nil"/>
            </w:tcBorders>
            <w:vAlign w:val="center"/>
            <w:hideMark/>
          </w:tcPr>
          <w:p w:rsidR="00453FD1" w:rsidRPr="00F46B92" w:rsidRDefault="00453FD1" w:rsidP="00453FD1">
            <w:pPr>
              <w:framePr w:w="5563" w:wrap="notBeside" w:vAnchor="text" w:hAnchor="page" w:x="3301" w:y="2314"/>
              <w:rPr>
                <w:rFonts w:ascii="Times New Roman" w:hAnsi="Times New Roman" w:cs="Times New Roman"/>
                <w:sz w:val="24"/>
                <w:szCs w:val="24"/>
              </w:rPr>
            </w:pPr>
          </w:p>
        </w:tc>
        <w:tc>
          <w:tcPr>
            <w:tcW w:w="998" w:type="dxa"/>
            <w:tcBorders>
              <w:top w:val="single" w:sz="4" w:space="0" w:color="auto"/>
              <w:left w:val="single" w:sz="4" w:space="0" w:color="auto"/>
              <w:bottom w:val="nil"/>
              <w:right w:val="nil"/>
            </w:tcBorders>
            <w:shd w:val="clear" w:color="auto" w:fill="FFFFFF"/>
            <w:hideMark/>
          </w:tcPr>
          <w:p w:rsidR="00453FD1" w:rsidRPr="00F46B92" w:rsidRDefault="00453FD1" w:rsidP="00453FD1">
            <w:pPr>
              <w:pStyle w:val="19"/>
              <w:framePr w:w="5563" w:wrap="notBeside" w:vAnchor="text" w:hAnchor="page" w:x="3301" w:y="2314"/>
              <w:shd w:val="clear" w:color="auto" w:fill="auto"/>
              <w:spacing w:line="276" w:lineRule="auto"/>
              <w:ind w:firstLine="0"/>
              <w:jc w:val="center"/>
              <w:rPr>
                <w:sz w:val="24"/>
                <w:szCs w:val="24"/>
              </w:rPr>
            </w:pPr>
            <w:r w:rsidRPr="00F46B92">
              <w:rPr>
                <w:rStyle w:val="121"/>
                <w:rFonts w:eastAsia="Corbel"/>
                <w:sz w:val="24"/>
                <w:szCs w:val="24"/>
              </w:rPr>
              <w:t>Район</w:t>
            </w:r>
          </w:p>
        </w:tc>
        <w:tc>
          <w:tcPr>
            <w:tcW w:w="1104" w:type="dxa"/>
            <w:tcBorders>
              <w:top w:val="single" w:sz="4" w:space="0" w:color="auto"/>
              <w:left w:val="single" w:sz="4" w:space="0" w:color="auto"/>
              <w:bottom w:val="nil"/>
              <w:right w:val="nil"/>
            </w:tcBorders>
            <w:shd w:val="clear" w:color="auto" w:fill="FFFFFF"/>
            <w:hideMark/>
          </w:tcPr>
          <w:p w:rsidR="00453FD1" w:rsidRPr="00F46B92" w:rsidRDefault="00453FD1" w:rsidP="00453FD1">
            <w:pPr>
              <w:pStyle w:val="19"/>
              <w:framePr w:w="5563" w:wrap="notBeside" w:vAnchor="text" w:hAnchor="page" w:x="3301" w:y="2314"/>
              <w:shd w:val="clear" w:color="auto" w:fill="auto"/>
              <w:spacing w:line="276" w:lineRule="auto"/>
              <w:ind w:firstLine="0"/>
              <w:jc w:val="center"/>
              <w:rPr>
                <w:sz w:val="24"/>
                <w:szCs w:val="24"/>
              </w:rPr>
            </w:pPr>
            <w:r w:rsidRPr="00F46B92">
              <w:rPr>
                <w:rStyle w:val="52"/>
                <w:sz w:val="24"/>
                <w:szCs w:val="24"/>
              </w:rPr>
              <w:t>РТ</w:t>
            </w:r>
          </w:p>
        </w:tc>
        <w:tc>
          <w:tcPr>
            <w:tcW w:w="1133" w:type="dxa"/>
            <w:tcBorders>
              <w:top w:val="single" w:sz="4" w:space="0" w:color="auto"/>
              <w:left w:val="single" w:sz="4" w:space="0" w:color="auto"/>
              <w:bottom w:val="nil"/>
              <w:right w:val="single" w:sz="4" w:space="0" w:color="auto"/>
            </w:tcBorders>
            <w:shd w:val="clear" w:color="auto" w:fill="FFFFFF"/>
            <w:hideMark/>
          </w:tcPr>
          <w:p w:rsidR="00453FD1" w:rsidRPr="00F46B92" w:rsidRDefault="00453FD1" w:rsidP="00453FD1">
            <w:pPr>
              <w:pStyle w:val="19"/>
              <w:framePr w:w="5563" w:wrap="notBeside" w:vAnchor="text" w:hAnchor="page" w:x="3301" w:y="2314"/>
              <w:shd w:val="clear" w:color="auto" w:fill="auto"/>
              <w:spacing w:line="276" w:lineRule="auto"/>
              <w:ind w:firstLine="0"/>
              <w:jc w:val="left"/>
              <w:rPr>
                <w:sz w:val="24"/>
                <w:szCs w:val="24"/>
              </w:rPr>
            </w:pPr>
            <w:r w:rsidRPr="00F46B92">
              <w:rPr>
                <w:rStyle w:val="52"/>
                <w:sz w:val="24"/>
                <w:szCs w:val="24"/>
              </w:rPr>
              <w:t>РФ</w:t>
            </w:r>
          </w:p>
        </w:tc>
      </w:tr>
      <w:tr w:rsidR="00453FD1" w:rsidRPr="00F46B92" w:rsidTr="00453FD1">
        <w:trPr>
          <w:trHeight w:hRule="exact" w:val="302"/>
          <w:jc w:val="center"/>
        </w:trPr>
        <w:tc>
          <w:tcPr>
            <w:tcW w:w="3321" w:type="dxa"/>
            <w:tcBorders>
              <w:top w:val="single" w:sz="4" w:space="0" w:color="auto"/>
              <w:left w:val="single" w:sz="4" w:space="0" w:color="auto"/>
              <w:bottom w:val="single" w:sz="4" w:space="0" w:color="auto"/>
              <w:right w:val="nil"/>
            </w:tcBorders>
            <w:shd w:val="clear" w:color="auto" w:fill="FFFFFF"/>
            <w:hideMark/>
          </w:tcPr>
          <w:p w:rsidR="00453FD1" w:rsidRPr="00F46B92" w:rsidRDefault="00453FD1" w:rsidP="00453FD1">
            <w:pPr>
              <w:pStyle w:val="19"/>
              <w:framePr w:w="5563" w:wrap="notBeside" w:vAnchor="text" w:hAnchor="page" w:x="3301" w:y="2314"/>
              <w:shd w:val="clear" w:color="auto" w:fill="auto"/>
              <w:spacing w:line="276" w:lineRule="auto"/>
              <w:ind w:left="120" w:firstLine="0"/>
              <w:jc w:val="center"/>
              <w:rPr>
                <w:sz w:val="24"/>
                <w:szCs w:val="24"/>
              </w:rPr>
            </w:pPr>
            <w:r w:rsidRPr="00F46B92">
              <w:rPr>
                <w:rStyle w:val="52"/>
                <w:sz w:val="24"/>
                <w:szCs w:val="24"/>
              </w:rPr>
              <w:t xml:space="preserve">Математика </w:t>
            </w:r>
            <w:proofErr w:type="gramStart"/>
            <w:r w:rsidRPr="00F46B92">
              <w:rPr>
                <w:rStyle w:val="52"/>
                <w:sz w:val="24"/>
                <w:szCs w:val="24"/>
              </w:rPr>
              <w:t>базовый</w:t>
            </w:r>
            <w:proofErr w:type="gramEnd"/>
          </w:p>
        </w:tc>
        <w:tc>
          <w:tcPr>
            <w:tcW w:w="998" w:type="dxa"/>
            <w:tcBorders>
              <w:top w:val="single" w:sz="4" w:space="0" w:color="auto"/>
              <w:left w:val="single" w:sz="4" w:space="0" w:color="auto"/>
              <w:bottom w:val="single" w:sz="4" w:space="0" w:color="auto"/>
              <w:right w:val="nil"/>
            </w:tcBorders>
            <w:shd w:val="clear" w:color="auto" w:fill="FFFFFF"/>
            <w:hideMark/>
          </w:tcPr>
          <w:p w:rsidR="00453FD1" w:rsidRPr="00F46B92" w:rsidRDefault="00453FD1" w:rsidP="00453FD1">
            <w:pPr>
              <w:pStyle w:val="19"/>
              <w:framePr w:w="5563" w:wrap="notBeside" w:vAnchor="text" w:hAnchor="page" w:x="3301" w:y="2314"/>
              <w:shd w:val="clear" w:color="auto" w:fill="auto"/>
              <w:spacing w:line="276" w:lineRule="auto"/>
              <w:ind w:firstLine="0"/>
              <w:jc w:val="center"/>
              <w:rPr>
                <w:sz w:val="24"/>
                <w:szCs w:val="24"/>
              </w:rPr>
            </w:pPr>
            <w:r w:rsidRPr="00F46B92">
              <w:rPr>
                <w:rStyle w:val="52"/>
                <w:sz w:val="24"/>
                <w:szCs w:val="24"/>
              </w:rPr>
              <w:t>3,9</w:t>
            </w:r>
          </w:p>
        </w:tc>
        <w:tc>
          <w:tcPr>
            <w:tcW w:w="1104" w:type="dxa"/>
            <w:tcBorders>
              <w:top w:val="single" w:sz="4" w:space="0" w:color="auto"/>
              <w:left w:val="single" w:sz="4" w:space="0" w:color="auto"/>
              <w:bottom w:val="single" w:sz="4" w:space="0" w:color="auto"/>
              <w:right w:val="nil"/>
            </w:tcBorders>
            <w:shd w:val="clear" w:color="auto" w:fill="FFFFFF"/>
            <w:hideMark/>
          </w:tcPr>
          <w:p w:rsidR="00453FD1" w:rsidRPr="00F46B92" w:rsidRDefault="00453FD1" w:rsidP="00453FD1">
            <w:pPr>
              <w:pStyle w:val="19"/>
              <w:framePr w:w="5563" w:wrap="notBeside" w:vAnchor="text" w:hAnchor="page" w:x="3301" w:y="2314"/>
              <w:shd w:val="clear" w:color="auto" w:fill="auto"/>
              <w:spacing w:line="276" w:lineRule="auto"/>
              <w:ind w:firstLine="0"/>
              <w:jc w:val="center"/>
              <w:rPr>
                <w:sz w:val="24"/>
                <w:szCs w:val="24"/>
              </w:rPr>
            </w:pPr>
            <w:r w:rsidRPr="00F46B92">
              <w:rPr>
                <w:rStyle w:val="52"/>
                <w:sz w:val="24"/>
                <w:szCs w:val="24"/>
              </w:rPr>
              <w:t>4,04</w:t>
            </w:r>
            <w:r w:rsidRPr="00F46B92">
              <w:rPr>
                <w:rStyle w:val="52"/>
                <w:sz w:val="24"/>
                <w:szCs w:val="24"/>
                <w:vertAlign w:val="subscript"/>
              </w:rPr>
              <w:t>;</w:t>
            </w:r>
          </w:p>
        </w:tc>
        <w:tc>
          <w:tcPr>
            <w:tcW w:w="1133" w:type="dxa"/>
            <w:tcBorders>
              <w:top w:val="single" w:sz="4" w:space="0" w:color="auto"/>
              <w:left w:val="single" w:sz="4" w:space="0" w:color="auto"/>
              <w:bottom w:val="single" w:sz="4" w:space="0" w:color="auto"/>
              <w:right w:val="single" w:sz="4" w:space="0" w:color="auto"/>
            </w:tcBorders>
            <w:shd w:val="clear" w:color="auto" w:fill="FFFFFF"/>
            <w:hideMark/>
          </w:tcPr>
          <w:p w:rsidR="00453FD1" w:rsidRPr="00F46B92" w:rsidRDefault="00453FD1" w:rsidP="00453FD1">
            <w:pPr>
              <w:pStyle w:val="19"/>
              <w:framePr w:w="5563" w:wrap="notBeside" w:vAnchor="text" w:hAnchor="page" w:x="3301" w:y="2314"/>
              <w:shd w:val="clear" w:color="auto" w:fill="auto"/>
              <w:spacing w:line="276" w:lineRule="auto"/>
              <w:ind w:firstLine="0"/>
              <w:jc w:val="left"/>
              <w:rPr>
                <w:sz w:val="24"/>
                <w:szCs w:val="24"/>
              </w:rPr>
            </w:pPr>
            <w:r w:rsidRPr="00F46B92">
              <w:rPr>
                <w:rStyle w:val="121"/>
                <w:rFonts w:eastAsia="Corbel"/>
                <w:sz w:val="24"/>
                <w:szCs w:val="24"/>
              </w:rPr>
              <w:t>3,59</w:t>
            </w:r>
          </w:p>
        </w:tc>
      </w:tr>
    </w:tbl>
    <w:p w:rsidR="00EF646D" w:rsidRPr="00F46B92" w:rsidRDefault="00EF646D" w:rsidP="0084776D">
      <w:pPr>
        <w:pStyle w:val="19"/>
        <w:shd w:val="clear" w:color="auto" w:fill="auto"/>
        <w:spacing w:line="276" w:lineRule="auto"/>
        <w:ind w:right="180" w:firstLine="709"/>
        <w:jc w:val="both"/>
        <w:rPr>
          <w:sz w:val="24"/>
          <w:szCs w:val="24"/>
        </w:rPr>
      </w:pPr>
      <w:r w:rsidRPr="00F46B92">
        <w:rPr>
          <w:rStyle w:val="22"/>
          <w:rFonts w:eastAsia="Trebuchet MS"/>
          <w:sz w:val="24"/>
          <w:szCs w:val="24"/>
        </w:rPr>
        <w:t xml:space="preserve">ЕГЭ по математике на базовом уровне сдавали 164 выпускника (44,9%), на профильном уровне 286 человек (78,4%). Оба экзамена выбрали 85 выпускников 11 класса. По итогам ЕГЭ 36 человек не смогли преодолеть порог и сдавали экзамен в дополнительный день. По итогам пересдачи уровень </w:t>
      </w:r>
      <w:proofErr w:type="spellStart"/>
      <w:r w:rsidRPr="00F46B92">
        <w:rPr>
          <w:rStyle w:val="22"/>
          <w:rFonts w:eastAsia="Trebuchet MS"/>
          <w:sz w:val="24"/>
          <w:szCs w:val="24"/>
        </w:rPr>
        <w:t>КИМов</w:t>
      </w:r>
      <w:proofErr w:type="spellEnd"/>
      <w:r w:rsidRPr="00F46B92">
        <w:rPr>
          <w:rStyle w:val="22"/>
          <w:rFonts w:eastAsia="Trebuchet MS"/>
          <w:sz w:val="24"/>
          <w:szCs w:val="24"/>
        </w:rPr>
        <w:t xml:space="preserve"> дети меняли и из 36 человек 6 человек не преодолели порог повторно. </w:t>
      </w:r>
      <w:proofErr w:type="gramStart"/>
      <w:r w:rsidRPr="00F46B92">
        <w:rPr>
          <w:rStyle w:val="22"/>
          <w:rFonts w:eastAsia="Trebuchet MS"/>
          <w:sz w:val="24"/>
          <w:szCs w:val="24"/>
        </w:rPr>
        <w:t xml:space="preserve">На базовом уровне порог не прошли 4 ученика, </w:t>
      </w:r>
      <w:r w:rsidR="00453FD1">
        <w:rPr>
          <w:rStyle w:val="22"/>
          <w:rFonts w:eastAsia="Trebuchet MS"/>
          <w:sz w:val="24"/>
          <w:szCs w:val="24"/>
        </w:rPr>
        <w:t xml:space="preserve"> </w:t>
      </w:r>
      <w:r w:rsidRPr="00F46B92">
        <w:rPr>
          <w:rStyle w:val="22"/>
          <w:rFonts w:eastAsia="Trebuchet MS"/>
          <w:sz w:val="24"/>
          <w:szCs w:val="24"/>
        </w:rPr>
        <w:t>на профильном - 2.</w:t>
      </w:r>
      <w:proofErr w:type="gramEnd"/>
    </w:p>
    <w:p w:rsidR="00EF646D" w:rsidRPr="00F46B92" w:rsidRDefault="00EF646D" w:rsidP="00F46B92">
      <w:pPr>
        <w:rPr>
          <w:rFonts w:ascii="Times New Roman" w:hAnsi="Times New Roman" w:cs="Times New Roman"/>
          <w:sz w:val="24"/>
          <w:szCs w:val="24"/>
        </w:rPr>
      </w:pPr>
    </w:p>
    <w:p w:rsidR="00453FD1" w:rsidRDefault="00453FD1" w:rsidP="0084776D">
      <w:pPr>
        <w:pStyle w:val="19"/>
        <w:shd w:val="clear" w:color="auto" w:fill="auto"/>
        <w:spacing w:line="276" w:lineRule="auto"/>
        <w:ind w:left="80" w:right="180" w:firstLine="629"/>
        <w:jc w:val="both"/>
        <w:rPr>
          <w:rStyle w:val="22"/>
          <w:rFonts w:eastAsia="Trebuchet MS"/>
          <w:sz w:val="24"/>
          <w:szCs w:val="24"/>
        </w:rPr>
      </w:pPr>
    </w:p>
    <w:p w:rsidR="0084776D" w:rsidRDefault="00EF646D" w:rsidP="0084776D">
      <w:pPr>
        <w:pStyle w:val="19"/>
        <w:shd w:val="clear" w:color="auto" w:fill="auto"/>
        <w:spacing w:line="276" w:lineRule="auto"/>
        <w:ind w:left="80" w:right="180" w:firstLine="629"/>
        <w:jc w:val="both"/>
        <w:rPr>
          <w:sz w:val="24"/>
          <w:szCs w:val="24"/>
        </w:rPr>
      </w:pPr>
      <w:r w:rsidRPr="00F46B92">
        <w:rPr>
          <w:rStyle w:val="22"/>
          <w:rFonts w:eastAsia="Trebuchet MS"/>
          <w:sz w:val="24"/>
          <w:szCs w:val="24"/>
        </w:rPr>
        <w:t>Таким образом, исходя из предметного анализа результатов ГИА выпускников 9, 11 классов, мониторинга, следует внести изменения в планы по подготовке учащихся к итоговой аттестации, учитывая выводы и рекомендации по результатам ГИА 2015 года. Предстоит серьезная индивидуальная работа всем учителям работающим не только в выпускных классах.</w:t>
      </w:r>
    </w:p>
    <w:p w:rsidR="0084776D" w:rsidRDefault="00EF646D" w:rsidP="0084776D">
      <w:pPr>
        <w:pStyle w:val="19"/>
        <w:shd w:val="clear" w:color="auto" w:fill="auto"/>
        <w:spacing w:line="276" w:lineRule="auto"/>
        <w:ind w:left="80" w:right="180" w:firstLine="629"/>
        <w:jc w:val="both"/>
        <w:rPr>
          <w:sz w:val="24"/>
          <w:szCs w:val="24"/>
        </w:rPr>
      </w:pPr>
      <w:r w:rsidRPr="00F46B92">
        <w:rPr>
          <w:rStyle w:val="22"/>
          <w:rFonts w:eastAsia="Trebuchet MS"/>
          <w:sz w:val="24"/>
          <w:szCs w:val="24"/>
        </w:rPr>
        <w:t xml:space="preserve">Эффективным средством развития профессионализма педагогов служат </w:t>
      </w:r>
      <w:r w:rsidRPr="00F46B92">
        <w:rPr>
          <w:rStyle w:val="22"/>
          <w:rFonts w:eastAsia="Trebuchet MS"/>
          <w:sz w:val="24"/>
          <w:szCs w:val="24"/>
        </w:rPr>
        <w:lastRenderedPageBreak/>
        <w:t xml:space="preserve">конкурсы, семинары и другие мероприятия. В 2014-15 учебном году учителя приняли участие в конкурсах и семинарах различного уровня. Однако стоит отметить, что в сравнении с предыдущим годом активность учителей значительно снизилась, сузился перечень конкурсных мероприятий, в которых учителя принимали участие. Ежегодно учителя активно принимают участие в дистанционных конкурсах, однако активность в очных мероприятиях низкая, на это следует </w:t>
      </w:r>
      <w:proofErr w:type="gramStart"/>
      <w:r w:rsidRPr="00F46B92">
        <w:rPr>
          <w:rStyle w:val="22"/>
          <w:rFonts w:eastAsia="Trebuchet MS"/>
          <w:sz w:val="24"/>
          <w:szCs w:val="24"/>
        </w:rPr>
        <w:t>обратить внимание руководителям</w:t>
      </w:r>
      <w:proofErr w:type="gramEnd"/>
      <w:r w:rsidRPr="00F46B92">
        <w:rPr>
          <w:rStyle w:val="22"/>
          <w:rFonts w:eastAsia="Trebuchet MS"/>
          <w:sz w:val="24"/>
          <w:szCs w:val="24"/>
        </w:rPr>
        <w:t xml:space="preserve"> школьных методических объединений, взять на контроль все значимые конкурсы и обеспечивать участие учителей своего ШМО.</w:t>
      </w:r>
    </w:p>
    <w:p w:rsidR="0084776D" w:rsidRDefault="00EF646D" w:rsidP="0084776D">
      <w:pPr>
        <w:pStyle w:val="19"/>
        <w:shd w:val="clear" w:color="auto" w:fill="auto"/>
        <w:spacing w:line="276" w:lineRule="auto"/>
        <w:ind w:left="80" w:right="180" w:firstLine="629"/>
        <w:jc w:val="both"/>
        <w:rPr>
          <w:sz w:val="24"/>
          <w:szCs w:val="24"/>
        </w:rPr>
      </w:pPr>
      <w:r w:rsidRPr="00F46B92">
        <w:rPr>
          <w:rStyle w:val="22"/>
          <w:rFonts w:eastAsia="Trebuchet MS"/>
          <w:sz w:val="24"/>
          <w:szCs w:val="24"/>
        </w:rPr>
        <w:t>Ежегодно учителя принимают участие в муниципальном этапе Республиканского конкурса «Учитель года». В 2015 году были отдельные номинации «Учитель математики», «Учитель физики», «Учитель химии». На районном этапе учителей математики представили Виноградова В.А.</w:t>
      </w:r>
      <w:r w:rsidR="0084776D">
        <w:rPr>
          <w:sz w:val="24"/>
          <w:szCs w:val="24"/>
        </w:rPr>
        <w:t xml:space="preserve"> </w:t>
      </w:r>
      <w:r w:rsidRPr="00F46B92">
        <w:rPr>
          <w:rStyle w:val="22"/>
          <w:rFonts w:eastAsia="Trebuchet MS"/>
          <w:sz w:val="24"/>
          <w:szCs w:val="24"/>
        </w:rPr>
        <w:t xml:space="preserve">учитель математики МБОУ «СОШ №8 г.Азнакаево», руководитель РМО и Насырова В.Г. учитель математики МБОУ «СОШ №6 г.Азнакаево». Учителей физики представили Гагина В.В. учитель физики МБОУ «СОШ №5 г.Азнакаево», руководитель РМО, </w:t>
      </w:r>
      <w:proofErr w:type="spellStart"/>
      <w:r w:rsidRPr="00F46B92">
        <w:rPr>
          <w:rStyle w:val="22"/>
          <w:rFonts w:eastAsia="Trebuchet MS"/>
          <w:sz w:val="24"/>
          <w:szCs w:val="24"/>
        </w:rPr>
        <w:t>Ахметшина</w:t>
      </w:r>
      <w:proofErr w:type="spellEnd"/>
      <w:proofErr w:type="gramStart"/>
      <w:r w:rsidRPr="00F46B92">
        <w:rPr>
          <w:rStyle w:val="22"/>
          <w:rFonts w:eastAsia="Trebuchet MS"/>
          <w:sz w:val="24"/>
          <w:szCs w:val="24"/>
        </w:rPr>
        <w:t xml:space="preserve"> .</w:t>
      </w:r>
      <w:proofErr w:type="gramEnd"/>
      <w:r w:rsidRPr="00F46B92">
        <w:rPr>
          <w:rStyle w:val="22"/>
          <w:rFonts w:eastAsia="Trebuchet MS"/>
          <w:sz w:val="24"/>
          <w:szCs w:val="24"/>
        </w:rPr>
        <w:t xml:space="preserve">Ф. учитель физики МБОУ «Лицей №4 г.Азнакаево», ЗДУР. Все педагоги достойно представили свой опыт. На зональном этапе район представляли Виноградова В.А. и </w:t>
      </w:r>
      <w:proofErr w:type="spellStart"/>
      <w:r w:rsidRPr="00F46B92">
        <w:rPr>
          <w:rStyle w:val="22"/>
          <w:rFonts w:eastAsia="Trebuchet MS"/>
          <w:sz w:val="24"/>
          <w:szCs w:val="24"/>
        </w:rPr>
        <w:t>Ахметшина</w:t>
      </w:r>
      <w:proofErr w:type="spellEnd"/>
      <w:r w:rsidRPr="00F46B92">
        <w:rPr>
          <w:rStyle w:val="22"/>
          <w:rFonts w:eastAsia="Trebuchet MS"/>
          <w:sz w:val="24"/>
          <w:szCs w:val="24"/>
        </w:rPr>
        <w:t xml:space="preserve"> Э.Ф. Уроки представителей района получили высокую оценку. Однако на республиканский этап учителя не прошли.</w:t>
      </w:r>
    </w:p>
    <w:p w:rsidR="00EF646D" w:rsidRPr="00F46B92" w:rsidRDefault="00EF646D" w:rsidP="0084776D">
      <w:pPr>
        <w:pStyle w:val="19"/>
        <w:shd w:val="clear" w:color="auto" w:fill="auto"/>
        <w:spacing w:line="276" w:lineRule="auto"/>
        <w:ind w:left="80" w:right="180" w:firstLine="629"/>
        <w:jc w:val="both"/>
        <w:rPr>
          <w:sz w:val="24"/>
          <w:szCs w:val="24"/>
        </w:rPr>
      </w:pPr>
      <w:r w:rsidRPr="00F46B92">
        <w:rPr>
          <w:rStyle w:val="22"/>
          <w:rFonts w:eastAsia="Trebuchet MS"/>
          <w:sz w:val="24"/>
          <w:szCs w:val="24"/>
        </w:rPr>
        <w:t>В 2015 году проведен республиканский конкурс авторских дополнительных программ мастер- классов «Педагог-мастер». В конкурсе приняли участие:</w:t>
      </w:r>
    </w:p>
    <w:p w:rsidR="00EF646D" w:rsidRPr="00F46B92" w:rsidRDefault="00EF646D" w:rsidP="0084776D">
      <w:pPr>
        <w:pStyle w:val="19"/>
        <w:numPr>
          <w:ilvl w:val="0"/>
          <w:numId w:val="34"/>
        </w:numPr>
        <w:shd w:val="clear" w:color="auto" w:fill="auto"/>
        <w:tabs>
          <w:tab w:val="left" w:pos="841"/>
        </w:tabs>
        <w:spacing w:line="276" w:lineRule="auto"/>
        <w:ind w:left="720" w:right="40" w:hanging="220"/>
        <w:jc w:val="both"/>
        <w:rPr>
          <w:sz w:val="24"/>
          <w:szCs w:val="24"/>
        </w:rPr>
      </w:pPr>
      <w:r w:rsidRPr="00F46B92">
        <w:rPr>
          <w:rStyle w:val="22"/>
          <w:rFonts w:eastAsia="Trebuchet MS"/>
          <w:sz w:val="24"/>
          <w:szCs w:val="24"/>
        </w:rPr>
        <w:t xml:space="preserve">учителя математики и информатики: Виноградова В.А., Хабибуллина Г.М., </w:t>
      </w:r>
      <w:proofErr w:type="spellStart"/>
      <w:r w:rsidRPr="00F46B92">
        <w:rPr>
          <w:rStyle w:val="22"/>
          <w:rFonts w:eastAsia="Trebuchet MS"/>
          <w:sz w:val="24"/>
          <w:szCs w:val="24"/>
        </w:rPr>
        <w:t>Винокурова</w:t>
      </w:r>
      <w:proofErr w:type="spellEnd"/>
      <w:r w:rsidRPr="00F46B92">
        <w:rPr>
          <w:rStyle w:val="22"/>
          <w:rFonts w:eastAsia="Trebuchet MS"/>
          <w:sz w:val="24"/>
          <w:szCs w:val="24"/>
        </w:rPr>
        <w:t xml:space="preserve"> С.</w:t>
      </w:r>
      <w:proofErr w:type="gramStart"/>
      <w:r w:rsidRPr="00F46B92">
        <w:rPr>
          <w:rStyle w:val="22"/>
          <w:rFonts w:eastAsia="Trebuchet MS"/>
          <w:sz w:val="24"/>
          <w:szCs w:val="24"/>
        </w:rPr>
        <w:t>П</w:t>
      </w:r>
      <w:proofErr w:type="gramEnd"/>
      <w:r w:rsidRPr="00F46B92">
        <w:rPr>
          <w:rStyle w:val="22"/>
          <w:rFonts w:eastAsia="Trebuchet MS"/>
          <w:sz w:val="24"/>
          <w:szCs w:val="24"/>
        </w:rPr>
        <w:t xml:space="preserve"> совместно с Харисовой С.Ф., </w:t>
      </w:r>
      <w:proofErr w:type="spellStart"/>
      <w:r w:rsidRPr="00F46B92">
        <w:rPr>
          <w:rStyle w:val="22"/>
          <w:rFonts w:eastAsia="Trebuchet MS"/>
          <w:sz w:val="24"/>
          <w:szCs w:val="24"/>
        </w:rPr>
        <w:t>Шутраева</w:t>
      </w:r>
      <w:proofErr w:type="spellEnd"/>
      <w:r w:rsidRPr="00F46B92">
        <w:rPr>
          <w:rStyle w:val="22"/>
          <w:rFonts w:eastAsia="Trebuchet MS"/>
          <w:sz w:val="24"/>
          <w:szCs w:val="24"/>
        </w:rPr>
        <w:t xml:space="preserve"> Г.Р. совместно с Фаттаховой А.М.;</w:t>
      </w:r>
    </w:p>
    <w:p w:rsidR="00EF646D" w:rsidRPr="00F46B92" w:rsidRDefault="00EF646D" w:rsidP="00F46B92">
      <w:pPr>
        <w:pStyle w:val="19"/>
        <w:numPr>
          <w:ilvl w:val="0"/>
          <w:numId w:val="34"/>
        </w:numPr>
        <w:shd w:val="clear" w:color="auto" w:fill="auto"/>
        <w:tabs>
          <w:tab w:val="left" w:pos="841"/>
        </w:tabs>
        <w:spacing w:line="276" w:lineRule="auto"/>
        <w:ind w:left="20" w:firstLine="480"/>
        <w:jc w:val="both"/>
        <w:rPr>
          <w:sz w:val="24"/>
          <w:szCs w:val="24"/>
        </w:rPr>
      </w:pPr>
      <w:r w:rsidRPr="00F46B92">
        <w:rPr>
          <w:rStyle w:val="22"/>
          <w:rFonts w:eastAsia="Trebuchet MS"/>
          <w:sz w:val="24"/>
          <w:szCs w:val="24"/>
        </w:rPr>
        <w:t xml:space="preserve">учителя физики: </w:t>
      </w:r>
      <w:proofErr w:type="spellStart"/>
      <w:r w:rsidRPr="00F46B92">
        <w:rPr>
          <w:rStyle w:val="22"/>
          <w:rFonts w:eastAsia="Trebuchet MS"/>
          <w:sz w:val="24"/>
          <w:szCs w:val="24"/>
        </w:rPr>
        <w:t>Ахметшина</w:t>
      </w:r>
      <w:proofErr w:type="spellEnd"/>
      <w:r w:rsidRPr="00F46B92">
        <w:rPr>
          <w:rStyle w:val="22"/>
          <w:rFonts w:eastAsia="Trebuchet MS"/>
          <w:sz w:val="24"/>
          <w:szCs w:val="24"/>
        </w:rPr>
        <w:t xml:space="preserve"> Э.Ф., </w:t>
      </w:r>
      <w:proofErr w:type="spellStart"/>
      <w:r w:rsidRPr="00F46B92">
        <w:rPr>
          <w:rStyle w:val="22"/>
          <w:rFonts w:eastAsia="Trebuchet MS"/>
          <w:sz w:val="24"/>
          <w:szCs w:val="24"/>
        </w:rPr>
        <w:t>Шигапова</w:t>
      </w:r>
      <w:proofErr w:type="spellEnd"/>
      <w:r w:rsidRPr="00F46B92">
        <w:rPr>
          <w:rStyle w:val="22"/>
          <w:rFonts w:eastAsia="Trebuchet MS"/>
          <w:sz w:val="24"/>
          <w:szCs w:val="24"/>
        </w:rPr>
        <w:t xml:space="preserve"> Е.Н.</w:t>
      </w:r>
    </w:p>
    <w:p w:rsidR="00EF646D" w:rsidRPr="00F46B92" w:rsidRDefault="00EF646D" w:rsidP="00F46B92">
      <w:pPr>
        <w:pStyle w:val="19"/>
        <w:shd w:val="clear" w:color="auto" w:fill="auto"/>
        <w:spacing w:line="276" w:lineRule="auto"/>
        <w:ind w:left="20" w:firstLine="480"/>
        <w:jc w:val="both"/>
        <w:rPr>
          <w:sz w:val="24"/>
          <w:szCs w:val="24"/>
        </w:rPr>
      </w:pPr>
      <w:r w:rsidRPr="00F46B92">
        <w:rPr>
          <w:rStyle w:val="22"/>
          <w:rFonts w:eastAsia="Trebuchet MS"/>
          <w:sz w:val="24"/>
          <w:szCs w:val="24"/>
        </w:rPr>
        <w:t xml:space="preserve">На очный этап конкурса прошли Виноградова В.А., заняла 3 место, </w:t>
      </w:r>
      <w:proofErr w:type="spellStart"/>
      <w:r w:rsidRPr="00F46B92">
        <w:rPr>
          <w:rStyle w:val="22"/>
          <w:rFonts w:eastAsia="Trebuchet MS"/>
          <w:sz w:val="24"/>
          <w:szCs w:val="24"/>
        </w:rPr>
        <w:t>Шигапова</w:t>
      </w:r>
      <w:proofErr w:type="spellEnd"/>
      <w:r w:rsidRPr="00F46B92">
        <w:rPr>
          <w:rStyle w:val="22"/>
          <w:rFonts w:eastAsia="Trebuchet MS"/>
          <w:sz w:val="24"/>
          <w:szCs w:val="24"/>
        </w:rPr>
        <w:t xml:space="preserve"> Е.Н.</w:t>
      </w:r>
    </w:p>
    <w:p w:rsidR="0084776D" w:rsidRDefault="00EF646D" w:rsidP="0084776D">
      <w:pPr>
        <w:pStyle w:val="19"/>
        <w:shd w:val="clear" w:color="auto" w:fill="auto"/>
        <w:spacing w:line="276" w:lineRule="auto"/>
        <w:ind w:left="20" w:right="40" w:firstLine="689"/>
        <w:jc w:val="both"/>
        <w:rPr>
          <w:sz w:val="24"/>
          <w:szCs w:val="24"/>
        </w:rPr>
      </w:pPr>
      <w:r w:rsidRPr="00F46B92">
        <w:rPr>
          <w:rStyle w:val="22"/>
          <w:rFonts w:eastAsia="Trebuchet MS"/>
          <w:sz w:val="24"/>
          <w:szCs w:val="24"/>
        </w:rPr>
        <w:t xml:space="preserve">Следует отметить, что, несмотря на высокий статус конкурса, активность учителей была невысокой, поэтому учителям необходимо активизировать свою деятельность и принимать участие во всех республиканских конкурсах </w:t>
      </w:r>
      <w:proofErr w:type="spellStart"/>
      <w:r w:rsidRPr="00F46B92">
        <w:rPr>
          <w:rStyle w:val="22"/>
          <w:rFonts w:eastAsia="Trebuchet MS"/>
          <w:sz w:val="24"/>
          <w:szCs w:val="24"/>
        </w:rPr>
        <w:t>профмастерства</w:t>
      </w:r>
      <w:proofErr w:type="spellEnd"/>
      <w:r w:rsidRPr="00F46B92">
        <w:rPr>
          <w:rStyle w:val="22"/>
          <w:rFonts w:eastAsia="Trebuchet MS"/>
          <w:sz w:val="24"/>
          <w:szCs w:val="24"/>
        </w:rPr>
        <w:t>.</w:t>
      </w:r>
    </w:p>
    <w:p w:rsidR="0084776D" w:rsidRDefault="00EF646D" w:rsidP="0084776D">
      <w:pPr>
        <w:pStyle w:val="19"/>
        <w:shd w:val="clear" w:color="auto" w:fill="auto"/>
        <w:spacing w:line="276" w:lineRule="auto"/>
        <w:ind w:left="20" w:right="40" w:firstLine="689"/>
        <w:jc w:val="both"/>
        <w:rPr>
          <w:sz w:val="24"/>
          <w:szCs w:val="24"/>
        </w:rPr>
      </w:pPr>
      <w:r w:rsidRPr="00F46B92">
        <w:rPr>
          <w:rStyle w:val="22"/>
          <w:rFonts w:eastAsia="Trebuchet MS"/>
          <w:sz w:val="24"/>
          <w:szCs w:val="24"/>
        </w:rPr>
        <w:t xml:space="preserve">В рамках Года физики проводился республиканский конкурс методических разработок учителей физики. В конкурсе приняли участие: </w:t>
      </w:r>
      <w:proofErr w:type="spellStart"/>
      <w:r w:rsidRPr="00F46B92">
        <w:rPr>
          <w:rStyle w:val="22"/>
          <w:rFonts w:eastAsia="Trebuchet MS"/>
          <w:sz w:val="24"/>
          <w:szCs w:val="24"/>
        </w:rPr>
        <w:t>Ахметшина</w:t>
      </w:r>
      <w:proofErr w:type="spellEnd"/>
      <w:r w:rsidRPr="00F46B92">
        <w:rPr>
          <w:rStyle w:val="22"/>
          <w:rFonts w:eastAsia="Trebuchet MS"/>
          <w:sz w:val="24"/>
          <w:szCs w:val="24"/>
        </w:rPr>
        <w:t xml:space="preserve"> Э.Ф., Зарипова М.Ф., </w:t>
      </w:r>
      <w:proofErr w:type="spellStart"/>
      <w:r w:rsidRPr="00F46B92">
        <w:rPr>
          <w:rStyle w:val="22"/>
          <w:rFonts w:eastAsia="Trebuchet MS"/>
          <w:sz w:val="24"/>
          <w:szCs w:val="24"/>
        </w:rPr>
        <w:t>Карамуллин</w:t>
      </w:r>
      <w:proofErr w:type="spellEnd"/>
      <w:r w:rsidRPr="00F46B92">
        <w:rPr>
          <w:rStyle w:val="22"/>
          <w:rFonts w:eastAsia="Trebuchet MS"/>
          <w:sz w:val="24"/>
          <w:szCs w:val="24"/>
        </w:rPr>
        <w:t xml:space="preserve"> А.Н., </w:t>
      </w:r>
      <w:proofErr w:type="spellStart"/>
      <w:r w:rsidRPr="00F46B92">
        <w:rPr>
          <w:rStyle w:val="22"/>
          <w:rFonts w:eastAsia="Trebuchet MS"/>
          <w:sz w:val="24"/>
          <w:szCs w:val="24"/>
        </w:rPr>
        <w:t>Хисматова</w:t>
      </w:r>
      <w:proofErr w:type="spellEnd"/>
      <w:r w:rsidRPr="00F46B92">
        <w:rPr>
          <w:rStyle w:val="22"/>
          <w:rFonts w:eastAsia="Trebuchet MS"/>
          <w:sz w:val="24"/>
          <w:szCs w:val="24"/>
        </w:rPr>
        <w:t xml:space="preserve"> М.С., </w:t>
      </w:r>
      <w:proofErr w:type="spellStart"/>
      <w:r w:rsidRPr="00F46B92">
        <w:rPr>
          <w:rStyle w:val="22"/>
          <w:rFonts w:eastAsia="Trebuchet MS"/>
          <w:sz w:val="24"/>
          <w:szCs w:val="24"/>
        </w:rPr>
        <w:t>Шигапова</w:t>
      </w:r>
      <w:proofErr w:type="spellEnd"/>
      <w:r w:rsidRPr="00F46B92">
        <w:rPr>
          <w:rStyle w:val="22"/>
          <w:rFonts w:eastAsia="Trebuchet MS"/>
          <w:sz w:val="24"/>
          <w:szCs w:val="24"/>
        </w:rPr>
        <w:t xml:space="preserve"> Е.Н., </w:t>
      </w:r>
      <w:proofErr w:type="spellStart"/>
      <w:r w:rsidRPr="00F46B92">
        <w:rPr>
          <w:rStyle w:val="22"/>
          <w:rFonts w:eastAsia="Trebuchet MS"/>
          <w:sz w:val="24"/>
          <w:szCs w:val="24"/>
        </w:rPr>
        <w:t>Хузина</w:t>
      </w:r>
      <w:proofErr w:type="spellEnd"/>
      <w:r w:rsidRPr="00F46B92">
        <w:rPr>
          <w:rStyle w:val="22"/>
          <w:rFonts w:eastAsia="Trebuchet MS"/>
          <w:sz w:val="24"/>
          <w:szCs w:val="24"/>
        </w:rPr>
        <w:t xml:space="preserve"> Г.Р., </w:t>
      </w:r>
      <w:proofErr w:type="spellStart"/>
      <w:r w:rsidRPr="00F46B92">
        <w:rPr>
          <w:rStyle w:val="22"/>
          <w:rFonts w:eastAsia="Trebuchet MS"/>
          <w:sz w:val="24"/>
          <w:szCs w:val="24"/>
        </w:rPr>
        <w:t>Шайсултанова</w:t>
      </w:r>
      <w:proofErr w:type="spellEnd"/>
      <w:r w:rsidRPr="00F46B92">
        <w:rPr>
          <w:rStyle w:val="22"/>
          <w:rFonts w:eastAsia="Trebuchet MS"/>
          <w:sz w:val="24"/>
          <w:szCs w:val="24"/>
        </w:rPr>
        <w:t xml:space="preserve"> Г.А., </w:t>
      </w:r>
      <w:proofErr w:type="spellStart"/>
      <w:r w:rsidRPr="00F46B92">
        <w:rPr>
          <w:rStyle w:val="22"/>
          <w:rFonts w:eastAsia="Trebuchet MS"/>
          <w:sz w:val="24"/>
          <w:szCs w:val="24"/>
        </w:rPr>
        <w:t>Кашапова</w:t>
      </w:r>
      <w:proofErr w:type="spellEnd"/>
      <w:r w:rsidRPr="00F46B92">
        <w:rPr>
          <w:rStyle w:val="22"/>
          <w:rFonts w:eastAsia="Trebuchet MS"/>
          <w:sz w:val="24"/>
          <w:szCs w:val="24"/>
        </w:rPr>
        <w:t xml:space="preserve"> Г.Г.. Результаты пока неизвестны.</w:t>
      </w:r>
    </w:p>
    <w:p w:rsidR="0084776D" w:rsidRDefault="00EF646D" w:rsidP="0084776D">
      <w:pPr>
        <w:pStyle w:val="19"/>
        <w:shd w:val="clear" w:color="auto" w:fill="auto"/>
        <w:spacing w:line="276" w:lineRule="auto"/>
        <w:ind w:left="20" w:right="40" w:firstLine="689"/>
        <w:jc w:val="both"/>
        <w:rPr>
          <w:sz w:val="24"/>
          <w:szCs w:val="24"/>
        </w:rPr>
      </w:pPr>
      <w:r w:rsidRPr="00F46B92">
        <w:rPr>
          <w:rStyle w:val="22"/>
          <w:rFonts w:eastAsia="Trebuchet MS"/>
          <w:sz w:val="24"/>
          <w:szCs w:val="24"/>
        </w:rPr>
        <w:t xml:space="preserve">В рамках Г ода математики был собран материал для обобщения опыта на республиканском уровне. Здесь свои работы представили учителя: Виноградова В.А., </w:t>
      </w:r>
      <w:proofErr w:type="spellStart"/>
      <w:r w:rsidRPr="00F46B92">
        <w:rPr>
          <w:rStyle w:val="22"/>
          <w:rFonts w:eastAsia="Trebuchet MS"/>
          <w:sz w:val="24"/>
          <w:szCs w:val="24"/>
        </w:rPr>
        <w:t>Калимуллина</w:t>
      </w:r>
      <w:proofErr w:type="spellEnd"/>
      <w:r w:rsidRPr="00F46B92">
        <w:rPr>
          <w:rStyle w:val="22"/>
          <w:rFonts w:eastAsia="Trebuchet MS"/>
          <w:sz w:val="24"/>
          <w:szCs w:val="24"/>
        </w:rPr>
        <w:t xml:space="preserve"> Х.Р., </w:t>
      </w:r>
      <w:proofErr w:type="spellStart"/>
      <w:r w:rsidRPr="00F46B92">
        <w:rPr>
          <w:rStyle w:val="22"/>
          <w:rFonts w:eastAsia="Trebuchet MS"/>
          <w:sz w:val="24"/>
          <w:szCs w:val="24"/>
        </w:rPr>
        <w:t>Сайфуллина</w:t>
      </w:r>
      <w:proofErr w:type="spellEnd"/>
      <w:r w:rsidRPr="00F46B92">
        <w:rPr>
          <w:rStyle w:val="22"/>
          <w:rFonts w:eastAsia="Trebuchet MS"/>
          <w:sz w:val="24"/>
          <w:szCs w:val="24"/>
        </w:rPr>
        <w:t xml:space="preserve"> А.М., Насырова В.Г.</w:t>
      </w:r>
    </w:p>
    <w:p w:rsidR="00EF646D" w:rsidRPr="00F46B92" w:rsidRDefault="00EF646D" w:rsidP="0084776D">
      <w:pPr>
        <w:pStyle w:val="19"/>
        <w:shd w:val="clear" w:color="auto" w:fill="auto"/>
        <w:spacing w:line="276" w:lineRule="auto"/>
        <w:ind w:left="20" w:right="40" w:firstLine="689"/>
        <w:jc w:val="both"/>
        <w:rPr>
          <w:sz w:val="24"/>
          <w:szCs w:val="24"/>
        </w:rPr>
      </w:pPr>
      <w:r w:rsidRPr="00F46B92">
        <w:rPr>
          <w:rStyle w:val="22"/>
          <w:rFonts w:eastAsia="Trebuchet MS"/>
          <w:sz w:val="24"/>
          <w:szCs w:val="24"/>
        </w:rPr>
        <w:t>Кроме указанных выше конкурсов учителя района приняли участие и в других конкурсах различного уровня.</w:t>
      </w:r>
    </w:p>
    <w:p w:rsidR="00EF646D" w:rsidRPr="00F46B92" w:rsidRDefault="00EF646D" w:rsidP="0084776D">
      <w:pPr>
        <w:pStyle w:val="19"/>
        <w:shd w:val="clear" w:color="auto" w:fill="auto"/>
        <w:spacing w:line="276" w:lineRule="auto"/>
        <w:ind w:left="20" w:right="40" w:firstLine="689"/>
        <w:jc w:val="both"/>
        <w:rPr>
          <w:sz w:val="24"/>
          <w:szCs w:val="24"/>
        </w:rPr>
      </w:pPr>
      <w:r w:rsidRPr="00F46B92">
        <w:rPr>
          <w:rStyle w:val="22"/>
          <w:rFonts w:eastAsia="Trebuchet MS"/>
          <w:sz w:val="24"/>
          <w:szCs w:val="24"/>
        </w:rPr>
        <w:t>Учителя активно распространяют свой опыт работы через периодическую печать и используют сеть Интернет:</w:t>
      </w:r>
    </w:p>
    <w:p w:rsidR="00EF646D" w:rsidRPr="00F46B92" w:rsidRDefault="00EF646D" w:rsidP="00F46B92">
      <w:pPr>
        <w:pStyle w:val="19"/>
        <w:numPr>
          <w:ilvl w:val="0"/>
          <w:numId w:val="34"/>
        </w:numPr>
        <w:shd w:val="clear" w:color="auto" w:fill="auto"/>
        <w:tabs>
          <w:tab w:val="left" w:pos="370"/>
        </w:tabs>
        <w:spacing w:line="276" w:lineRule="auto"/>
        <w:ind w:left="500" w:right="40" w:hanging="480"/>
        <w:jc w:val="left"/>
        <w:rPr>
          <w:sz w:val="24"/>
          <w:szCs w:val="24"/>
        </w:rPr>
      </w:pPr>
      <w:r w:rsidRPr="00F46B92">
        <w:rPr>
          <w:rStyle w:val="22"/>
          <w:rFonts w:eastAsia="Trebuchet MS"/>
          <w:sz w:val="24"/>
          <w:szCs w:val="24"/>
        </w:rPr>
        <w:t>виртуальные сообщества учителей, факультативы в ЭО РТ (</w:t>
      </w:r>
      <w:proofErr w:type="spellStart"/>
      <w:r w:rsidRPr="00F46B92">
        <w:rPr>
          <w:rStyle w:val="22"/>
          <w:rFonts w:eastAsia="Trebuchet MS"/>
          <w:sz w:val="24"/>
          <w:szCs w:val="24"/>
        </w:rPr>
        <w:t>Салимшина</w:t>
      </w:r>
      <w:proofErr w:type="spellEnd"/>
      <w:r w:rsidRPr="00F46B92">
        <w:rPr>
          <w:rStyle w:val="22"/>
          <w:rFonts w:eastAsia="Trebuchet MS"/>
          <w:sz w:val="24"/>
          <w:szCs w:val="24"/>
        </w:rPr>
        <w:t xml:space="preserve"> Р.Ф., Хабибуллина Г.М.),</w:t>
      </w:r>
    </w:p>
    <w:p w:rsidR="00EF646D" w:rsidRPr="00F46B92" w:rsidRDefault="00EF646D" w:rsidP="00F46B92">
      <w:pPr>
        <w:pStyle w:val="19"/>
        <w:numPr>
          <w:ilvl w:val="0"/>
          <w:numId w:val="34"/>
        </w:numPr>
        <w:shd w:val="clear" w:color="auto" w:fill="auto"/>
        <w:tabs>
          <w:tab w:val="left" w:pos="370"/>
        </w:tabs>
        <w:spacing w:line="276" w:lineRule="auto"/>
        <w:ind w:left="500" w:right="40" w:hanging="480"/>
        <w:jc w:val="left"/>
        <w:rPr>
          <w:sz w:val="24"/>
          <w:szCs w:val="24"/>
        </w:rPr>
      </w:pPr>
      <w:r w:rsidRPr="00F46B92">
        <w:rPr>
          <w:rStyle w:val="22"/>
          <w:rFonts w:eastAsia="Trebuchet MS"/>
          <w:sz w:val="24"/>
          <w:szCs w:val="24"/>
        </w:rPr>
        <w:t>агентство по массовым коммуникациям и связям СМИ "</w:t>
      </w:r>
      <w:proofErr w:type="spellStart"/>
      <w:r w:rsidRPr="00F46B92">
        <w:rPr>
          <w:rStyle w:val="22"/>
          <w:rFonts w:eastAsia="Trebuchet MS"/>
          <w:sz w:val="24"/>
          <w:szCs w:val="24"/>
        </w:rPr>
        <w:t>Завуч</w:t>
      </w:r>
      <w:proofErr w:type="gramStart"/>
      <w:r w:rsidRPr="00F46B92">
        <w:rPr>
          <w:rStyle w:val="22"/>
          <w:rFonts w:eastAsia="Trebuchet MS"/>
          <w:sz w:val="24"/>
          <w:szCs w:val="24"/>
        </w:rPr>
        <w:t>.И</w:t>
      </w:r>
      <w:proofErr w:type="gramEnd"/>
      <w:r w:rsidRPr="00F46B92">
        <w:rPr>
          <w:rStyle w:val="22"/>
          <w:rFonts w:eastAsia="Trebuchet MS"/>
          <w:sz w:val="24"/>
          <w:szCs w:val="24"/>
        </w:rPr>
        <w:t>нфо</w:t>
      </w:r>
      <w:proofErr w:type="spellEnd"/>
      <w:r w:rsidRPr="00F46B92">
        <w:rPr>
          <w:rStyle w:val="22"/>
          <w:rFonts w:eastAsia="Trebuchet MS"/>
          <w:sz w:val="24"/>
          <w:szCs w:val="24"/>
        </w:rPr>
        <w:t xml:space="preserve">" (Зарипова М.Ф., </w:t>
      </w:r>
      <w:proofErr w:type="spellStart"/>
      <w:r w:rsidRPr="00F46B92">
        <w:rPr>
          <w:rStyle w:val="22"/>
          <w:rFonts w:eastAsia="Trebuchet MS"/>
          <w:sz w:val="24"/>
          <w:szCs w:val="24"/>
        </w:rPr>
        <w:t>Салимшина</w:t>
      </w:r>
      <w:proofErr w:type="spellEnd"/>
      <w:r w:rsidRPr="00F46B92">
        <w:rPr>
          <w:rStyle w:val="22"/>
          <w:rFonts w:eastAsia="Trebuchet MS"/>
          <w:sz w:val="24"/>
          <w:szCs w:val="24"/>
        </w:rPr>
        <w:t xml:space="preserve"> Р.Ф.),</w:t>
      </w:r>
    </w:p>
    <w:p w:rsidR="00EF646D" w:rsidRPr="00F46B92" w:rsidRDefault="00EF646D" w:rsidP="00F46B92">
      <w:pPr>
        <w:pStyle w:val="19"/>
        <w:numPr>
          <w:ilvl w:val="0"/>
          <w:numId w:val="34"/>
        </w:numPr>
        <w:shd w:val="clear" w:color="auto" w:fill="auto"/>
        <w:tabs>
          <w:tab w:val="left" w:pos="370"/>
        </w:tabs>
        <w:spacing w:line="276" w:lineRule="auto"/>
        <w:ind w:left="20"/>
        <w:jc w:val="both"/>
        <w:rPr>
          <w:sz w:val="24"/>
          <w:szCs w:val="24"/>
        </w:rPr>
      </w:pPr>
      <w:r w:rsidRPr="00F46B92">
        <w:rPr>
          <w:rStyle w:val="22"/>
          <w:rFonts w:eastAsia="Trebuchet MS"/>
          <w:sz w:val="24"/>
          <w:szCs w:val="24"/>
        </w:rPr>
        <w:lastRenderedPageBreak/>
        <w:t>фестиваль педагогических идей «Открытый урок» (Исламова Д.М.),</w:t>
      </w:r>
    </w:p>
    <w:p w:rsidR="00EF646D" w:rsidRPr="00F46B92" w:rsidRDefault="00EF646D" w:rsidP="00F46B92">
      <w:pPr>
        <w:pStyle w:val="19"/>
        <w:numPr>
          <w:ilvl w:val="0"/>
          <w:numId w:val="34"/>
        </w:numPr>
        <w:shd w:val="clear" w:color="auto" w:fill="auto"/>
        <w:tabs>
          <w:tab w:val="left" w:pos="370"/>
        </w:tabs>
        <w:spacing w:line="276" w:lineRule="auto"/>
        <w:ind w:left="20"/>
        <w:jc w:val="both"/>
        <w:rPr>
          <w:sz w:val="24"/>
          <w:szCs w:val="24"/>
        </w:rPr>
      </w:pPr>
      <w:r w:rsidRPr="00F46B92">
        <w:rPr>
          <w:rStyle w:val="22"/>
          <w:rFonts w:eastAsia="Trebuchet MS"/>
          <w:sz w:val="24"/>
          <w:szCs w:val="24"/>
        </w:rPr>
        <w:t xml:space="preserve">всероссийский интернет - педсовет </w:t>
      </w:r>
      <w:proofErr w:type="spellStart"/>
      <w:r w:rsidRPr="00F46B92">
        <w:rPr>
          <w:rStyle w:val="22"/>
          <w:rFonts w:eastAsia="Trebuchet MS"/>
          <w:sz w:val="24"/>
          <w:szCs w:val="24"/>
        </w:rPr>
        <w:t>Педсовет</w:t>
      </w:r>
      <w:proofErr w:type="spellEnd"/>
      <w:r w:rsidRPr="00F46B92">
        <w:rPr>
          <w:rStyle w:val="22"/>
          <w:rFonts w:eastAsia="Trebuchet MS"/>
          <w:sz w:val="24"/>
          <w:szCs w:val="24"/>
        </w:rPr>
        <w:t xml:space="preserve"> орг. (</w:t>
      </w:r>
      <w:proofErr w:type="spellStart"/>
      <w:r w:rsidRPr="00F46B92">
        <w:rPr>
          <w:rStyle w:val="22"/>
          <w:rFonts w:eastAsia="Trebuchet MS"/>
          <w:sz w:val="24"/>
          <w:szCs w:val="24"/>
        </w:rPr>
        <w:t>Салимшина</w:t>
      </w:r>
      <w:proofErr w:type="spellEnd"/>
      <w:r w:rsidRPr="00F46B92">
        <w:rPr>
          <w:rStyle w:val="22"/>
          <w:rFonts w:eastAsia="Trebuchet MS"/>
          <w:sz w:val="24"/>
          <w:szCs w:val="24"/>
        </w:rPr>
        <w:t xml:space="preserve"> Р.Ф.),</w:t>
      </w:r>
    </w:p>
    <w:p w:rsidR="00EF646D" w:rsidRPr="00F46B92" w:rsidRDefault="00EF646D" w:rsidP="00F46B92">
      <w:pPr>
        <w:pStyle w:val="19"/>
        <w:numPr>
          <w:ilvl w:val="0"/>
          <w:numId w:val="34"/>
        </w:numPr>
        <w:shd w:val="clear" w:color="auto" w:fill="auto"/>
        <w:tabs>
          <w:tab w:val="left" w:pos="370"/>
        </w:tabs>
        <w:spacing w:line="276" w:lineRule="auto"/>
        <w:ind w:left="20"/>
        <w:jc w:val="both"/>
        <w:rPr>
          <w:sz w:val="24"/>
          <w:szCs w:val="24"/>
        </w:rPr>
      </w:pPr>
      <w:r w:rsidRPr="00F46B92">
        <w:rPr>
          <w:rStyle w:val="22"/>
          <w:rFonts w:eastAsia="Trebuchet MS"/>
          <w:sz w:val="24"/>
          <w:szCs w:val="24"/>
        </w:rPr>
        <w:t xml:space="preserve">персональные сайты и страницы в </w:t>
      </w:r>
      <w:proofErr w:type="spellStart"/>
      <w:r w:rsidRPr="00F46B92">
        <w:rPr>
          <w:rStyle w:val="22"/>
          <w:rFonts w:eastAsia="Trebuchet MS"/>
          <w:sz w:val="24"/>
          <w:szCs w:val="24"/>
          <w:lang w:val="en-US"/>
        </w:rPr>
        <w:t>nsportal</w:t>
      </w:r>
      <w:proofErr w:type="spellEnd"/>
      <w:r w:rsidRPr="00F46B92">
        <w:rPr>
          <w:rStyle w:val="22"/>
          <w:rFonts w:eastAsia="Trebuchet MS"/>
          <w:sz w:val="24"/>
          <w:szCs w:val="24"/>
        </w:rPr>
        <w:t>.</w:t>
      </w:r>
      <w:proofErr w:type="spellStart"/>
      <w:r w:rsidRPr="00F46B92">
        <w:rPr>
          <w:rStyle w:val="22"/>
          <w:rFonts w:eastAsia="Trebuchet MS"/>
          <w:sz w:val="24"/>
          <w:szCs w:val="24"/>
          <w:lang w:val="en-US"/>
        </w:rPr>
        <w:t>ru</w:t>
      </w:r>
      <w:proofErr w:type="spellEnd"/>
      <w:r w:rsidRPr="00F46B92">
        <w:rPr>
          <w:rStyle w:val="22"/>
          <w:rFonts w:eastAsia="Trebuchet MS"/>
          <w:sz w:val="24"/>
          <w:szCs w:val="24"/>
        </w:rPr>
        <w:t xml:space="preserve"> (Виноградова В.А., Харисова Г.Р. Насырова В.Г.),</w:t>
      </w:r>
    </w:p>
    <w:p w:rsidR="00EF646D" w:rsidRPr="00F46B92" w:rsidRDefault="00EF646D" w:rsidP="00F46B92">
      <w:pPr>
        <w:pStyle w:val="19"/>
        <w:numPr>
          <w:ilvl w:val="0"/>
          <w:numId w:val="34"/>
        </w:numPr>
        <w:shd w:val="clear" w:color="auto" w:fill="auto"/>
        <w:tabs>
          <w:tab w:val="left" w:pos="370"/>
        </w:tabs>
        <w:spacing w:line="276" w:lineRule="auto"/>
        <w:ind w:left="20"/>
        <w:jc w:val="both"/>
        <w:rPr>
          <w:sz w:val="24"/>
          <w:szCs w:val="24"/>
        </w:rPr>
      </w:pPr>
      <w:r w:rsidRPr="00F46B92">
        <w:rPr>
          <w:rStyle w:val="22"/>
          <w:rFonts w:eastAsia="Trebuchet MS"/>
          <w:sz w:val="24"/>
          <w:szCs w:val="24"/>
        </w:rPr>
        <w:t>электронный журнал педагогических материалов «</w:t>
      </w:r>
      <w:proofErr w:type="spellStart"/>
      <w:r w:rsidRPr="00F46B92">
        <w:rPr>
          <w:rStyle w:val="22"/>
          <w:rFonts w:eastAsia="Trebuchet MS"/>
          <w:sz w:val="24"/>
          <w:szCs w:val="24"/>
        </w:rPr>
        <w:t>Эдукон</w:t>
      </w:r>
      <w:proofErr w:type="spellEnd"/>
      <w:r w:rsidRPr="00F46B92">
        <w:rPr>
          <w:rStyle w:val="22"/>
          <w:rFonts w:eastAsia="Trebuchet MS"/>
          <w:sz w:val="24"/>
          <w:szCs w:val="24"/>
        </w:rPr>
        <w:t>» (</w:t>
      </w:r>
      <w:proofErr w:type="spellStart"/>
      <w:r w:rsidRPr="00F46B92">
        <w:rPr>
          <w:rStyle w:val="22"/>
          <w:rFonts w:eastAsia="Trebuchet MS"/>
          <w:sz w:val="24"/>
          <w:szCs w:val="24"/>
        </w:rPr>
        <w:t>Салимшина</w:t>
      </w:r>
      <w:proofErr w:type="spellEnd"/>
      <w:r w:rsidRPr="00F46B92">
        <w:rPr>
          <w:rStyle w:val="22"/>
          <w:rFonts w:eastAsia="Trebuchet MS"/>
          <w:sz w:val="24"/>
          <w:szCs w:val="24"/>
        </w:rPr>
        <w:t xml:space="preserve"> Р.Ф.),</w:t>
      </w:r>
    </w:p>
    <w:p w:rsidR="00EF646D" w:rsidRPr="00F46B92" w:rsidRDefault="00EF646D" w:rsidP="00F46B92">
      <w:pPr>
        <w:pStyle w:val="19"/>
        <w:numPr>
          <w:ilvl w:val="0"/>
          <w:numId w:val="34"/>
        </w:numPr>
        <w:shd w:val="clear" w:color="auto" w:fill="auto"/>
        <w:tabs>
          <w:tab w:val="left" w:pos="370"/>
        </w:tabs>
        <w:spacing w:line="276" w:lineRule="auto"/>
        <w:ind w:left="20"/>
        <w:jc w:val="both"/>
        <w:rPr>
          <w:sz w:val="24"/>
          <w:szCs w:val="24"/>
        </w:rPr>
      </w:pPr>
      <w:proofErr w:type="spellStart"/>
      <w:r w:rsidRPr="00F46B92">
        <w:rPr>
          <w:rStyle w:val="22"/>
          <w:rFonts w:eastAsia="Trebuchet MS"/>
          <w:sz w:val="24"/>
          <w:szCs w:val="24"/>
        </w:rPr>
        <w:t>вебинары</w:t>
      </w:r>
      <w:proofErr w:type="spellEnd"/>
      <w:r w:rsidRPr="00F46B92">
        <w:rPr>
          <w:rStyle w:val="22"/>
          <w:rFonts w:eastAsia="Trebuchet MS"/>
          <w:sz w:val="24"/>
          <w:szCs w:val="24"/>
        </w:rPr>
        <w:t xml:space="preserve"> на сайте Издательский дом «1 сентября!» (Зарипова </w:t>
      </w:r>
      <w:r w:rsidRPr="00F46B92">
        <w:rPr>
          <w:rStyle w:val="22"/>
          <w:rFonts w:eastAsia="Trebuchet MS"/>
          <w:sz w:val="24"/>
          <w:szCs w:val="24"/>
          <w:lang w:val="en-US"/>
        </w:rPr>
        <w:t>JI.A.),</w:t>
      </w:r>
    </w:p>
    <w:p w:rsidR="00EF646D" w:rsidRPr="00F46B92" w:rsidRDefault="00EF646D" w:rsidP="00F46B92">
      <w:pPr>
        <w:pStyle w:val="19"/>
        <w:numPr>
          <w:ilvl w:val="0"/>
          <w:numId w:val="34"/>
        </w:numPr>
        <w:shd w:val="clear" w:color="auto" w:fill="auto"/>
        <w:tabs>
          <w:tab w:val="left" w:pos="370"/>
        </w:tabs>
        <w:spacing w:line="276" w:lineRule="auto"/>
        <w:ind w:left="20"/>
        <w:jc w:val="both"/>
        <w:rPr>
          <w:sz w:val="24"/>
          <w:szCs w:val="24"/>
        </w:rPr>
      </w:pPr>
      <w:proofErr w:type="spellStart"/>
      <w:r w:rsidRPr="00F46B92">
        <w:rPr>
          <w:rStyle w:val="22"/>
          <w:rFonts w:eastAsia="Trebuchet MS"/>
          <w:sz w:val="24"/>
          <w:szCs w:val="24"/>
        </w:rPr>
        <w:t>вебинары</w:t>
      </w:r>
      <w:proofErr w:type="spellEnd"/>
      <w:r w:rsidRPr="00F46B92">
        <w:rPr>
          <w:rStyle w:val="22"/>
          <w:rFonts w:eastAsia="Trebuchet MS"/>
          <w:sz w:val="24"/>
          <w:szCs w:val="24"/>
        </w:rPr>
        <w:t xml:space="preserve"> издательства ДРОФА (</w:t>
      </w:r>
      <w:proofErr w:type="spellStart"/>
      <w:r w:rsidRPr="00F46B92">
        <w:rPr>
          <w:rStyle w:val="22"/>
          <w:rFonts w:eastAsia="Trebuchet MS"/>
          <w:sz w:val="24"/>
          <w:szCs w:val="24"/>
        </w:rPr>
        <w:t>Салимшина</w:t>
      </w:r>
      <w:proofErr w:type="spellEnd"/>
      <w:r w:rsidRPr="00F46B92">
        <w:rPr>
          <w:rStyle w:val="22"/>
          <w:rFonts w:eastAsia="Trebuchet MS"/>
          <w:sz w:val="24"/>
          <w:szCs w:val="24"/>
        </w:rPr>
        <w:t xml:space="preserve"> Р.Ф.),</w:t>
      </w:r>
    </w:p>
    <w:p w:rsidR="00EF646D" w:rsidRPr="00F46B92" w:rsidRDefault="00EF646D" w:rsidP="00F46B92">
      <w:pPr>
        <w:pStyle w:val="19"/>
        <w:numPr>
          <w:ilvl w:val="0"/>
          <w:numId w:val="34"/>
        </w:numPr>
        <w:shd w:val="clear" w:color="auto" w:fill="auto"/>
        <w:tabs>
          <w:tab w:val="left" w:pos="370"/>
        </w:tabs>
        <w:spacing w:line="276" w:lineRule="auto"/>
        <w:ind w:left="20"/>
        <w:jc w:val="both"/>
        <w:rPr>
          <w:sz w:val="24"/>
          <w:szCs w:val="24"/>
        </w:rPr>
      </w:pPr>
      <w:proofErr w:type="spellStart"/>
      <w:r w:rsidRPr="00F46B92">
        <w:rPr>
          <w:rStyle w:val="22"/>
          <w:rFonts w:eastAsia="Trebuchet MS"/>
          <w:sz w:val="24"/>
          <w:szCs w:val="24"/>
        </w:rPr>
        <w:t>интернет-ресурс</w:t>
      </w:r>
      <w:proofErr w:type="spellEnd"/>
      <w:r w:rsidRPr="00F46B92">
        <w:rPr>
          <w:rStyle w:val="22"/>
          <w:rFonts w:eastAsia="Trebuchet MS"/>
          <w:sz w:val="24"/>
          <w:szCs w:val="24"/>
        </w:rPr>
        <w:t xml:space="preserve"> </w:t>
      </w:r>
      <w:proofErr w:type="spellStart"/>
      <w:r w:rsidRPr="00F46B92">
        <w:rPr>
          <w:rStyle w:val="22"/>
          <w:rFonts w:eastAsia="Trebuchet MS"/>
          <w:sz w:val="24"/>
          <w:szCs w:val="24"/>
          <w:lang w:val="en-US"/>
        </w:rPr>
        <w:t>Videouroki</w:t>
      </w:r>
      <w:proofErr w:type="spellEnd"/>
      <w:r w:rsidRPr="00F46B92">
        <w:rPr>
          <w:rStyle w:val="22"/>
          <w:rFonts w:eastAsia="Trebuchet MS"/>
          <w:sz w:val="24"/>
          <w:szCs w:val="24"/>
        </w:rPr>
        <w:t>.</w:t>
      </w:r>
      <w:r w:rsidRPr="00F46B92">
        <w:rPr>
          <w:rStyle w:val="22"/>
          <w:rFonts w:eastAsia="Trebuchet MS"/>
          <w:sz w:val="24"/>
          <w:szCs w:val="24"/>
          <w:lang w:val="en-US"/>
        </w:rPr>
        <w:t>net</w:t>
      </w:r>
      <w:r w:rsidRPr="00F46B92">
        <w:rPr>
          <w:rStyle w:val="22"/>
          <w:rFonts w:eastAsia="Trebuchet MS"/>
          <w:sz w:val="24"/>
          <w:szCs w:val="24"/>
        </w:rPr>
        <w:t xml:space="preserve"> (</w:t>
      </w:r>
      <w:proofErr w:type="spellStart"/>
      <w:r w:rsidRPr="00F46B92">
        <w:rPr>
          <w:rStyle w:val="22"/>
          <w:rFonts w:eastAsia="Trebuchet MS"/>
          <w:sz w:val="24"/>
          <w:szCs w:val="24"/>
        </w:rPr>
        <w:t>Шайсултанова</w:t>
      </w:r>
      <w:proofErr w:type="spellEnd"/>
      <w:r w:rsidRPr="00F46B92">
        <w:rPr>
          <w:rStyle w:val="22"/>
          <w:rFonts w:eastAsia="Trebuchet MS"/>
          <w:sz w:val="24"/>
          <w:szCs w:val="24"/>
        </w:rPr>
        <w:t xml:space="preserve"> Г.А.),</w:t>
      </w:r>
    </w:p>
    <w:p w:rsidR="00EF646D" w:rsidRPr="00F46B92" w:rsidRDefault="00EF646D" w:rsidP="00F46B92">
      <w:pPr>
        <w:pStyle w:val="19"/>
        <w:numPr>
          <w:ilvl w:val="0"/>
          <w:numId w:val="34"/>
        </w:numPr>
        <w:shd w:val="clear" w:color="auto" w:fill="auto"/>
        <w:tabs>
          <w:tab w:val="left" w:pos="370"/>
        </w:tabs>
        <w:spacing w:line="276" w:lineRule="auto"/>
        <w:ind w:left="20"/>
        <w:jc w:val="both"/>
        <w:rPr>
          <w:sz w:val="24"/>
          <w:szCs w:val="24"/>
        </w:rPr>
      </w:pPr>
      <w:r w:rsidRPr="00F46B92">
        <w:rPr>
          <w:rStyle w:val="22"/>
          <w:rFonts w:eastAsia="Trebuchet MS"/>
          <w:sz w:val="24"/>
          <w:szCs w:val="24"/>
        </w:rPr>
        <w:t>интернет-проект «Копилка уроков», (</w:t>
      </w:r>
      <w:proofErr w:type="spellStart"/>
      <w:r w:rsidRPr="00F46B92">
        <w:rPr>
          <w:rStyle w:val="22"/>
          <w:rFonts w:eastAsia="Trebuchet MS"/>
          <w:sz w:val="24"/>
          <w:szCs w:val="24"/>
        </w:rPr>
        <w:t>Карамуллин</w:t>
      </w:r>
      <w:proofErr w:type="spellEnd"/>
      <w:r w:rsidRPr="00F46B92">
        <w:rPr>
          <w:rStyle w:val="22"/>
          <w:rFonts w:eastAsia="Trebuchet MS"/>
          <w:sz w:val="24"/>
          <w:szCs w:val="24"/>
        </w:rPr>
        <w:t xml:space="preserve"> А.Н., Хабибуллина Г.М.),</w:t>
      </w:r>
    </w:p>
    <w:p w:rsidR="00EF646D" w:rsidRPr="00F46B92" w:rsidRDefault="00EF646D" w:rsidP="00F46B92">
      <w:pPr>
        <w:pStyle w:val="19"/>
        <w:numPr>
          <w:ilvl w:val="0"/>
          <w:numId w:val="34"/>
        </w:numPr>
        <w:shd w:val="clear" w:color="auto" w:fill="auto"/>
        <w:tabs>
          <w:tab w:val="left" w:pos="370"/>
        </w:tabs>
        <w:spacing w:line="276" w:lineRule="auto"/>
        <w:ind w:left="20"/>
        <w:jc w:val="both"/>
        <w:rPr>
          <w:sz w:val="24"/>
          <w:szCs w:val="24"/>
        </w:rPr>
      </w:pPr>
      <w:r w:rsidRPr="00F46B92">
        <w:rPr>
          <w:rStyle w:val="22"/>
          <w:rFonts w:eastAsia="Trebuchet MS"/>
          <w:sz w:val="24"/>
          <w:szCs w:val="24"/>
        </w:rPr>
        <w:t xml:space="preserve">сайт </w:t>
      </w:r>
      <w:r w:rsidRPr="00F46B92">
        <w:rPr>
          <w:rStyle w:val="22"/>
          <w:rFonts w:eastAsia="Trebuchet MS"/>
          <w:sz w:val="24"/>
          <w:szCs w:val="24"/>
          <w:lang w:val="en-US"/>
        </w:rPr>
        <w:t>Info</w:t>
      </w:r>
      <w:r w:rsidRPr="00F46B92">
        <w:rPr>
          <w:rStyle w:val="22"/>
          <w:rFonts w:eastAsia="Trebuchet MS"/>
          <w:sz w:val="24"/>
          <w:szCs w:val="24"/>
        </w:rPr>
        <w:t xml:space="preserve"> </w:t>
      </w:r>
      <w:proofErr w:type="spellStart"/>
      <w:r w:rsidRPr="00F46B92">
        <w:rPr>
          <w:rStyle w:val="22"/>
          <w:rFonts w:eastAsia="Trebuchet MS"/>
          <w:sz w:val="24"/>
          <w:szCs w:val="24"/>
          <w:lang w:val="en-US"/>
        </w:rPr>
        <w:t>Urok</w:t>
      </w:r>
      <w:proofErr w:type="spellEnd"/>
      <w:r w:rsidRPr="00F46B92">
        <w:rPr>
          <w:rStyle w:val="22"/>
          <w:rFonts w:eastAsia="Trebuchet MS"/>
          <w:sz w:val="24"/>
          <w:szCs w:val="24"/>
        </w:rPr>
        <w:t>.</w:t>
      </w:r>
      <w:proofErr w:type="spellStart"/>
      <w:r w:rsidRPr="00F46B92">
        <w:rPr>
          <w:rStyle w:val="22"/>
          <w:rFonts w:eastAsia="Trebuchet MS"/>
          <w:sz w:val="24"/>
          <w:szCs w:val="24"/>
          <w:lang w:val="en-US"/>
        </w:rPr>
        <w:t>ru</w:t>
      </w:r>
      <w:proofErr w:type="spellEnd"/>
      <w:r w:rsidRPr="00F46B92">
        <w:rPr>
          <w:rStyle w:val="22"/>
          <w:rFonts w:eastAsia="Trebuchet MS"/>
          <w:sz w:val="24"/>
          <w:szCs w:val="24"/>
        </w:rPr>
        <w:t xml:space="preserve"> (Исламова Д.М.),</w:t>
      </w:r>
    </w:p>
    <w:p w:rsidR="00EF646D" w:rsidRPr="00F46B92" w:rsidRDefault="00EF646D" w:rsidP="00F46B92">
      <w:pPr>
        <w:pStyle w:val="19"/>
        <w:numPr>
          <w:ilvl w:val="0"/>
          <w:numId w:val="34"/>
        </w:numPr>
        <w:shd w:val="clear" w:color="auto" w:fill="auto"/>
        <w:tabs>
          <w:tab w:val="left" w:pos="370"/>
        </w:tabs>
        <w:spacing w:line="276" w:lineRule="auto"/>
        <w:ind w:left="20"/>
        <w:jc w:val="both"/>
        <w:rPr>
          <w:sz w:val="24"/>
          <w:szCs w:val="24"/>
        </w:rPr>
      </w:pPr>
      <w:r w:rsidRPr="00F46B92">
        <w:rPr>
          <w:rStyle w:val="22"/>
          <w:rFonts w:eastAsia="Trebuchet MS"/>
          <w:sz w:val="24"/>
          <w:szCs w:val="24"/>
        </w:rPr>
        <w:t xml:space="preserve">сайт </w:t>
      </w:r>
      <w:hyperlink r:id="rId18" w:history="1">
        <w:r w:rsidRPr="00F46B92">
          <w:rPr>
            <w:rStyle w:val="afe"/>
            <w:sz w:val="24"/>
            <w:szCs w:val="24"/>
            <w:lang w:val="en-US"/>
          </w:rPr>
          <w:t>http</w:t>
        </w:r>
        <w:r w:rsidRPr="00F46B92">
          <w:rPr>
            <w:rStyle w:val="afe"/>
            <w:sz w:val="24"/>
            <w:szCs w:val="24"/>
          </w:rPr>
          <w:t>://</w:t>
        </w:r>
        <w:proofErr w:type="spellStart"/>
        <w:r w:rsidRPr="00F46B92">
          <w:rPr>
            <w:rStyle w:val="afe"/>
            <w:sz w:val="24"/>
            <w:szCs w:val="24"/>
            <w:lang w:val="en-US"/>
          </w:rPr>
          <w:t>pedmaster</w:t>
        </w:r>
        <w:proofErr w:type="spellEnd"/>
        <w:r w:rsidRPr="00F46B92">
          <w:rPr>
            <w:rStyle w:val="afe"/>
            <w:sz w:val="24"/>
            <w:szCs w:val="24"/>
          </w:rPr>
          <w:t>.</w:t>
        </w:r>
        <w:proofErr w:type="spellStart"/>
        <w:r w:rsidRPr="00F46B92">
          <w:rPr>
            <w:rStyle w:val="afe"/>
            <w:sz w:val="24"/>
            <w:szCs w:val="24"/>
            <w:lang w:val="en-US"/>
          </w:rPr>
          <w:t>ru</w:t>
        </w:r>
        <w:proofErr w:type="spellEnd"/>
        <w:r w:rsidRPr="00F46B92">
          <w:rPr>
            <w:rStyle w:val="afe"/>
            <w:sz w:val="24"/>
            <w:szCs w:val="24"/>
          </w:rPr>
          <w:t>/</w:t>
        </w:r>
        <w:proofErr w:type="spellStart"/>
        <w:r w:rsidRPr="00F46B92">
          <w:rPr>
            <w:rStyle w:val="afe"/>
            <w:sz w:val="24"/>
            <w:szCs w:val="24"/>
            <w:lang w:val="en-US"/>
          </w:rPr>
          <w:t>publikatsii</w:t>
        </w:r>
        <w:proofErr w:type="spellEnd"/>
      </w:hyperlink>
      <w:r w:rsidRPr="00F46B92">
        <w:rPr>
          <w:rStyle w:val="22"/>
          <w:rFonts w:eastAsia="Trebuchet MS"/>
          <w:sz w:val="24"/>
          <w:szCs w:val="24"/>
        </w:rPr>
        <w:t xml:space="preserve"> (</w:t>
      </w:r>
      <w:proofErr w:type="spellStart"/>
      <w:r w:rsidRPr="00F46B92">
        <w:rPr>
          <w:rStyle w:val="22"/>
          <w:rFonts w:eastAsia="Trebuchet MS"/>
          <w:sz w:val="24"/>
          <w:szCs w:val="24"/>
        </w:rPr>
        <w:t>Миннегалиева</w:t>
      </w:r>
      <w:proofErr w:type="spellEnd"/>
      <w:r w:rsidRPr="00F46B92">
        <w:rPr>
          <w:rStyle w:val="22"/>
          <w:rFonts w:eastAsia="Trebuchet MS"/>
          <w:sz w:val="24"/>
          <w:szCs w:val="24"/>
        </w:rPr>
        <w:t xml:space="preserve"> М.Р.),</w:t>
      </w:r>
    </w:p>
    <w:p w:rsidR="00EF646D" w:rsidRPr="00F46B92" w:rsidRDefault="00EF646D" w:rsidP="00F46B92">
      <w:pPr>
        <w:pStyle w:val="19"/>
        <w:numPr>
          <w:ilvl w:val="0"/>
          <w:numId w:val="34"/>
        </w:numPr>
        <w:shd w:val="clear" w:color="auto" w:fill="auto"/>
        <w:tabs>
          <w:tab w:val="left" w:pos="370"/>
        </w:tabs>
        <w:spacing w:line="276" w:lineRule="auto"/>
        <w:ind w:left="20"/>
        <w:jc w:val="both"/>
        <w:rPr>
          <w:sz w:val="24"/>
          <w:szCs w:val="24"/>
        </w:rPr>
      </w:pPr>
      <w:r w:rsidRPr="00F46B92">
        <w:rPr>
          <w:rStyle w:val="22"/>
          <w:rFonts w:eastAsia="Trebuchet MS"/>
          <w:sz w:val="24"/>
          <w:szCs w:val="24"/>
        </w:rPr>
        <w:t>сетевое издание интернет-портал для обмена опытом «Альянс Учителей» (Хабибуллина Г.М.)</w:t>
      </w:r>
    </w:p>
    <w:p w:rsidR="00EF646D" w:rsidRPr="00F46B92" w:rsidRDefault="00EF646D" w:rsidP="00F46B92">
      <w:pPr>
        <w:pStyle w:val="19"/>
        <w:numPr>
          <w:ilvl w:val="0"/>
          <w:numId w:val="34"/>
        </w:numPr>
        <w:shd w:val="clear" w:color="auto" w:fill="auto"/>
        <w:tabs>
          <w:tab w:val="left" w:pos="366"/>
        </w:tabs>
        <w:spacing w:line="276" w:lineRule="auto"/>
        <w:ind w:left="20"/>
        <w:jc w:val="both"/>
        <w:rPr>
          <w:sz w:val="24"/>
          <w:szCs w:val="24"/>
        </w:rPr>
      </w:pPr>
      <w:r w:rsidRPr="00F46B92">
        <w:rPr>
          <w:rStyle w:val="22"/>
          <w:rFonts w:eastAsia="Trebuchet MS"/>
          <w:sz w:val="24"/>
          <w:szCs w:val="24"/>
        </w:rPr>
        <w:t>дистанционный образовательный портал «Продленка» (</w:t>
      </w:r>
      <w:proofErr w:type="spellStart"/>
      <w:r w:rsidRPr="00F46B92">
        <w:rPr>
          <w:rStyle w:val="22"/>
          <w:rFonts w:eastAsia="Trebuchet MS"/>
          <w:sz w:val="24"/>
          <w:szCs w:val="24"/>
        </w:rPr>
        <w:t>Исрафилова</w:t>
      </w:r>
      <w:proofErr w:type="spellEnd"/>
      <w:r w:rsidRPr="00F46B92">
        <w:rPr>
          <w:rStyle w:val="22"/>
          <w:rFonts w:eastAsia="Trebuchet MS"/>
          <w:sz w:val="24"/>
          <w:szCs w:val="24"/>
        </w:rPr>
        <w:t xml:space="preserve"> Г.Г., </w:t>
      </w:r>
      <w:proofErr w:type="spellStart"/>
      <w:r w:rsidRPr="00F46B92">
        <w:rPr>
          <w:rStyle w:val="22"/>
          <w:rFonts w:eastAsia="Trebuchet MS"/>
          <w:sz w:val="24"/>
          <w:szCs w:val="24"/>
        </w:rPr>
        <w:t>Хисматова</w:t>
      </w:r>
      <w:proofErr w:type="spellEnd"/>
      <w:r w:rsidRPr="00F46B92">
        <w:rPr>
          <w:rStyle w:val="22"/>
          <w:rFonts w:eastAsia="Trebuchet MS"/>
          <w:sz w:val="24"/>
          <w:szCs w:val="24"/>
        </w:rPr>
        <w:t xml:space="preserve"> Э.И.).</w:t>
      </w:r>
    </w:p>
    <w:p w:rsidR="00EF646D" w:rsidRPr="00F46B92" w:rsidRDefault="00EF646D" w:rsidP="00F46B92">
      <w:pPr>
        <w:pStyle w:val="19"/>
        <w:shd w:val="clear" w:color="auto" w:fill="auto"/>
        <w:spacing w:line="276" w:lineRule="auto"/>
        <w:ind w:left="20" w:right="40" w:firstLine="480"/>
        <w:jc w:val="both"/>
        <w:rPr>
          <w:sz w:val="24"/>
          <w:szCs w:val="24"/>
        </w:rPr>
      </w:pPr>
      <w:r w:rsidRPr="00F46B92">
        <w:rPr>
          <w:rStyle w:val="22"/>
          <w:rFonts w:eastAsia="Trebuchet MS"/>
          <w:sz w:val="24"/>
          <w:szCs w:val="24"/>
        </w:rPr>
        <w:t>В большой степени активизации в сети способствовало внедрение системы Электронного образования в РТ.</w:t>
      </w:r>
    </w:p>
    <w:p w:rsidR="00EF646D" w:rsidRPr="00F46B92" w:rsidRDefault="00EF646D" w:rsidP="00F46B92">
      <w:pPr>
        <w:pStyle w:val="19"/>
        <w:shd w:val="clear" w:color="auto" w:fill="auto"/>
        <w:spacing w:line="276" w:lineRule="auto"/>
        <w:ind w:left="20" w:right="40" w:firstLine="480"/>
        <w:jc w:val="both"/>
        <w:rPr>
          <w:sz w:val="24"/>
          <w:szCs w:val="24"/>
        </w:rPr>
      </w:pPr>
      <w:r w:rsidRPr="00F46B92">
        <w:rPr>
          <w:rStyle w:val="22"/>
          <w:rFonts w:eastAsia="Trebuchet MS"/>
          <w:sz w:val="24"/>
          <w:szCs w:val="24"/>
        </w:rPr>
        <w:t>Большую роль в повышении интеллектуальной и творческой активности учащихся играют внеклассные мероприятия, цель которых - расширение и углубление знаний по предмету, развитие способностей, привитие интереса и вкуса к самостоятельной работе, развитие инициативы, творчества учащихся. Внеклассная работа способствует развитию мотивации учащихся.</w:t>
      </w:r>
    </w:p>
    <w:p w:rsidR="00EF646D" w:rsidRPr="00F46B92" w:rsidRDefault="00EF646D" w:rsidP="00F46B92">
      <w:pPr>
        <w:pStyle w:val="19"/>
        <w:shd w:val="clear" w:color="auto" w:fill="auto"/>
        <w:spacing w:line="276" w:lineRule="auto"/>
        <w:ind w:left="20" w:right="20" w:firstLine="600"/>
        <w:jc w:val="both"/>
        <w:rPr>
          <w:sz w:val="24"/>
          <w:szCs w:val="24"/>
        </w:rPr>
      </w:pPr>
      <w:proofErr w:type="gramStart"/>
      <w:r w:rsidRPr="00F46B92">
        <w:rPr>
          <w:rStyle w:val="22"/>
          <w:rFonts w:eastAsia="Trebuchet MS"/>
          <w:sz w:val="24"/>
          <w:szCs w:val="24"/>
        </w:rPr>
        <w:t>Учащиеся района приняли активное участие в следующих конкурсах: конкурс-игра «Кенгуру», «КИТ» (компьютеры, информация, технологии), всероссийский дистанционный конкурс «Мир знаний» по математике (СОШ №7),</w:t>
      </w:r>
      <w:proofErr w:type="gramEnd"/>
    </w:p>
    <w:p w:rsidR="00EF646D" w:rsidRPr="00F46B92" w:rsidRDefault="00EF646D" w:rsidP="00F46B92">
      <w:pPr>
        <w:pStyle w:val="19"/>
        <w:shd w:val="clear" w:color="auto" w:fill="auto"/>
        <w:spacing w:line="276" w:lineRule="auto"/>
        <w:ind w:left="20" w:right="20" w:firstLine="700"/>
        <w:jc w:val="both"/>
        <w:rPr>
          <w:sz w:val="24"/>
          <w:szCs w:val="24"/>
        </w:rPr>
      </w:pPr>
      <w:r w:rsidRPr="00F46B92">
        <w:rPr>
          <w:rStyle w:val="22"/>
          <w:rFonts w:eastAsia="Trebuchet MS"/>
          <w:sz w:val="24"/>
          <w:szCs w:val="24"/>
        </w:rPr>
        <w:t>Под руководством учителей обучающиеся стали участниками интернет - олимпиады «Инф</w:t>
      </w:r>
      <w:proofErr w:type="gramStart"/>
      <w:r w:rsidRPr="00F46B92">
        <w:rPr>
          <w:rStyle w:val="22"/>
          <w:rFonts w:eastAsia="Trebuchet MS"/>
          <w:sz w:val="24"/>
          <w:szCs w:val="24"/>
        </w:rPr>
        <w:t>о-</w:t>
      </w:r>
      <w:proofErr w:type="gramEnd"/>
      <w:r w:rsidRPr="00F46B92">
        <w:rPr>
          <w:rStyle w:val="22"/>
          <w:rFonts w:eastAsia="Trebuchet MS"/>
          <w:sz w:val="24"/>
          <w:szCs w:val="24"/>
        </w:rPr>
        <w:t xml:space="preserve"> урок», интернет-олимпиады по физике при Санкт-Петербургском университете (СОШ №7), интернет олимпиады по физике «Молодёжное движение» (СОШ №7), олимпиады КНИТУ-КАИ по физике (СОШ №7), предметных олимпиад при К(П)ФУ, «Клевер» - всероссийская математическая олимпиада (ООШ с. </w:t>
      </w:r>
      <w:proofErr w:type="spellStart"/>
      <w:r w:rsidRPr="00F46B92">
        <w:rPr>
          <w:rStyle w:val="22"/>
          <w:rFonts w:eastAsia="Trebuchet MS"/>
          <w:sz w:val="24"/>
          <w:szCs w:val="24"/>
        </w:rPr>
        <w:t>Б.Сухояш</w:t>
      </w:r>
      <w:proofErr w:type="spellEnd"/>
      <w:r w:rsidRPr="00F46B92">
        <w:rPr>
          <w:rStyle w:val="22"/>
          <w:rFonts w:eastAsia="Trebuchet MS"/>
          <w:sz w:val="24"/>
          <w:szCs w:val="24"/>
        </w:rPr>
        <w:t>), всероссийской интернет-олимпиады по математике «Прояви себя» (гимназия), открытая российская математическая интернет-олимпиада «Осень 2014» (</w:t>
      </w:r>
      <w:proofErr w:type="spellStart"/>
      <w:r w:rsidRPr="00F46B92">
        <w:rPr>
          <w:rStyle w:val="22"/>
          <w:rFonts w:eastAsia="Trebuchet MS"/>
          <w:sz w:val="24"/>
          <w:szCs w:val="24"/>
        </w:rPr>
        <w:t>с.</w:t>
      </w:r>
      <w:proofErr w:type="gramStart"/>
      <w:r w:rsidRPr="00F46B92">
        <w:rPr>
          <w:rStyle w:val="22"/>
          <w:rFonts w:eastAsia="Trebuchet MS"/>
          <w:sz w:val="24"/>
          <w:szCs w:val="24"/>
        </w:rPr>
        <w:t>Уразаево</w:t>
      </w:r>
      <w:proofErr w:type="spellEnd"/>
      <w:r w:rsidRPr="00F46B92">
        <w:rPr>
          <w:rStyle w:val="22"/>
          <w:rFonts w:eastAsia="Trebuchet MS"/>
          <w:sz w:val="24"/>
          <w:szCs w:val="24"/>
        </w:rPr>
        <w:t xml:space="preserve">), межрегиональной олимпиады КФУ по физике (СОШ №2 </w:t>
      </w:r>
      <w:proofErr w:type="spellStart"/>
      <w:r w:rsidRPr="00F46B92">
        <w:rPr>
          <w:rStyle w:val="22"/>
          <w:rFonts w:eastAsia="Trebuchet MS"/>
          <w:sz w:val="24"/>
          <w:szCs w:val="24"/>
        </w:rPr>
        <w:t>пгт</w:t>
      </w:r>
      <w:proofErr w:type="spellEnd"/>
      <w:r w:rsidRPr="00F46B92">
        <w:rPr>
          <w:rStyle w:val="22"/>
          <w:rFonts w:eastAsia="Trebuchet MS"/>
          <w:sz w:val="24"/>
          <w:szCs w:val="24"/>
        </w:rPr>
        <w:t xml:space="preserve"> Актюбинский), дистанционной олимпиады по физике проекта </w:t>
      </w:r>
      <w:r w:rsidRPr="00F46B92">
        <w:rPr>
          <w:rStyle w:val="22"/>
          <w:rFonts w:eastAsia="Trebuchet MS"/>
          <w:sz w:val="24"/>
          <w:szCs w:val="24"/>
          <w:lang w:val="en-US"/>
        </w:rPr>
        <w:t>VIDEOUROKI</w:t>
      </w:r>
      <w:r w:rsidRPr="00F46B92">
        <w:rPr>
          <w:rStyle w:val="22"/>
          <w:rFonts w:eastAsia="Trebuchet MS"/>
          <w:sz w:val="24"/>
          <w:szCs w:val="24"/>
        </w:rPr>
        <w:t>.</w:t>
      </w:r>
      <w:r w:rsidRPr="00F46B92">
        <w:rPr>
          <w:rStyle w:val="22"/>
          <w:rFonts w:eastAsia="Trebuchet MS"/>
          <w:sz w:val="24"/>
          <w:szCs w:val="24"/>
          <w:lang w:val="en-US"/>
        </w:rPr>
        <w:t>NET</w:t>
      </w:r>
      <w:r w:rsidRPr="00F46B92">
        <w:rPr>
          <w:rStyle w:val="22"/>
          <w:rFonts w:eastAsia="Trebuchet MS"/>
          <w:sz w:val="24"/>
          <w:szCs w:val="24"/>
        </w:rPr>
        <w:t xml:space="preserve"> (СОШ №2 </w:t>
      </w:r>
      <w:proofErr w:type="spellStart"/>
      <w:r w:rsidRPr="00F46B92">
        <w:rPr>
          <w:rStyle w:val="22"/>
          <w:rFonts w:eastAsia="Trebuchet MS"/>
          <w:sz w:val="24"/>
          <w:szCs w:val="24"/>
        </w:rPr>
        <w:t>пгт</w:t>
      </w:r>
      <w:proofErr w:type="spellEnd"/>
      <w:r w:rsidRPr="00F46B92">
        <w:rPr>
          <w:rStyle w:val="22"/>
          <w:rFonts w:eastAsia="Trebuchet MS"/>
          <w:sz w:val="24"/>
          <w:szCs w:val="24"/>
        </w:rPr>
        <w:t xml:space="preserve"> Актюбинский), олимпиады Ломоносова (СОШ №2 </w:t>
      </w:r>
      <w:proofErr w:type="spellStart"/>
      <w:r w:rsidRPr="00F46B92">
        <w:rPr>
          <w:rStyle w:val="22"/>
          <w:rFonts w:eastAsia="Trebuchet MS"/>
          <w:sz w:val="24"/>
          <w:szCs w:val="24"/>
        </w:rPr>
        <w:t>пгт</w:t>
      </w:r>
      <w:proofErr w:type="spellEnd"/>
      <w:r w:rsidRPr="00F46B92">
        <w:rPr>
          <w:rStyle w:val="22"/>
          <w:rFonts w:eastAsia="Trebuchet MS"/>
          <w:sz w:val="24"/>
          <w:szCs w:val="24"/>
        </w:rPr>
        <w:t xml:space="preserve"> Актюбинский), дистанционной </w:t>
      </w:r>
      <w:proofErr w:type="spellStart"/>
      <w:r w:rsidRPr="00F46B92">
        <w:rPr>
          <w:rStyle w:val="22"/>
          <w:rFonts w:eastAsia="Trebuchet MS"/>
          <w:sz w:val="24"/>
          <w:szCs w:val="24"/>
        </w:rPr>
        <w:t>олимпиадыа</w:t>
      </w:r>
      <w:proofErr w:type="spellEnd"/>
      <w:r w:rsidRPr="00F46B92">
        <w:rPr>
          <w:rStyle w:val="22"/>
          <w:rFonts w:eastAsia="Trebuchet MS"/>
          <w:sz w:val="24"/>
          <w:szCs w:val="24"/>
        </w:rPr>
        <w:t xml:space="preserve"> по физике «</w:t>
      </w:r>
      <w:proofErr w:type="spellStart"/>
      <w:r w:rsidRPr="00F46B92">
        <w:rPr>
          <w:rStyle w:val="22"/>
          <w:rFonts w:eastAsia="Trebuchet MS"/>
          <w:sz w:val="24"/>
          <w:szCs w:val="24"/>
        </w:rPr>
        <w:t>Ростконкурс</w:t>
      </w:r>
      <w:proofErr w:type="spellEnd"/>
      <w:r w:rsidRPr="00F46B92">
        <w:rPr>
          <w:rStyle w:val="22"/>
          <w:rFonts w:eastAsia="Trebuchet MS"/>
          <w:sz w:val="24"/>
          <w:szCs w:val="24"/>
        </w:rPr>
        <w:t xml:space="preserve">» (СОШ №2 </w:t>
      </w:r>
      <w:proofErr w:type="spellStart"/>
      <w:r w:rsidRPr="00F46B92">
        <w:rPr>
          <w:rStyle w:val="22"/>
          <w:rFonts w:eastAsia="Trebuchet MS"/>
          <w:sz w:val="24"/>
          <w:szCs w:val="24"/>
        </w:rPr>
        <w:t>пгт</w:t>
      </w:r>
      <w:proofErr w:type="spellEnd"/>
      <w:r w:rsidRPr="00F46B92">
        <w:rPr>
          <w:rStyle w:val="22"/>
          <w:rFonts w:eastAsia="Trebuchet MS"/>
          <w:sz w:val="24"/>
          <w:szCs w:val="24"/>
        </w:rPr>
        <w:t xml:space="preserve"> актюбинский), I Всероссийской дистанционной олимпиады по предмету информатика «</w:t>
      </w:r>
      <w:proofErr w:type="spellStart"/>
      <w:r w:rsidRPr="00F46B92">
        <w:rPr>
          <w:rStyle w:val="22"/>
          <w:rFonts w:eastAsia="Trebuchet MS"/>
          <w:sz w:val="24"/>
          <w:szCs w:val="24"/>
        </w:rPr>
        <w:t>РостКонкурс</w:t>
      </w:r>
      <w:proofErr w:type="spellEnd"/>
      <w:r w:rsidRPr="00F46B92">
        <w:rPr>
          <w:rStyle w:val="22"/>
          <w:rFonts w:eastAsia="Trebuchet MS"/>
          <w:sz w:val="24"/>
          <w:szCs w:val="24"/>
        </w:rPr>
        <w:t xml:space="preserve">» (СОШ №2 </w:t>
      </w:r>
      <w:proofErr w:type="spellStart"/>
      <w:r w:rsidRPr="00F46B92">
        <w:rPr>
          <w:rStyle w:val="22"/>
          <w:rFonts w:eastAsia="Trebuchet MS"/>
          <w:sz w:val="24"/>
          <w:szCs w:val="24"/>
        </w:rPr>
        <w:t>пгт</w:t>
      </w:r>
      <w:proofErr w:type="spellEnd"/>
      <w:r w:rsidRPr="00F46B92">
        <w:rPr>
          <w:rStyle w:val="22"/>
          <w:rFonts w:eastAsia="Trebuchet MS"/>
          <w:sz w:val="24"/>
          <w:szCs w:val="24"/>
        </w:rPr>
        <w:t xml:space="preserve"> Актюбинский)</w:t>
      </w:r>
      <w:proofErr w:type="gramEnd"/>
    </w:p>
    <w:p w:rsidR="00EF646D" w:rsidRPr="00F46B92" w:rsidRDefault="00EF646D" w:rsidP="00F46B92">
      <w:pPr>
        <w:pStyle w:val="19"/>
        <w:shd w:val="clear" w:color="auto" w:fill="auto"/>
        <w:spacing w:line="276" w:lineRule="auto"/>
        <w:ind w:left="20" w:right="20" w:firstLine="600"/>
        <w:jc w:val="both"/>
        <w:rPr>
          <w:sz w:val="24"/>
          <w:szCs w:val="24"/>
        </w:rPr>
      </w:pPr>
      <w:r w:rsidRPr="00F46B92">
        <w:rPr>
          <w:rStyle w:val="22"/>
          <w:rFonts w:eastAsia="Trebuchet MS"/>
          <w:sz w:val="24"/>
          <w:szCs w:val="24"/>
        </w:rPr>
        <w:t>Победителями и призерами следующих олимпиад: Интернет-олимпиада школьников по физике Санкт-Петербургского государственного университета (СОШ №3), общероссийской олимпиады по математике «</w:t>
      </w:r>
      <w:proofErr w:type="spellStart"/>
      <w:r w:rsidRPr="00F46B92">
        <w:rPr>
          <w:rStyle w:val="22"/>
          <w:rFonts w:eastAsia="Trebuchet MS"/>
          <w:sz w:val="24"/>
          <w:szCs w:val="24"/>
        </w:rPr>
        <w:t>Олимпус</w:t>
      </w:r>
      <w:proofErr w:type="spellEnd"/>
      <w:r w:rsidRPr="00F46B92">
        <w:rPr>
          <w:rStyle w:val="22"/>
          <w:rFonts w:eastAsia="Trebuchet MS"/>
          <w:sz w:val="24"/>
          <w:szCs w:val="24"/>
        </w:rPr>
        <w:t>» (СОШ №7), международная дистанционная олимпиада по математике проекта «</w:t>
      </w:r>
      <w:proofErr w:type="spellStart"/>
      <w:r w:rsidRPr="00F46B92">
        <w:rPr>
          <w:rStyle w:val="22"/>
          <w:rFonts w:eastAsia="Trebuchet MS"/>
          <w:sz w:val="24"/>
          <w:szCs w:val="24"/>
        </w:rPr>
        <w:t>Инфоурок</w:t>
      </w:r>
      <w:proofErr w:type="spellEnd"/>
      <w:r w:rsidRPr="00F46B92">
        <w:rPr>
          <w:rStyle w:val="22"/>
          <w:rFonts w:eastAsia="Trebuchet MS"/>
          <w:sz w:val="24"/>
          <w:szCs w:val="24"/>
        </w:rPr>
        <w:t xml:space="preserve">» (гимназия, </w:t>
      </w:r>
      <w:proofErr w:type="spellStart"/>
      <w:r w:rsidRPr="00F46B92">
        <w:rPr>
          <w:rStyle w:val="22"/>
          <w:rFonts w:eastAsia="Trebuchet MS"/>
          <w:sz w:val="24"/>
          <w:szCs w:val="24"/>
        </w:rPr>
        <w:t>с</w:t>
      </w:r>
      <w:proofErr w:type="gramStart"/>
      <w:r w:rsidRPr="00F46B92">
        <w:rPr>
          <w:rStyle w:val="22"/>
          <w:rFonts w:eastAsia="Trebuchet MS"/>
          <w:sz w:val="24"/>
          <w:szCs w:val="24"/>
        </w:rPr>
        <w:t>.М</w:t>
      </w:r>
      <w:proofErr w:type="gramEnd"/>
      <w:r w:rsidRPr="00F46B92">
        <w:rPr>
          <w:rStyle w:val="22"/>
          <w:rFonts w:eastAsia="Trebuchet MS"/>
          <w:sz w:val="24"/>
          <w:szCs w:val="24"/>
        </w:rPr>
        <w:t>альбагуш</w:t>
      </w:r>
      <w:proofErr w:type="spellEnd"/>
      <w:r w:rsidRPr="00F46B92">
        <w:rPr>
          <w:rStyle w:val="22"/>
          <w:rFonts w:eastAsia="Trebuchet MS"/>
          <w:sz w:val="24"/>
          <w:szCs w:val="24"/>
        </w:rPr>
        <w:t xml:space="preserve">, СОШ </w:t>
      </w:r>
      <w:proofErr w:type="spellStart"/>
      <w:r w:rsidRPr="00F46B92">
        <w:rPr>
          <w:rStyle w:val="22"/>
          <w:rFonts w:eastAsia="Trebuchet MS"/>
          <w:sz w:val="24"/>
          <w:szCs w:val="24"/>
        </w:rPr>
        <w:t>с.Сарлы</w:t>
      </w:r>
      <w:proofErr w:type="spellEnd"/>
      <w:r w:rsidRPr="00F46B92">
        <w:rPr>
          <w:rStyle w:val="22"/>
          <w:rFonts w:eastAsia="Trebuchet MS"/>
          <w:sz w:val="24"/>
          <w:szCs w:val="24"/>
        </w:rPr>
        <w:t xml:space="preserve">, СОШ №2 </w:t>
      </w:r>
      <w:proofErr w:type="spellStart"/>
      <w:r w:rsidRPr="00F46B92">
        <w:rPr>
          <w:rStyle w:val="22"/>
          <w:rFonts w:eastAsia="Trebuchet MS"/>
          <w:sz w:val="24"/>
          <w:szCs w:val="24"/>
        </w:rPr>
        <w:t>пгт</w:t>
      </w:r>
      <w:proofErr w:type="spellEnd"/>
      <w:r w:rsidRPr="00F46B92">
        <w:rPr>
          <w:rStyle w:val="22"/>
          <w:rFonts w:eastAsia="Trebuchet MS"/>
          <w:sz w:val="24"/>
          <w:szCs w:val="24"/>
        </w:rPr>
        <w:t xml:space="preserve"> Актюбинский, СОШ №3 </w:t>
      </w:r>
      <w:proofErr w:type="spellStart"/>
      <w:r w:rsidRPr="00F46B92">
        <w:rPr>
          <w:rStyle w:val="22"/>
          <w:rFonts w:eastAsia="Trebuchet MS"/>
          <w:sz w:val="24"/>
          <w:szCs w:val="24"/>
        </w:rPr>
        <w:t>пгт</w:t>
      </w:r>
      <w:proofErr w:type="spellEnd"/>
      <w:r w:rsidRPr="00F46B92">
        <w:rPr>
          <w:rStyle w:val="22"/>
          <w:rFonts w:eastAsia="Trebuchet MS"/>
          <w:sz w:val="24"/>
          <w:szCs w:val="24"/>
        </w:rPr>
        <w:t xml:space="preserve"> Актюбинский), всероссийская дистанционная олимпиада по математике «</w:t>
      </w:r>
      <w:proofErr w:type="spellStart"/>
      <w:r w:rsidRPr="00F46B92">
        <w:rPr>
          <w:rStyle w:val="22"/>
          <w:rFonts w:eastAsia="Trebuchet MS"/>
          <w:sz w:val="24"/>
          <w:szCs w:val="24"/>
        </w:rPr>
        <w:t>РостКонкурс</w:t>
      </w:r>
      <w:proofErr w:type="spellEnd"/>
      <w:r w:rsidRPr="00F46B92">
        <w:rPr>
          <w:rStyle w:val="22"/>
          <w:rFonts w:eastAsia="Trebuchet MS"/>
          <w:sz w:val="24"/>
          <w:szCs w:val="24"/>
        </w:rPr>
        <w:t xml:space="preserve">» (СОШ №2 </w:t>
      </w:r>
      <w:proofErr w:type="spellStart"/>
      <w:r w:rsidRPr="00F46B92">
        <w:rPr>
          <w:rStyle w:val="22"/>
          <w:rFonts w:eastAsia="Trebuchet MS"/>
          <w:sz w:val="24"/>
          <w:szCs w:val="24"/>
        </w:rPr>
        <w:t>пгт</w:t>
      </w:r>
      <w:proofErr w:type="spellEnd"/>
      <w:r w:rsidRPr="00F46B92">
        <w:rPr>
          <w:rStyle w:val="22"/>
          <w:rFonts w:eastAsia="Trebuchet MS"/>
          <w:sz w:val="24"/>
          <w:szCs w:val="24"/>
        </w:rPr>
        <w:t xml:space="preserve"> Актюбинский), </w:t>
      </w:r>
      <w:r w:rsidRPr="00F46B92">
        <w:rPr>
          <w:rStyle w:val="22"/>
          <w:rFonts w:eastAsia="Trebuchet MS"/>
          <w:sz w:val="24"/>
          <w:szCs w:val="24"/>
        </w:rPr>
        <w:lastRenderedPageBreak/>
        <w:t>международная дистанционная олимпиада по математике сайта «</w:t>
      </w:r>
      <w:r w:rsidRPr="00F46B92">
        <w:rPr>
          <w:rStyle w:val="22"/>
          <w:rFonts w:eastAsia="Trebuchet MS"/>
          <w:sz w:val="24"/>
          <w:szCs w:val="24"/>
          <w:lang w:val="en-US"/>
        </w:rPr>
        <w:t>VIDEOUROK</w:t>
      </w:r>
      <w:r w:rsidRPr="00F46B92">
        <w:rPr>
          <w:rStyle w:val="22"/>
          <w:rFonts w:eastAsia="Trebuchet MS"/>
          <w:sz w:val="24"/>
          <w:szCs w:val="24"/>
        </w:rPr>
        <w:t>» (СОШ №1).</w:t>
      </w:r>
    </w:p>
    <w:p w:rsidR="00EF646D" w:rsidRPr="00F46B92" w:rsidRDefault="00EF646D" w:rsidP="00F46B92">
      <w:pPr>
        <w:pStyle w:val="19"/>
        <w:shd w:val="clear" w:color="auto" w:fill="auto"/>
        <w:spacing w:line="276" w:lineRule="auto"/>
        <w:ind w:left="20" w:right="20" w:firstLine="600"/>
        <w:jc w:val="both"/>
        <w:rPr>
          <w:sz w:val="24"/>
          <w:szCs w:val="24"/>
        </w:rPr>
      </w:pPr>
      <w:r w:rsidRPr="00F46B92">
        <w:rPr>
          <w:rStyle w:val="22"/>
          <w:rFonts w:eastAsia="Trebuchet MS"/>
          <w:sz w:val="24"/>
          <w:szCs w:val="24"/>
        </w:rPr>
        <w:t>Совместная деятельность учителей МО способствует развитию у школьников интереса к математике, физике, информатике выявлению одаренных детей и активизации внеклассной и внешкольной работы.</w:t>
      </w:r>
    </w:p>
    <w:p w:rsidR="00EF646D" w:rsidRPr="00F46B92" w:rsidRDefault="00EF646D" w:rsidP="00F46B92">
      <w:pPr>
        <w:pStyle w:val="19"/>
        <w:shd w:val="clear" w:color="auto" w:fill="auto"/>
        <w:spacing w:line="276" w:lineRule="auto"/>
        <w:ind w:left="20" w:right="20" w:firstLine="600"/>
        <w:jc w:val="both"/>
        <w:rPr>
          <w:sz w:val="24"/>
          <w:szCs w:val="24"/>
        </w:rPr>
      </w:pPr>
      <w:r w:rsidRPr="00F46B92">
        <w:rPr>
          <w:rStyle w:val="22"/>
          <w:rFonts w:eastAsia="Trebuchet MS"/>
          <w:sz w:val="24"/>
          <w:szCs w:val="24"/>
        </w:rPr>
        <w:t>Несмотря на активное участие учителей и учащихся в конкурсном движении, следует отметить, что вне зоны внимания остаются некоторые значимые республиканские конкурсы и проекты (конкурс 50 инновационных идей, конференция имени Лобачевского). Методическим объединениям следует усилить работу в данном направлении.</w:t>
      </w:r>
    </w:p>
    <w:p w:rsidR="0084776D" w:rsidRDefault="00EF646D" w:rsidP="0084776D">
      <w:pPr>
        <w:pStyle w:val="19"/>
        <w:shd w:val="clear" w:color="auto" w:fill="auto"/>
        <w:spacing w:line="276" w:lineRule="auto"/>
        <w:ind w:left="20" w:right="20" w:firstLine="600"/>
        <w:jc w:val="both"/>
        <w:rPr>
          <w:rStyle w:val="22"/>
          <w:rFonts w:eastAsia="Trebuchet MS"/>
          <w:sz w:val="24"/>
          <w:szCs w:val="24"/>
        </w:rPr>
      </w:pPr>
      <w:r w:rsidRPr="00F46B92">
        <w:rPr>
          <w:rStyle w:val="22"/>
          <w:rFonts w:eastAsia="Trebuchet MS"/>
          <w:sz w:val="24"/>
          <w:szCs w:val="24"/>
        </w:rPr>
        <w:t xml:space="preserve">Ежегодно, в целях выявления и </w:t>
      </w:r>
      <w:proofErr w:type="gramStart"/>
      <w:r w:rsidRPr="00F46B92">
        <w:rPr>
          <w:rStyle w:val="22"/>
          <w:rFonts w:eastAsia="Trebuchet MS"/>
          <w:sz w:val="24"/>
          <w:szCs w:val="24"/>
        </w:rPr>
        <w:t>поддержки</w:t>
      </w:r>
      <w:proofErr w:type="gramEnd"/>
      <w:r w:rsidRPr="00F46B92">
        <w:rPr>
          <w:rStyle w:val="22"/>
          <w:rFonts w:eastAsia="Trebuchet MS"/>
          <w:sz w:val="24"/>
          <w:szCs w:val="24"/>
        </w:rPr>
        <w:t xml:space="preserve"> способных в области </w:t>
      </w:r>
      <w:proofErr w:type="spellStart"/>
      <w:r w:rsidRPr="00F46B92">
        <w:rPr>
          <w:rStyle w:val="22"/>
          <w:rFonts w:eastAsia="Trebuchet MS"/>
          <w:sz w:val="24"/>
          <w:szCs w:val="24"/>
        </w:rPr>
        <w:t>информационно</w:t>
      </w:r>
      <w:r w:rsidRPr="00F46B92">
        <w:rPr>
          <w:rStyle w:val="22"/>
          <w:rFonts w:eastAsia="Trebuchet MS"/>
          <w:sz w:val="24"/>
          <w:szCs w:val="24"/>
        </w:rPr>
        <w:softHyphen/>
        <w:t>коммуникационных</w:t>
      </w:r>
      <w:proofErr w:type="spellEnd"/>
      <w:r w:rsidRPr="00F46B92">
        <w:rPr>
          <w:rStyle w:val="22"/>
          <w:rFonts w:eastAsia="Trebuchet MS"/>
          <w:sz w:val="24"/>
          <w:szCs w:val="24"/>
        </w:rPr>
        <w:t xml:space="preserve"> технологий обучающихся на основании плана работы Министерства образования и науки Республики Татарстан, проводится муниципальный этап Республиканского конкурса «Юный программист». В 2015 году на конкурс представлено 13 проектов учащихся </w:t>
      </w:r>
      <w:r w:rsidRPr="00F46B92">
        <w:rPr>
          <w:rStyle w:val="112"/>
          <w:sz w:val="24"/>
          <w:szCs w:val="24"/>
        </w:rPr>
        <w:t xml:space="preserve">1-11 </w:t>
      </w:r>
      <w:r w:rsidRPr="00F46B92">
        <w:rPr>
          <w:rStyle w:val="22"/>
          <w:rFonts w:eastAsia="Trebuchet MS"/>
          <w:sz w:val="24"/>
          <w:szCs w:val="24"/>
        </w:rPr>
        <w:t xml:space="preserve">классов из 7 общеобразовательных учреждений </w:t>
      </w:r>
      <w:proofErr w:type="spellStart"/>
      <w:r w:rsidRPr="00F46B92">
        <w:rPr>
          <w:rStyle w:val="22"/>
          <w:rFonts w:eastAsia="Trebuchet MS"/>
          <w:sz w:val="24"/>
          <w:szCs w:val="24"/>
        </w:rPr>
        <w:t>Азнакаевекого</w:t>
      </w:r>
      <w:proofErr w:type="spellEnd"/>
      <w:r w:rsidRPr="00F46B92">
        <w:rPr>
          <w:rStyle w:val="22"/>
          <w:rFonts w:eastAsia="Trebuchet MS"/>
          <w:sz w:val="24"/>
          <w:szCs w:val="24"/>
        </w:rPr>
        <w:t xml:space="preserve"> муниципального района: МБОУ «СОШ №5 с углубленным изучением английского языка г.Азнакаево», МБОУ «СОШ №9 г.Азнакаево», МБОУ «Гимназия г.Азнакаево», МБОУ «СОШ №2 </w:t>
      </w:r>
      <w:proofErr w:type="spellStart"/>
      <w:r w:rsidRPr="00F46B92">
        <w:rPr>
          <w:rStyle w:val="22"/>
          <w:rFonts w:eastAsia="Trebuchet MS"/>
          <w:sz w:val="24"/>
          <w:szCs w:val="24"/>
        </w:rPr>
        <w:t>пгт</w:t>
      </w:r>
      <w:proofErr w:type="spellEnd"/>
      <w:r w:rsidRPr="00F46B92">
        <w:rPr>
          <w:rStyle w:val="22"/>
          <w:rFonts w:eastAsia="Trebuchet MS"/>
          <w:sz w:val="24"/>
          <w:szCs w:val="24"/>
        </w:rPr>
        <w:t xml:space="preserve"> Актюбинский», МБОУ «ООШ с. </w:t>
      </w:r>
      <w:proofErr w:type="spellStart"/>
      <w:r w:rsidRPr="00F46B92">
        <w:rPr>
          <w:rStyle w:val="22"/>
          <w:rFonts w:eastAsia="Trebuchet MS"/>
          <w:sz w:val="24"/>
          <w:szCs w:val="24"/>
        </w:rPr>
        <w:t>Асеево</w:t>
      </w:r>
      <w:proofErr w:type="spellEnd"/>
      <w:r w:rsidRPr="00F46B92">
        <w:rPr>
          <w:rStyle w:val="22"/>
          <w:rFonts w:eastAsia="Trebuchet MS"/>
          <w:sz w:val="24"/>
          <w:szCs w:val="24"/>
        </w:rPr>
        <w:t xml:space="preserve">», МБОУ «СОШ №1 </w:t>
      </w:r>
      <w:proofErr w:type="spellStart"/>
      <w:r w:rsidRPr="00F46B92">
        <w:rPr>
          <w:rStyle w:val="22"/>
          <w:rFonts w:eastAsia="Trebuchet MS"/>
          <w:sz w:val="24"/>
          <w:szCs w:val="24"/>
        </w:rPr>
        <w:t>пгт</w:t>
      </w:r>
      <w:proofErr w:type="spellEnd"/>
      <w:r w:rsidRPr="00F46B92">
        <w:rPr>
          <w:rStyle w:val="22"/>
          <w:rFonts w:eastAsia="Trebuchet MS"/>
          <w:sz w:val="24"/>
          <w:szCs w:val="24"/>
        </w:rPr>
        <w:t xml:space="preserve"> Актюбинский» (филиал </w:t>
      </w:r>
      <w:proofErr w:type="spellStart"/>
      <w:r w:rsidRPr="00F46B92">
        <w:rPr>
          <w:rStyle w:val="22"/>
          <w:rFonts w:eastAsia="Trebuchet MS"/>
          <w:sz w:val="24"/>
          <w:szCs w:val="24"/>
        </w:rPr>
        <w:t>с</w:t>
      </w:r>
      <w:proofErr w:type="gramStart"/>
      <w:r w:rsidR="0084776D">
        <w:rPr>
          <w:rStyle w:val="22"/>
          <w:rFonts w:eastAsia="Trebuchet MS"/>
          <w:sz w:val="24"/>
          <w:szCs w:val="24"/>
        </w:rPr>
        <w:t>.А</w:t>
      </w:r>
      <w:proofErr w:type="gramEnd"/>
      <w:r w:rsidR="0084776D">
        <w:rPr>
          <w:rStyle w:val="22"/>
          <w:rFonts w:eastAsia="Trebuchet MS"/>
          <w:sz w:val="24"/>
          <w:szCs w:val="24"/>
        </w:rPr>
        <w:t>лькеево</w:t>
      </w:r>
      <w:proofErr w:type="spellEnd"/>
      <w:r w:rsidR="0084776D">
        <w:rPr>
          <w:rStyle w:val="22"/>
          <w:rFonts w:eastAsia="Trebuchet MS"/>
          <w:sz w:val="24"/>
          <w:szCs w:val="24"/>
        </w:rPr>
        <w:t xml:space="preserve">), МБОУ «СОШ с. </w:t>
      </w:r>
      <w:proofErr w:type="spellStart"/>
      <w:r w:rsidR="0084776D">
        <w:rPr>
          <w:rStyle w:val="22"/>
          <w:rFonts w:eastAsia="Trebuchet MS"/>
          <w:sz w:val="24"/>
          <w:szCs w:val="24"/>
        </w:rPr>
        <w:t>Сарлы</w:t>
      </w:r>
      <w:proofErr w:type="spellEnd"/>
      <w:r w:rsidR="0084776D">
        <w:rPr>
          <w:rStyle w:val="22"/>
          <w:rFonts w:eastAsia="Trebuchet MS"/>
          <w:sz w:val="24"/>
          <w:szCs w:val="24"/>
        </w:rPr>
        <w:t>.</w:t>
      </w:r>
    </w:p>
    <w:p w:rsidR="0084776D" w:rsidRDefault="00EF646D" w:rsidP="0084776D">
      <w:pPr>
        <w:pStyle w:val="19"/>
        <w:shd w:val="clear" w:color="auto" w:fill="auto"/>
        <w:spacing w:line="276" w:lineRule="auto"/>
        <w:ind w:right="20" w:firstLine="0"/>
        <w:jc w:val="both"/>
        <w:rPr>
          <w:sz w:val="24"/>
          <w:szCs w:val="24"/>
        </w:rPr>
      </w:pPr>
      <w:r w:rsidRPr="00F46B92">
        <w:rPr>
          <w:rStyle w:val="22"/>
          <w:rFonts w:eastAsia="Trebuchet MS"/>
          <w:sz w:val="24"/>
          <w:szCs w:val="24"/>
        </w:rPr>
        <w:t>Победителями стали:</w:t>
      </w:r>
    </w:p>
    <w:p w:rsidR="0084776D" w:rsidRDefault="00EF646D" w:rsidP="004D1B43">
      <w:pPr>
        <w:pStyle w:val="19"/>
        <w:numPr>
          <w:ilvl w:val="0"/>
          <w:numId w:val="51"/>
        </w:numPr>
        <w:shd w:val="clear" w:color="auto" w:fill="auto"/>
        <w:spacing w:line="276" w:lineRule="auto"/>
        <w:ind w:right="20"/>
        <w:jc w:val="both"/>
        <w:rPr>
          <w:sz w:val="24"/>
          <w:szCs w:val="24"/>
        </w:rPr>
      </w:pPr>
      <w:r w:rsidRPr="00F46B92">
        <w:rPr>
          <w:rStyle w:val="22"/>
          <w:rFonts w:eastAsia="Trebuchet MS"/>
          <w:sz w:val="24"/>
          <w:szCs w:val="24"/>
        </w:rPr>
        <w:t xml:space="preserve">в номинации «Мобильные приложения»: Хусаинов </w:t>
      </w:r>
      <w:proofErr w:type="spellStart"/>
      <w:r w:rsidRPr="00F46B92">
        <w:rPr>
          <w:rStyle w:val="22"/>
          <w:rFonts w:eastAsia="Trebuchet MS"/>
          <w:sz w:val="24"/>
          <w:szCs w:val="24"/>
        </w:rPr>
        <w:t>Азамат</w:t>
      </w:r>
      <w:proofErr w:type="spellEnd"/>
      <w:r w:rsidRPr="00F46B92">
        <w:rPr>
          <w:rStyle w:val="22"/>
          <w:rFonts w:eastAsia="Trebuchet MS"/>
          <w:sz w:val="24"/>
          <w:szCs w:val="24"/>
        </w:rPr>
        <w:t xml:space="preserve"> ученик 9 класса, Кравченко Олег</w:t>
      </w:r>
      <w:r w:rsidR="0084776D">
        <w:rPr>
          <w:sz w:val="24"/>
          <w:szCs w:val="24"/>
        </w:rPr>
        <w:t xml:space="preserve"> </w:t>
      </w:r>
      <w:r w:rsidRPr="0084776D">
        <w:rPr>
          <w:rStyle w:val="22"/>
          <w:rFonts w:eastAsia="Trebuchet MS"/>
          <w:sz w:val="24"/>
          <w:szCs w:val="24"/>
        </w:rPr>
        <w:t xml:space="preserve">ученик 10 класса, </w:t>
      </w:r>
      <w:proofErr w:type="spellStart"/>
      <w:r w:rsidRPr="0084776D">
        <w:rPr>
          <w:rStyle w:val="22"/>
          <w:rFonts w:eastAsia="Trebuchet MS"/>
          <w:sz w:val="24"/>
          <w:szCs w:val="24"/>
        </w:rPr>
        <w:t>Латыпов</w:t>
      </w:r>
      <w:proofErr w:type="spellEnd"/>
      <w:r w:rsidRPr="0084776D">
        <w:rPr>
          <w:rStyle w:val="22"/>
          <w:rFonts w:eastAsia="Trebuchet MS"/>
          <w:sz w:val="24"/>
          <w:szCs w:val="24"/>
        </w:rPr>
        <w:t xml:space="preserve"> Булат ученик 10 класса МБОУ «СОШ №5 с углубленным изучением английского языка г.Азнакаево» (руководитель Габдуллина Ф.М.);</w:t>
      </w:r>
    </w:p>
    <w:p w:rsidR="0084776D" w:rsidRDefault="00EF646D" w:rsidP="004D1B43">
      <w:pPr>
        <w:pStyle w:val="19"/>
        <w:numPr>
          <w:ilvl w:val="0"/>
          <w:numId w:val="51"/>
        </w:numPr>
        <w:shd w:val="clear" w:color="auto" w:fill="auto"/>
        <w:spacing w:after="28" w:line="276" w:lineRule="auto"/>
        <w:ind w:right="20"/>
        <w:jc w:val="both"/>
        <w:rPr>
          <w:sz w:val="24"/>
          <w:szCs w:val="24"/>
        </w:rPr>
      </w:pPr>
      <w:r w:rsidRPr="0084776D">
        <w:rPr>
          <w:rStyle w:val="22"/>
          <w:rFonts w:eastAsia="Trebuchet MS"/>
          <w:sz w:val="24"/>
          <w:szCs w:val="24"/>
        </w:rPr>
        <w:t>в номинации «Программный продукт»: Янов Александр ученик 11 класса МБОУ «СОШ №2</w:t>
      </w:r>
      <w:r w:rsidR="0084776D">
        <w:rPr>
          <w:rStyle w:val="22"/>
          <w:rFonts w:eastAsia="Trebuchet MS"/>
          <w:sz w:val="24"/>
          <w:szCs w:val="24"/>
        </w:rPr>
        <w:t xml:space="preserve"> </w:t>
      </w:r>
      <w:proofErr w:type="spellStart"/>
      <w:r w:rsidRPr="0084776D">
        <w:rPr>
          <w:rStyle w:val="22"/>
          <w:rFonts w:eastAsia="Trebuchet MS"/>
          <w:sz w:val="24"/>
          <w:szCs w:val="24"/>
        </w:rPr>
        <w:t>пгт</w:t>
      </w:r>
      <w:proofErr w:type="spellEnd"/>
      <w:r w:rsidRPr="0084776D">
        <w:rPr>
          <w:rStyle w:val="22"/>
          <w:rFonts w:eastAsia="Trebuchet MS"/>
          <w:sz w:val="24"/>
          <w:szCs w:val="24"/>
        </w:rPr>
        <w:t xml:space="preserve"> Актюбинский» (руководитель Харисова С.Ф.);</w:t>
      </w:r>
    </w:p>
    <w:p w:rsidR="00EF646D" w:rsidRPr="0084776D" w:rsidRDefault="00EF646D" w:rsidP="004D1B43">
      <w:pPr>
        <w:pStyle w:val="19"/>
        <w:numPr>
          <w:ilvl w:val="0"/>
          <w:numId w:val="51"/>
        </w:numPr>
        <w:shd w:val="clear" w:color="auto" w:fill="auto"/>
        <w:spacing w:after="28" w:line="276" w:lineRule="auto"/>
        <w:ind w:right="20"/>
        <w:jc w:val="both"/>
        <w:rPr>
          <w:sz w:val="24"/>
          <w:szCs w:val="24"/>
        </w:rPr>
      </w:pPr>
      <w:r w:rsidRPr="0084776D">
        <w:rPr>
          <w:rStyle w:val="22"/>
          <w:rFonts w:eastAsia="Trebuchet MS"/>
          <w:sz w:val="24"/>
          <w:szCs w:val="24"/>
        </w:rPr>
        <w:t xml:space="preserve">в номинации «Компьютерный дизайн»: </w:t>
      </w:r>
      <w:proofErr w:type="spellStart"/>
      <w:r w:rsidRPr="0084776D">
        <w:rPr>
          <w:rStyle w:val="22"/>
          <w:rFonts w:eastAsia="Trebuchet MS"/>
          <w:sz w:val="24"/>
          <w:szCs w:val="24"/>
        </w:rPr>
        <w:t>Габайдуллин</w:t>
      </w:r>
      <w:proofErr w:type="spellEnd"/>
      <w:r w:rsidRPr="0084776D">
        <w:rPr>
          <w:rStyle w:val="22"/>
          <w:rFonts w:eastAsia="Trebuchet MS"/>
          <w:sz w:val="24"/>
          <w:szCs w:val="24"/>
        </w:rPr>
        <w:t xml:space="preserve"> Руслан ученик 9 класса МБОУ «СОШ</w:t>
      </w:r>
      <w:r w:rsidR="0084776D">
        <w:rPr>
          <w:rStyle w:val="22"/>
          <w:rFonts w:eastAsia="Trebuchet MS"/>
          <w:sz w:val="24"/>
          <w:szCs w:val="24"/>
        </w:rPr>
        <w:t xml:space="preserve"> </w:t>
      </w:r>
      <w:r w:rsidRPr="0084776D">
        <w:rPr>
          <w:rStyle w:val="22"/>
          <w:rFonts w:eastAsia="Trebuchet MS"/>
          <w:sz w:val="24"/>
          <w:szCs w:val="24"/>
        </w:rPr>
        <w:t xml:space="preserve">№2 </w:t>
      </w:r>
      <w:proofErr w:type="spellStart"/>
      <w:r w:rsidRPr="0084776D">
        <w:rPr>
          <w:rStyle w:val="22"/>
          <w:rFonts w:eastAsia="Trebuchet MS"/>
          <w:sz w:val="24"/>
          <w:szCs w:val="24"/>
        </w:rPr>
        <w:t>пгт</w:t>
      </w:r>
      <w:proofErr w:type="spellEnd"/>
      <w:r w:rsidRPr="0084776D">
        <w:rPr>
          <w:rStyle w:val="22"/>
          <w:rFonts w:eastAsia="Trebuchet MS"/>
          <w:sz w:val="24"/>
          <w:szCs w:val="24"/>
        </w:rPr>
        <w:t xml:space="preserve"> Актюбинский» (руководитель Харисова С.Ф.).</w:t>
      </w:r>
    </w:p>
    <w:p w:rsidR="007D52A3" w:rsidRDefault="00EF646D" w:rsidP="007D52A3">
      <w:pPr>
        <w:pStyle w:val="19"/>
        <w:shd w:val="clear" w:color="auto" w:fill="auto"/>
        <w:spacing w:after="45" w:line="276" w:lineRule="auto"/>
        <w:ind w:right="20" w:firstLine="0"/>
        <w:jc w:val="left"/>
        <w:rPr>
          <w:sz w:val="24"/>
          <w:szCs w:val="24"/>
          <w:lang w:val="tt-RU"/>
        </w:rPr>
      </w:pPr>
      <w:r w:rsidRPr="00F46B92">
        <w:rPr>
          <w:rStyle w:val="22"/>
          <w:rFonts w:eastAsia="Trebuchet MS"/>
          <w:sz w:val="24"/>
          <w:szCs w:val="24"/>
        </w:rPr>
        <w:t xml:space="preserve">Призерами </w:t>
      </w:r>
      <w:proofErr w:type="gramStart"/>
      <w:r w:rsidRPr="00F46B92">
        <w:rPr>
          <w:rStyle w:val="22"/>
          <w:rFonts w:eastAsia="Trebuchet MS"/>
          <w:sz w:val="24"/>
          <w:szCs w:val="24"/>
        </w:rPr>
        <w:t>признаны</w:t>
      </w:r>
      <w:proofErr w:type="gramEnd"/>
      <w:r w:rsidRPr="00F46B92">
        <w:rPr>
          <w:rStyle w:val="22"/>
          <w:rFonts w:eastAsia="Trebuchet MS"/>
          <w:sz w:val="24"/>
          <w:szCs w:val="24"/>
        </w:rPr>
        <w:t>:</w:t>
      </w:r>
    </w:p>
    <w:p w:rsidR="007D52A3" w:rsidRPr="007D52A3" w:rsidRDefault="00EF646D" w:rsidP="004D1B43">
      <w:pPr>
        <w:pStyle w:val="19"/>
        <w:numPr>
          <w:ilvl w:val="0"/>
          <w:numId w:val="61"/>
        </w:numPr>
        <w:shd w:val="clear" w:color="auto" w:fill="auto"/>
        <w:spacing w:after="45" w:line="276" w:lineRule="auto"/>
        <w:ind w:right="20"/>
        <w:jc w:val="left"/>
        <w:rPr>
          <w:sz w:val="24"/>
          <w:szCs w:val="24"/>
        </w:rPr>
      </w:pPr>
      <w:r w:rsidRPr="0084776D">
        <w:rPr>
          <w:rStyle w:val="22"/>
          <w:rFonts w:eastAsia="Trebuchet MS"/>
          <w:sz w:val="24"/>
          <w:szCs w:val="24"/>
        </w:rPr>
        <w:t>в номинации «</w:t>
      </w:r>
      <w:r w:rsidRPr="0084776D">
        <w:rPr>
          <w:rStyle w:val="22"/>
          <w:rFonts w:eastAsia="Trebuchet MS"/>
          <w:sz w:val="24"/>
          <w:szCs w:val="24"/>
          <w:lang w:val="en-US"/>
        </w:rPr>
        <w:t>Web</w:t>
      </w:r>
      <w:r w:rsidRPr="0084776D">
        <w:rPr>
          <w:rStyle w:val="22"/>
          <w:rFonts w:eastAsia="Trebuchet MS"/>
          <w:sz w:val="24"/>
          <w:szCs w:val="24"/>
        </w:rPr>
        <w:t>-сайт» (</w:t>
      </w:r>
      <w:r w:rsidRPr="0084776D">
        <w:rPr>
          <w:rStyle w:val="22"/>
          <w:rFonts w:eastAsia="Trebuchet MS"/>
          <w:sz w:val="24"/>
          <w:szCs w:val="24"/>
          <w:lang w:val="en-US"/>
        </w:rPr>
        <w:t>Web</w:t>
      </w:r>
      <w:r w:rsidRPr="0084776D">
        <w:rPr>
          <w:rStyle w:val="22"/>
          <w:rFonts w:eastAsia="Trebuchet MS"/>
          <w:sz w:val="24"/>
          <w:szCs w:val="24"/>
        </w:rPr>
        <w:t xml:space="preserve">-проект): Рахманов </w:t>
      </w:r>
      <w:proofErr w:type="spellStart"/>
      <w:r w:rsidRPr="0084776D">
        <w:rPr>
          <w:rStyle w:val="22"/>
          <w:rFonts w:eastAsia="Trebuchet MS"/>
          <w:sz w:val="24"/>
          <w:szCs w:val="24"/>
        </w:rPr>
        <w:t>Нияз</w:t>
      </w:r>
      <w:proofErr w:type="spellEnd"/>
      <w:r w:rsidRPr="0084776D">
        <w:rPr>
          <w:rStyle w:val="22"/>
          <w:rFonts w:eastAsia="Trebuchet MS"/>
          <w:sz w:val="24"/>
          <w:szCs w:val="24"/>
        </w:rPr>
        <w:t xml:space="preserve"> ученик 9 класса МБОУ «Гимназия</w:t>
      </w:r>
      <w:r w:rsidR="0084776D">
        <w:rPr>
          <w:rStyle w:val="22"/>
          <w:rFonts w:eastAsia="Trebuchet MS"/>
          <w:sz w:val="24"/>
          <w:szCs w:val="24"/>
        </w:rPr>
        <w:t xml:space="preserve"> </w:t>
      </w:r>
      <w:r w:rsidRPr="0084776D">
        <w:rPr>
          <w:rStyle w:val="22"/>
          <w:rFonts w:eastAsia="Trebuchet MS"/>
          <w:sz w:val="24"/>
          <w:szCs w:val="24"/>
        </w:rPr>
        <w:t xml:space="preserve">г.Азнакаево» (руководитель </w:t>
      </w:r>
      <w:proofErr w:type="spellStart"/>
      <w:r w:rsidRPr="0084776D">
        <w:rPr>
          <w:rStyle w:val="22"/>
          <w:rFonts w:eastAsia="Trebuchet MS"/>
          <w:sz w:val="24"/>
          <w:szCs w:val="24"/>
        </w:rPr>
        <w:t>Шайсултанова</w:t>
      </w:r>
      <w:proofErr w:type="spellEnd"/>
      <w:r w:rsidRPr="0084776D">
        <w:rPr>
          <w:rStyle w:val="22"/>
          <w:rFonts w:eastAsia="Trebuchet MS"/>
          <w:sz w:val="24"/>
          <w:szCs w:val="24"/>
        </w:rPr>
        <w:t xml:space="preserve"> Г.А.), Шакиров Роберт ученик 9 класса МБОУ «Гимназия г.Азнакаево» (руководитель </w:t>
      </w:r>
      <w:proofErr w:type="spellStart"/>
      <w:r w:rsidRPr="0084776D">
        <w:rPr>
          <w:rStyle w:val="22"/>
          <w:rFonts w:eastAsia="Trebuchet MS"/>
          <w:sz w:val="24"/>
          <w:szCs w:val="24"/>
        </w:rPr>
        <w:t>Шайсултанова</w:t>
      </w:r>
      <w:proofErr w:type="spellEnd"/>
      <w:r w:rsidRPr="0084776D">
        <w:rPr>
          <w:rStyle w:val="22"/>
          <w:rFonts w:eastAsia="Trebuchet MS"/>
          <w:sz w:val="24"/>
          <w:szCs w:val="24"/>
        </w:rPr>
        <w:t xml:space="preserve"> Г.А.);</w:t>
      </w:r>
    </w:p>
    <w:p w:rsidR="0084776D" w:rsidRPr="007D52A3" w:rsidRDefault="00EF646D" w:rsidP="004D1B43">
      <w:pPr>
        <w:pStyle w:val="19"/>
        <w:numPr>
          <w:ilvl w:val="0"/>
          <w:numId w:val="61"/>
        </w:numPr>
        <w:shd w:val="clear" w:color="auto" w:fill="auto"/>
        <w:spacing w:after="45" w:line="276" w:lineRule="auto"/>
        <w:ind w:right="20"/>
        <w:jc w:val="left"/>
        <w:rPr>
          <w:sz w:val="24"/>
          <w:szCs w:val="24"/>
        </w:rPr>
      </w:pPr>
      <w:r w:rsidRPr="007D52A3">
        <w:rPr>
          <w:rStyle w:val="22"/>
          <w:rFonts w:eastAsia="Trebuchet MS"/>
          <w:sz w:val="24"/>
          <w:szCs w:val="24"/>
        </w:rPr>
        <w:t xml:space="preserve">в номинации «Программный продукт»: Харисов </w:t>
      </w:r>
      <w:proofErr w:type="spellStart"/>
      <w:r w:rsidRPr="007D52A3">
        <w:rPr>
          <w:rStyle w:val="22"/>
          <w:rFonts w:eastAsia="Trebuchet MS"/>
          <w:sz w:val="24"/>
          <w:szCs w:val="24"/>
        </w:rPr>
        <w:t>Ильвир</w:t>
      </w:r>
      <w:proofErr w:type="spellEnd"/>
      <w:r w:rsidRPr="007D52A3">
        <w:rPr>
          <w:rStyle w:val="22"/>
          <w:rFonts w:eastAsia="Trebuchet MS"/>
          <w:sz w:val="24"/>
          <w:szCs w:val="24"/>
        </w:rPr>
        <w:t xml:space="preserve"> ученик 9 класса МБОУ «СОШ №1 </w:t>
      </w:r>
      <w:proofErr w:type="spellStart"/>
      <w:r w:rsidRPr="007D52A3">
        <w:rPr>
          <w:rStyle w:val="22"/>
          <w:rFonts w:eastAsia="Trebuchet MS"/>
          <w:sz w:val="24"/>
          <w:szCs w:val="24"/>
        </w:rPr>
        <w:t>пгт</w:t>
      </w:r>
      <w:proofErr w:type="spellEnd"/>
      <w:r w:rsidR="0084776D" w:rsidRPr="007D52A3">
        <w:rPr>
          <w:rStyle w:val="22"/>
          <w:rFonts w:eastAsia="Trebuchet MS"/>
          <w:sz w:val="24"/>
          <w:szCs w:val="24"/>
        </w:rPr>
        <w:t xml:space="preserve"> </w:t>
      </w:r>
      <w:r w:rsidRPr="007D52A3">
        <w:rPr>
          <w:rStyle w:val="22"/>
          <w:rFonts w:eastAsia="Trebuchet MS"/>
          <w:sz w:val="24"/>
          <w:szCs w:val="24"/>
        </w:rPr>
        <w:t>Актюбинский» (руководитель Исламова Д.М.);</w:t>
      </w:r>
    </w:p>
    <w:p w:rsidR="00EF646D" w:rsidRPr="0084776D" w:rsidRDefault="00EF646D" w:rsidP="004D1B43">
      <w:pPr>
        <w:pStyle w:val="19"/>
        <w:numPr>
          <w:ilvl w:val="0"/>
          <w:numId w:val="52"/>
        </w:numPr>
        <w:shd w:val="clear" w:color="auto" w:fill="auto"/>
        <w:spacing w:line="276" w:lineRule="auto"/>
        <w:ind w:left="20" w:right="20" w:firstLine="0"/>
        <w:jc w:val="both"/>
        <w:rPr>
          <w:sz w:val="24"/>
          <w:szCs w:val="24"/>
        </w:rPr>
      </w:pPr>
      <w:r w:rsidRPr="0084776D">
        <w:rPr>
          <w:rStyle w:val="22"/>
          <w:rFonts w:eastAsia="Trebuchet MS"/>
          <w:sz w:val="24"/>
          <w:szCs w:val="24"/>
        </w:rPr>
        <w:t xml:space="preserve">в номинации «Компьютерный дизайн»: </w:t>
      </w:r>
      <w:proofErr w:type="spellStart"/>
      <w:r w:rsidRPr="0084776D">
        <w:rPr>
          <w:rStyle w:val="22"/>
          <w:rFonts w:eastAsia="Trebuchet MS"/>
          <w:sz w:val="24"/>
          <w:szCs w:val="24"/>
        </w:rPr>
        <w:t>Сайфиева</w:t>
      </w:r>
      <w:proofErr w:type="spellEnd"/>
      <w:r w:rsidRPr="0084776D">
        <w:rPr>
          <w:rStyle w:val="22"/>
          <w:rFonts w:eastAsia="Trebuchet MS"/>
          <w:sz w:val="24"/>
          <w:szCs w:val="24"/>
        </w:rPr>
        <w:t xml:space="preserve"> Амина ученица 8 класса МБОУ «ООШ</w:t>
      </w:r>
      <w:r w:rsidR="0084776D">
        <w:rPr>
          <w:rStyle w:val="22"/>
          <w:rFonts w:eastAsia="Trebuchet MS"/>
          <w:sz w:val="24"/>
          <w:szCs w:val="24"/>
        </w:rPr>
        <w:t xml:space="preserve"> </w:t>
      </w:r>
      <w:proofErr w:type="spellStart"/>
      <w:r w:rsidRPr="0084776D">
        <w:rPr>
          <w:rStyle w:val="22"/>
          <w:rFonts w:eastAsia="Trebuchet MS"/>
          <w:sz w:val="24"/>
          <w:szCs w:val="24"/>
        </w:rPr>
        <w:t>с</w:t>
      </w:r>
      <w:proofErr w:type="gramStart"/>
      <w:r w:rsidRPr="0084776D">
        <w:rPr>
          <w:rStyle w:val="22"/>
          <w:rFonts w:eastAsia="Trebuchet MS"/>
          <w:sz w:val="24"/>
          <w:szCs w:val="24"/>
        </w:rPr>
        <w:t>.А</w:t>
      </w:r>
      <w:proofErr w:type="gramEnd"/>
      <w:r w:rsidRPr="0084776D">
        <w:rPr>
          <w:rStyle w:val="22"/>
          <w:rFonts w:eastAsia="Trebuchet MS"/>
          <w:sz w:val="24"/>
          <w:szCs w:val="24"/>
        </w:rPr>
        <w:t>сеево</w:t>
      </w:r>
      <w:proofErr w:type="spellEnd"/>
      <w:r w:rsidRPr="0084776D">
        <w:rPr>
          <w:rStyle w:val="22"/>
          <w:rFonts w:eastAsia="Trebuchet MS"/>
          <w:sz w:val="24"/>
          <w:szCs w:val="24"/>
        </w:rPr>
        <w:t xml:space="preserve">» (руководитель </w:t>
      </w:r>
      <w:proofErr w:type="spellStart"/>
      <w:r w:rsidRPr="0084776D">
        <w:rPr>
          <w:rStyle w:val="22"/>
          <w:rFonts w:eastAsia="Trebuchet MS"/>
          <w:sz w:val="24"/>
          <w:szCs w:val="24"/>
        </w:rPr>
        <w:t>Заляева</w:t>
      </w:r>
      <w:proofErr w:type="spellEnd"/>
      <w:r w:rsidRPr="0084776D">
        <w:rPr>
          <w:rStyle w:val="22"/>
          <w:rFonts w:eastAsia="Trebuchet MS"/>
          <w:sz w:val="24"/>
          <w:szCs w:val="24"/>
        </w:rPr>
        <w:t xml:space="preserve"> </w:t>
      </w:r>
      <w:r w:rsidRPr="0084776D">
        <w:rPr>
          <w:rStyle w:val="22"/>
          <w:rFonts w:eastAsia="Trebuchet MS"/>
          <w:sz w:val="24"/>
          <w:szCs w:val="24"/>
          <w:lang w:val="en-US"/>
        </w:rPr>
        <w:t>P</w:t>
      </w:r>
      <w:r w:rsidRPr="0084776D">
        <w:rPr>
          <w:rStyle w:val="22"/>
          <w:rFonts w:eastAsia="Trebuchet MS"/>
          <w:sz w:val="24"/>
          <w:szCs w:val="24"/>
        </w:rPr>
        <w:t>.</w:t>
      </w:r>
      <w:r w:rsidRPr="0084776D">
        <w:rPr>
          <w:rStyle w:val="22"/>
          <w:rFonts w:eastAsia="Trebuchet MS"/>
          <w:sz w:val="24"/>
          <w:szCs w:val="24"/>
          <w:lang w:val="en-US"/>
        </w:rPr>
        <w:t>M</w:t>
      </w:r>
      <w:r w:rsidRPr="0084776D">
        <w:rPr>
          <w:rStyle w:val="22"/>
          <w:rFonts w:eastAsia="Trebuchet MS"/>
          <w:sz w:val="24"/>
          <w:szCs w:val="24"/>
        </w:rPr>
        <w:t>.), Каримова Наиля ученица 9 класса МБОУ «СОШ №5 с углубленным изучением английского языка г.Азнакаево» (руководитель Габдуллина Ф.М.). На очном республиканском этапе район представили победители муниципального этапа. В сравнении с предыдущим годом, по итогам очного этапа наши участники получили только сертификаты. В связи с чем, учителям информатики следует усилить работу с одаренными учащимися.</w:t>
      </w:r>
    </w:p>
    <w:p w:rsidR="00EF646D" w:rsidRPr="00F46B92" w:rsidRDefault="00EF646D" w:rsidP="00F46B92">
      <w:pPr>
        <w:pStyle w:val="19"/>
        <w:shd w:val="clear" w:color="auto" w:fill="auto"/>
        <w:spacing w:line="276" w:lineRule="auto"/>
        <w:ind w:left="20" w:right="20" w:firstLine="620"/>
        <w:jc w:val="both"/>
        <w:rPr>
          <w:sz w:val="24"/>
          <w:szCs w:val="24"/>
        </w:rPr>
      </w:pPr>
      <w:r w:rsidRPr="00F46B92">
        <w:rPr>
          <w:rStyle w:val="22"/>
          <w:rFonts w:eastAsia="Trebuchet MS"/>
          <w:sz w:val="24"/>
          <w:szCs w:val="24"/>
        </w:rPr>
        <w:t>С целью выявления и развития у обучающихся творческих с</w:t>
      </w:r>
      <w:r w:rsidR="007D52A3">
        <w:rPr>
          <w:rStyle w:val="22"/>
          <w:rFonts w:eastAsia="Trebuchet MS"/>
          <w:sz w:val="24"/>
          <w:szCs w:val="24"/>
        </w:rPr>
        <w:t>пособностей и интереса к научно</w:t>
      </w:r>
      <w:r w:rsidR="007D52A3">
        <w:rPr>
          <w:rStyle w:val="22"/>
          <w:rFonts w:eastAsia="Trebuchet MS"/>
          <w:sz w:val="24"/>
          <w:szCs w:val="24"/>
          <w:lang w:val="tt-RU"/>
        </w:rPr>
        <w:t>-</w:t>
      </w:r>
      <w:r w:rsidRPr="00F46B92">
        <w:rPr>
          <w:rStyle w:val="22"/>
          <w:rFonts w:eastAsia="Trebuchet MS"/>
          <w:sz w:val="24"/>
          <w:szCs w:val="24"/>
        </w:rPr>
        <w:t xml:space="preserve">исследовательской деятельности, создания необходимых условий для </w:t>
      </w:r>
      <w:r w:rsidRPr="00F46B92">
        <w:rPr>
          <w:rStyle w:val="22"/>
          <w:rFonts w:eastAsia="Trebuchet MS"/>
          <w:sz w:val="24"/>
          <w:szCs w:val="24"/>
        </w:rPr>
        <w:lastRenderedPageBreak/>
        <w:t xml:space="preserve">поддержки одаренных детей проводятся предметные олимпиады. В муниципальном этапе олимпиад приняли участие: по математике — 247 (в том числе 39 учащихся 6 классов, </w:t>
      </w:r>
      <w:r w:rsidRPr="00F46B92">
        <w:rPr>
          <w:rStyle w:val="112"/>
          <w:sz w:val="24"/>
          <w:szCs w:val="24"/>
        </w:rPr>
        <w:t>32-5</w:t>
      </w:r>
      <w:r w:rsidRPr="00F46B92">
        <w:rPr>
          <w:rStyle w:val="22"/>
          <w:rFonts w:eastAsia="Trebuchet MS"/>
          <w:sz w:val="24"/>
          <w:szCs w:val="24"/>
        </w:rPr>
        <w:t xml:space="preserve"> классы, 30 — 4 классы), астрономии - 8, информатике - 8, физике </w:t>
      </w:r>
      <w:r w:rsidRPr="00F46B92">
        <w:rPr>
          <w:sz w:val="24"/>
          <w:szCs w:val="24"/>
        </w:rPr>
        <w:t xml:space="preserve">- </w:t>
      </w:r>
      <w:r w:rsidRPr="00F46B92">
        <w:rPr>
          <w:rStyle w:val="22"/>
          <w:rFonts w:eastAsia="Trebuchet MS"/>
          <w:sz w:val="24"/>
          <w:szCs w:val="24"/>
        </w:rPr>
        <w:t>88 учащихся.</w:t>
      </w:r>
    </w:p>
    <w:p w:rsidR="00EF646D" w:rsidRPr="00F46B92" w:rsidRDefault="00EF646D" w:rsidP="00F46B92">
      <w:pPr>
        <w:pStyle w:val="19"/>
        <w:shd w:val="clear" w:color="auto" w:fill="auto"/>
        <w:spacing w:line="276" w:lineRule="auto"/>
        <w:ind w:left="20" w:right="20" w:firstLine="620"/>
        <w:jc w:val="both"/>
        <w:rPr>
          <w:sz w:val="24"/>
          <w:szCs w:val="24"/>
        </w:rPr>
      </w:pPr>
      <w:r w:rsidRPr="00F46B92">
        <w:rPr>
          <w:rStyle w:val="22"/>
          <w:rFonts w:eastAsia="Trebuchet MS"/>
          <w:sz w:val="24"/>
          <w:szCs w:val="24"/>
        </w:rPr>
        <w:t xml:space="preserve">Следует отметить, что в последние два года на республиканском этапе результативно выступают только обучающиеся 4, 5 классов. </w:t>
      </w:r>
      <w:proofErr w:type="gramStart"/>
      <w:r w:rsidRPr="00F46B92">
        <w:rPr>
          <w:rStyle w:val="22"/>
          <w:rFonts w:eastAsia="Trebuchet MS"/>
          <w:sz w:val="24"/>
          <w:szCs w:val="24"/>
        </w:rPr>
        <w:t>По-прежнему остается проблемой качество подготовки обучающихся старшего звена к предметным олимпиадам, что отмечается и в анализах работы ШМО.</w:t>
      </w:r>
      <w:proofErr w:type="gramEnd"/>
      <w:r w:rsidRPr="00F46B92">
        <w:rPr>
          <w:rStyle w:val="22"/>
          <w:rFonts w:eastAsia="Trebuchet MS"/>
          <w:sz w:val="24"/>
          <w:szCs w:val="24"/>
        </w:rPr>
        <w:t xml:space="preserve"> В связи с чем, одна из задач на следующий учебный год продолжить и усилить индивидуальную работу с одаренными детьми.</w:t>
      </w:r>
    </w:p>
    <w:p w:rsidR="00EF646D" w:rsidRPr="00F46B92" w:rsidRDefault="00EF646D" w:rsidP="00F46B92">
      <w:pPr>
        <w:pStyle w:val="19"/>
        <w:shd w:val="clear" w:color="auto" w:fill="auto"/>
        <w:spacing w:line="276" w:lineRule="auto"/>
        <w:ind w:left="20" w:right="20" w:firstLine="620"/>
        <w:jc w:val="both"/>
        <w:rPr>
          <w:sz w:val="24"/>
          <w:szCs w:val="24"/>
        </w:rPr>
      </w:pPr>
      <w:r w:rsidRPr="00F46B92">
        <w:rPr>
          <w:rStyle w:val="22"/>
          <w:rFonts w:eastAsia="Trebuchet MS"/>
          <w:sz w:val="24"/>
          <w:szCs w:val="24"/>
        </w:rPr>
        <w:t>Проанализировав работу методических объединений, следует отметить, что большая часть учителей работают над созданием системы обучения, обеспечивающей потребность каждого ученика в соответствии с его склонностями, интересами и возможностями. Повышают свою профессиональную компетентность, работают над повышением качества образования. Необходимо отметить следующие положительные аспекты:</w:t>
      </w:r>
    </w:p>
    <w:p w:rsidR="00EF646D" w:rsidRPr="00F46B92" w:rsidRDefault="00EF646D" w:rsidP="004D1B43">
      <w:pPr>
        <w:pStyle w:val="19"/>
        <w:numPr>
          <w:ilvl w:val="0"/>
          <w:numId w:val="40"/>
        </w:numPr>
        <w:shd w:val="clear" w:color="auto" w:fill="auto"/>
        <w:tabs>
          <w:tab w:val="left" w:pos="362"/>
        </w:tabs>
        <w:spacing w:line="276" w:lineRule="auto"/>
        <w:ind w:left="380" w:right="20" w:hanging="340"/>
        <w:jc w:val="both"/>
        <w:rPr>
          <w:sz w:val="24"/>
          <w:szCs w:val="24"/>
        </w:rPr>
      </w:pPr>
      <w:r w:rsidRPr="00F46B92">
        <w:rPr>
          <w:rStyle w:val="22"/>
          <w:rFonts w:eastAsia="Trebuchet MS"/>
          <w:sz w:val="24"/>
          <w:szCs w:val="24"/>
        </w:rPr>
        <w:t>Приняты соответствующие решения, даны рекомендации учителям, руководителям школ, методических объединений в направлении повышения качества образования.</w:t>
      </w:r>
    </w:p>
    <w:p w:rsidR="00EF646D" w:rsidRPr="00F46B92" w:rsidRDefault="00EF646D" w:rsidP="004D1B43">
      <w:pPr>
        <w:pStyle w:val="19"/>
        <w:numPr>
          <w:ilvl w:val="0"/>
          <w:numId w:val="40"/>
        </w:numPr>
        <w:shd w:val="clear" w:color="auto" w:fill="auto"/>
        <w:tabs>
          <w:tab w:val="left" w:pos="386"/>
        </w:tabs>
        <w:spacing w:line="276" w:lineRule="auto"/>
        <w:ind w:left="380" w:right="20" w:hanging="340"/>
        <w:jc w:val="both"/>
        <w:rPr>
          <w:sz w:val="24"/>
          <w:szCs w:val="24"/>
        </w:rPr>
      </w:pPr>
      <w:r w:rsidRPr="00F46B92">
        <w:rPr>
          <w:rStyle w:val="22"/>
          <w:rFonts w:eastAsia="Trebuchet MS"/>
          <w:sz w:val="24"/>
          <w:szCs w:val="24"/>
        </w:rPr>
        <w:t xml:space="preserve">Большое число учащихся вовлечены в общую, совместную работу по подготовке и проведению мероприятий, участию в конкурсном движении, что способствует выявлению детей, имеющих ярко выраженное нестандартное мышление, развитию инициативы, творческой активной личности, повышению </w:t>
      </w:r>
      <w:proofErr w:type="gramStart"/>
      <w:r w:rsidRPr="00F46B92">
        <w:rPr>
          <w:rStyle w:val="22"/>
          <w:rFonts w:eastAsia="Trebuchet MS"/>
          <w:sz w:val="24"/>
          <w:szCs w:val="24"/>
        </w:rPr>
        <w:t>ИКТ-компетентности</w:t>
      </w:r>
      <w:proofErr w:type="gramEnd"/>
      <w:r w:rsidRPr="00F46B92">
        <w:rPr>
          <w:rStyle w:val="22"/>
          <w:rFonts w:eastAsia="Trebuchet MS"/>
          <w:sz w:val="24"/>
          <w:szCs w:val="24"/>
        </w:rPr>
        <w:t>, интереса к физико-математическим наукам.</w:t>
      </w:r>
    </w:p>
    <w:p w:rsidR="00EF646D" w:rsidRPr="00F46B92" w:rsidRDefault="00EF646D" w:rsidP="004D1B43">
      <w:pPr>
        <w:pStyle w:val="19"/>
        <w:numPr>
          <w:ilvl w:val="0"/>
          <w:numId w:val="40"/>
        </w:numPr>
        <w:shd w:val="clear" w:color="auto" w:fill="auto"/>
        <w:tabs>
          <w:tab w:val="left" w:pos="386"/>
        </w:tabs>
        <w:spacing w:line="276" w:lineRule="auto"/>
        <w:ind w:left="380" w:right="20" w:hanging="340"/>
        <w:jc w:val="both"/>
        <w:rPr>
          <w:sz w:val="24"/>
          <w:szCs w:val="24"/>
        </w:rPr>
      </w:pPr>
      <w:r w:rsidRPr="00F46B92">
        <w:rPr>
          <w:rStyle w:val="22"/>
          <w:rFonts w:eastAsia="Trebuchet MS"/>
          <w:sz w:val="24"/>
          <w:szCs w:val="24"/>
        </w:rPr>
        <w:t>Содержание, методы и формы работы обеспечивают связь с имеющимися знаниями и умениями, овладение основными специальными умениями, методами решения нестандартных задач, совершенствование познавательных умений, создание условий для творческой деятельности.</w:t>
      </w:r>
    </w:p>
    <w:p w:rsidR="00EF646D" w:rsidRPr="00F46B92" w:rsidRDefault="00EF646D" w:rsidP="00F46B92">
      <w:pPr>
        <w:pStyle w:val="19"/>
        <w:shd w:val="clear" w:color="auto" w:fill="auto"/>
        <w:spacing w:line="276" w:lineRule="auto"/>
        <w:ind w:left="20" w:right="20" w:firstLine="620"/>
        <w:jc w:val="both"/>
        <w:rPr>
          <w:sz w:val="24"/>
          <w:szCs w:val="24"/>
        </w:rPr>
      </w:pPr>
      <w:r w:rsidRPr="00F46B92">
        <w:rPr>
          <w:rStyle w:val="22"/>
          <w:rFonts w:eastAsia="Trebuchet MS"/>
          <w:sz w:val="24"/>
          <w:szCs w:val="24"/>
        </w:rPr>
        <w:t>Однако остается ряд нерешенных проблем, исходя, из которых вытекают задачи на новый учебный год</w:t>
      </w:r>
      <w:proofErr w:type="gramStart"/>
      <w:r w:rsidRPr="00F46B92">
        <w:rPr>
          <w:rStyle w:val="22"/>
          <w:rFonts w:eastAsia="Trebuchet MS"/>
          <w:sz w:val="24"/>
          <w:szCs w:val="24"/>
        </w:rPr>
        <w:t>:</w:t>
      </w:r>
      <w:r w:rsidRPr="00F46B92">
        <w:rPr>
          <w:rStyle w:val="22"/>
          <w:rFonts w:eastAsia="Trebuchet MS"/>
          <w:sz w:val="24"/>
          <w:szCs w:val="24"/>
          <w:vertAlign w:val="subscript"/>
        </w:rPr>
        <w:t>:</w:t>
      </w:r>
      <w:proofErr w:type="gramEnd"/>
    </w:p>
    <w:p w:rsidR="00EF646D" w:rsidRPr="00F46B92" w:rsidRDefault="00EF646D" w:rsidP="004D1B43">
      <w:pPr>
        <w:pStyle w:val="19"/>
        <w:numPr>
          <w:ilvl w:val="0"/>
          <w:numId w:val="41"/>
        </w:numPr>
        <w:shd w:val="clear" w:color="auto" w:fill="auto"/>
        <w:tabs>
          <w:tab w:val="left" w:pos="706"/>
        </w:tabs>
        <w:spacing w:line="276" w:lineRule="auto"/>
        <w:ind w:left="20" w:right="20"/>
        <w:jc w:val="both"/>
        <w:rPr>
          <w:sz w:val="24"/>
          <w:szCs w:val="24"/>
        </w:rPr>
      </w:pPr>
      <w:r w:rsidRPr="00F46B92">
        <w:rPr>
          <w:rStyle w:val="22"/>
          <w:rFonts w:eastAsia="Trebuchet MS"/>
          <w:sz w:val="24"/>
          <w:szCs w:val="24"/>
        </w:rPr>
        <w:t>Продолжить работу по совершенствованию методики преподавания математики, физики и информатики с целью повышения результативности обучения через внедрение новых современных педагогических технологий и путем повышения эффективности урока.</w:t>
      </w:r>
    </w:p>
    <w:p w:rsidR="00EF646D" w:rsidRPr="00F46B92" w:rsidRDefault="00EF646D" w:rsidP="004D1B43">
      <w:pPr>
        <w:pStyle w:val="19"/>
        <w:numPr>
          <w:ilvl w:val="0"/>
          <w:numId w:val="41"/>
        </w:numPr>
        <w:shd w:val="clear" w:color="auto" w:fill="auto"/>
        <w:tabs>
          <w:tab w:val="left" w:pos="706"/>
        </w:tabs>
        <w:spacing w:line="276" w:lineRule="auto"/>
        <w:ind w:left="20" w:right="20"/>
        <w:jc w:val="both"/>
        <w:rPr>
          <w:sz w:val="24"/>
          <w:szCs w:val="24"/>
        </w:rPr>
      </w:pPr>
      <w:r w:rsidRPr="00F46B92">
        <w:rPr>
          <w:rStyle w:val="22"/>
          <w:rFonts w:eastAsia="Trebuchet MS"/>
          <w:sz w:val="24"/>
          <w:szCs w:val="24"/>
        </w:rPr>
        <w:t>Продолжить работу по введению Федерального государственного стандарта основного общего образования через повышение квалификации учителей физико-математического цикла.</w:t>
      </w:r>
    </w:p>
    <w:p w:rsidR="00EF646D" w:rsidRPr="00F46B92" w:rsidRDefault="00EF646D" w:rsidP="004D1B43">
      <w:pPr>
        <w:pStyle w:val="19"/>
        <w:numPr>
          <w:ilvl w:val="0"/>
          <w:numId w:val="41"/>
        </w:numPr>
        <w:shd w:val="clear" w:color="auto" w:fill="auto"/>
        <w:tabs>
          <w:tab w:val="left" w:pos="706"/>
        </w:tabs>
        <w:spacing w:line="276" w:lineRule="auto"/>
        <w:ind w:left="20" w:right="20"/>
        <w:jc w:val="both"/>
        <w:rPr>
          <w:sz w:val="24"/>
          <w:szCs w:val="24"/>
        </w:rPr>
      </w:pPr>
      <w:r w:rsidRPr="00F46B92">
        <w:rPr>
          <w:rStyle w:val="22"/>
          <w:rFonts w:eastAsia="Trebuchet MS"/>
          <w:sz w:val="24"/>
          <w:szCs w:val="24"/>
        </w:rPr>
        <w:t>Продолжить работу районных и школьных методичес</w:t>
      </w:r>
      <w:r w:rsidR="007D52A3">
        <w:rPr>
          <w:rStyle w:val="22"/>
          <w:rFonts w:eastAsia="Trebuchet MS"/>
          <w:sz w:val="24"/>
          <w:szCs w:val="24"/>
        </w:rPr>
        <w:t xml:space="preserve">ких объединений учителей </w:t>
      </w:r>
      <w:proofErr w:type="spellStart"/>
      <w:r w:rsidR="007D52A3">
        <w:rPr>
          <w:rStyle w:val="22"/>
          <w:rFonts w:eastAsia="Trebuchet MS"/>
          <w:sz w:val="24"/>
          <w:szCs w:val="24"/>
        </w:rPr>
        <w:t>физико</w:t>
      </w:r>
      <w:proofErr w:type="spellEnd"/>
      <w:r w:rsidR="007D52A3">
        <w:rPr>
          <w:rStyle w:val="22"/>
          <w:rFonts w:eastAsia="Trebuchet MS"/>
          <w:sz w:val="24"/>
          <w:szCs w:val="24"/>
          <w:lang w:val="tt-RU"/>
        </w:rPr>
        <w:t>-</w:t>
      </w:r>
      <w:r w:rsidRPr="00F46B92">
        <w:rPr>
          <w:rStyle w:val="22"/>
          <w:rFonts w:eastAsia="Trebuchet MS"/>
          <w:sz w:val="24"/>
          <w:szCs w:val="24"/>
        </w:rPr>
        <w:t>математического цикла в части повышения качества подготовки учащихся к государственной итоговой аттестации.</w:t>
      </w:r>
    </w:p>
    <w:p w:rsidR="00EF646D" w:rsidRPr="00F46B92" w:rsidRDefault="00EF646D" w:rsidP="004D1B43">
      <w:pPr>
        <w:pStyle w:val="19"/>
        <w:numPr>
          <w:ilvl w:val="0"/>
          <w:numId w:val="41"/>
        </w:numPr>
        <w:shd w:val="clear" w:color="auto" w:fill="auto"/>
        <w:tabs>
          <w:tab w:val="left" w:pos="726"/>
        </w:tabs>
        <w:spacing w:line="276" w:lineRule="auto"/>
        <w:ind w:left="360" w:hanging="320"/>
        <w:jc w:val="left"/>
        <w:rPr>
          <w:sz w:val="24"/>
          <w:szCs w:val="24"/>
        </w:rPr>
      </w:pPr>
      <w:r w:rsidRPr="00F46B92">
        <w:rPr>
          <w:rStyle w:val="22"/>
          <w:rFonts w:eastAsia="Trebuchet MS"/>
          <w:sz w:val="24"/>
          <w:szCs w:val="24"/>
        </w:rPr>
        <w:t>Продолжить внедрение сингапурской методики преподавания.</w:t>
      </w:r>
    </w:p>
    <w:p w:rsidR="00453FD1" w:rsidRPr="00453FD1" w:rsidRDefault="00EF646D" w:rsidP="00453FD1">
      <w:pPr>
        <w:pStyle w:val="19"/>
        <w:shd w:val="clear" w:color="auto" w:fill="auto"/>
        <w:spacing w:line="276" w:lineRule="auto"/>
        <w:ind w:left="40" w:right="20" w:firstLine="680"/>
        <w:jc w:val="center"/>
        <w:rPr>
          <w:rStyle w:val="22"/>
          <w:rFonts w:eastAsia="Trebuchet MS"/>
          <w:b/>
          <w:sz w:val="24"/>
          <w:szCs w:val="24"/>
        </w:rPr>
      </w:pPr>
      <w:r w:rsidRPr="00453FD1">
        <w:rPr>
          <w:rStyle w:val="22"/>
          <w:rFonts w:eastAsia="Trebuchet MS"/>
          <w:b/>
          <w:sz w:val="24"/>
          <w:szCs w:val="24"/>
        </w:rPr>
        <w:t>КОМПЬЮТЕРИЗАЦИЯ ОУ</w:t>
      </w:r>
    </w:p>
    <w:p w:rsidR="00EF646D" w:rsidRPr="00F46B92" w:rsidRDefault="00EF646D" w:rsidP="007D52A3">
      <w:pPr>
        <w:pStyle w:val="19"/>
        <w:shd w:val="clear" w:color="auto" w:fill="auto"/>
        <w:spacing w:line="276" w:lineRule="auto"/>
        <w:ind w:left="40" w:right="20" w:firstLine="680"/>
        <w:jc w:val="both"/>
        <w:rPr>
          <w:sz w:val="24"/>
          <w:szCs w:val="24"/>
        </w:rPr>
      </w:pPr>
      <w:r w:rsidRPr="00F46B92">
        <w:rPr>
          <w:rStyle w:val="22"/>
          <w:rFonts w:eastAsia="Trebuchet MS"/>
          <w:sz w:val="24"/>
          <w:szCs w:val="24"/>
        </w:rPr>
        <w:t xml:space="preserve">25 школ района </w:t>
      </w:r>
      <w:proofErr w:type="gramStart"/>
      <w:r w:rsidRPr="00F46B92">
        <w:rPr>
          <w:rStyle w:val="22"/>
          <w:rFonts w:eastAsia="Trebuchet MS"/>
          <w:sz w:val="24"/>
          <w:szCs w:val="24"/>
        </w:rPr>
        <w:t>обеспечены</w:t>
      </w:r>
      <w:proofErr w:type="gramEnd"/>
      <w:r w:rsidRPr="00F46B92">
        <w:rPr>
          <w:rStyle w:val="22"/>
          <w:rFonts w:eastAsia="Trebuchet MS"/>
          <w:sz w:val="24"/>
          <w:szCs w:val="24"/>
        </w:rPr>
        <w:t xml:space="preserve"> компьютерной техникой, на один компьютер приходится 3 ученика. На сегодняшний день к сети «Интернет» по технологии широкополосного доступа подключено 33 школы, по </w:t>
      </w:r>
      <w:r w:rsidRPr="00F46B92">
        <w:rPr>
          <w:rStyle w:val="22"/>
          <w:rFonts w:eastAsia="Trebuchet MS"/>
          <w:sz w:val="24"/>
          <w:szCs w:val="24"/>
          <w:lang w:val="en-US"/>
        </w:rPr>
        <w:t>BOJIC</w:t>
      </w:r>
      <w:r w:rsidRPr="00F46B92">
        <w:rPr>
          <w:rStyle w:val="22"/>
          <w:rFonts w:eastAsia="Trebuchet MS"/>
          <w:sz w:val="24"/>
          <w:szCs w:val="24"/>
        </w:rPr>
        <w:t xml:space="preserve"> подключено 10 школ.</w:t>
      </w:r>
    </w:p>
    <w:p w:rsidR="00EF646D" w:rsidRPr="00F46B92" w:rsidRDefault="00EF646D" w:rsidP="00F46B92">
      <w:pPr>
        <w:pStyle w:val="19"/>
        <w:shd w:val="clear" w:color="auto" w:fill="auto"/>
        <w:spacing w:line="276" w:lineRule="auto"/>
        <w:ind w:left="40" w:right="20" w:firstLine="680"/>
        <w:jc w:val="both"/>
        <w:rPr>
          <w:sz w:val="24"/>
          <w:szCs w:val="24"/>
        </w:rPr>
      </w:pPr>
      <w:r w:rsidRPr="00F46B92">
        <w:rPr>
          <w:rStyle w:val="22"/>
          <w:rFonts w:eastAsia="Trebuchet MS"/>
          <w:sz w:val="24"/>
          <w:szCs w:val="24"/>
        </w:rPr>
        <w:lastRenderedPageBreak/>
        <w:t>В школах района всего 1783 единицы компьютерной техники, из них 892 ноутбука для учителей, 150 ноутбуков в составе мобильных классов. В школах района имеется 82 интерактивные доски, 185 проекторов с экраном.</w:t>
      </w:r>
    </w:p>
    <w:p w:rsidR="00EF646D" w:rsidRPr="00F46B92" w:rsidRDefault="00EF646D" w:rsidP="00F46B92">
      <w:pPr>
        <w:pStyle w:val="19"/>
        <w:shd w:val="clear" w:color="auto" w:fill="auto"/>
        <w:spacing w:line="276" w:lineRule="auto"/>
        <w:ind w:left="40" w:right="20" w:firstLine="680"/>
        <w:jc w:val="left"/>
        <w:rPr>
          <w:sz w:val="24"/>
          <w:szCs w:val="24"/>
        </w:rPr>
      </w:pPr>
      <w:r w:rsidRPr="00F46B92">
        <w:rPr>
          <w:rStyle w:val="22"/>
          <w:rFonts w:eastAsia="Trebuchet MS"/>
          <w:sz w:val="24"/>
          <w:szCs w:val="24"/>
        </w:rPr>
        <w:t>Учителя активно используют имеющееся оборудование школ. Однако динамика использования ЦОР учителями за последний год ниже в сравнении с предыдущим годом. Отмечается положительная динамика использования входящего трафика.</w:t>
      </w:r>
    </w:p>
    <w:p w:rsidR="00EF646D" w:rsidRPr="00453FD1" w:rsidRDefault="00EF646D" w:rsidP="00453FD1">
      <w:pPr>
        <w:framePr w:w="8688" w:wrap="notBeside" w:vAnchor="text" w:hAnchor="text" w:xAlign="center" w:y="1"/>
        <w:jc w:val="center"/>
        <w:rPr>
          <w:rFonts w:ascii="Times New Roman" w:hAnsi="Times New Roman" w:cs="Times New Roman"/>
          <w:b/>
          <w:sz w:val="24"/>
          <w:szCs w:val="24"/>
        </w:rPr>
      </w:pPr>
      <w:r w:rsidRPr="00453FD1">
        <w:rPr>
          <w:rStyle w:val="aff4"/>
          <w:rFonts w:eastAsia="Courier New"/>
          <w:b/>
          <w:sz w:val="24"/>
          <w:szCs w:val="24"/>
        </w:rPr>
        <w:t>Использование ресурсов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47"/>
        <w:gridCol w:w="1742"/>
        <w:gridCol w:w="1776"/>
        <w:gridCol w:w="2626"/>
        <w:gridCol w:w="1397"/>
      </w:tblGrid>
      <w:tr w:rsidR="00EF646D" w:rsidRPr="00F46B92" w:rsidTr="00EF646D">
        <w:trPr>
          <w:trHeight w:hRule="exact" w:val="955"/>
          <w:jc w:val="center"/>
        </w:trPr>
        <w:tc>
          <w:tcPr>
            <w:tcW w:w="1147"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688" w:wrap="notBeside" w:vAnchor="text" w:hAnchor="text" w:xAlign="center" w:y="1"/>
              <w:shd w:val="clear" w:color="auto" w:fill="auto"/>
              <w:spacing w:line="276" w:lineRule="auto"/>
              <w:ind w:left="120" w:firstLine="0"/>
              <w:jc w:val="left"/>
              <w:rPr>
                <w:sz w:val="24"/>
                <w:szCs w:val="24"/>
              </w:rPr>
            </w:pPr>
            <w:proofErr w:type="spellStart"/>
            <w:r w:rsidRPr="00F46B92">
              <w:rPr>
                <w:rStyle w:val="121"/>
                <w:rFonts w:eastAsia="Corbel"/>
                <w:sz w:val="24"/>
                <w:szCs w:val="24"/>
              </w:rPr>
              <w:t>Уч</w:t>
            </w:r>
            <w:proofErr w:type="spellEnd"/>
            <w:r w:rsidRPr="00F46B92">
              <w:rPr>
                <w:rStyle w:val="121"/>
                <w:rFonts w:eastAsia="Corbel"/>
                <w:sz w:val="24"/>
                <w:szCs w:val="24"/>
              </w:rPr>
              <w:t>/год</w:t>
            </w:r>
          </w:p>
        </w:tc>
        <w:tc>
          <w:tcPr>
            <w:tcW w:w="1742"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688" w:wrap="notBeside" w:vAnchor="text" w:hAnchor="text" w:xAlign="center" w:y="1"/>
              <w:shd w:val="clear" w:color="auto" w:fill="auto"/>
              <w:spacing w:line="276" w:lineRule="auto"/>
              <w:ind w:firstLine="0"/>
              <w:jc w:val="center"/>
              <w:rPr>
                <w:sz w:val="24"/>
                <w:szCs w:val="24"/>
              </w:rPr>
            </w:pPr>
            <w:r w:rsidRPr="00F46B92">
              <w:rPr>
                <w:rStyle w:val="52"/>
                <w:sz w:val="24"/>
                <w:szCs w:val="24"/>
              </w:rPr>
              <w:t>Использование</w:t>
            </w:r>
          </w:p>
          <w:p w:rsidR="00EF646D" w:rsidRPr="00F46B92" w:rsidRDefault="00EF646D" w:rsidP="00F46B92">
            <w:pPr>
              <w:pStyle w:val="19"/>
              <w:framePr w:w="8688" w:wrap="notBeside" w:vAnchor="text" w:hAnchor="text" w:xAlign="center" w:y="1"/>
              <w:shd w:val="clear" w:color="auto" w:fill="auto"/>
              <w:spacing w:line="276" w:lineRule="auto"/>
              <w:ind w:firstLine="0"/>
              <w:jc w:val="center"/>
              <w:rPr>
                <w:sz w:val="24"/>
                <w:szCs w:val="24"/>
              </w:rPr>
            </w:pPr>
            <w:r w:rsidRPr="00F46B92">
              <w:rPr>
                <w:rStyle w:val="52"/>
                <w:sz w:val="24"/>
                <w:szCs w:val="24"/>
              </w:rPr>
              <w:t>ЦОР</w:t>
            </w:r>
          </w:p>
          <w:p w:rsidR="00EF646D" w:rsidRPr="00F46B92" w:rsidRDefault="00EF646D" w:rsidP="00F46B92">
            <w:pPr>
              <w:pStyle w:val="19"/>
              <w:framePr w:w="8688" w:wrap="notBeside" w:vAnchor="text" w:hAnchor="text" w:xAlign="center" w:y="1"/>
              <w:shd w:val="clear" w:color="auto" w:fill="auto"/>
              <w:spacing w:line="276" w:lineRule="auto"/>
              <w:ind w:firstLine="0"/>
              <w:jc w:val="center"/>
              <w:rPr>
                <w:sz w:val="24"/>
                <w:szCs w:val="24"/>
              </w:rPr>
            </w:pPr>
            <w:r w:rsidRPr="00F46B92">
              <w:rPr>
                <w:rStyle w:val="52"/>
                <w:sz w:val="24"/>
                <w:szCs w:val="24"/>
              </w:rPr>
              <w:t>учителями</w:t>
            </w:r>
          </w:p>
        </w:tc>
        <w:tc>
          <w:tcPr>
            <w:tcW w:w="1776"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688" w:wrap="notBeside" w:vAnchor="text" w:hAnchor="text" w:xAlign="center" w:y="1"/>
              <w:shd w:val="clear" w:color="auto" w:fill="auto"/>
              <w:spacing w:line="276" w:lineRule="auto"/>
              <w:ind w:firstLine="0"/>
              <w:jc w:val="center"/>
              <w:rPr>
                <w:sz w:val="24"/>
                <w:szCs w:val="24"/>
              </w:rPr>
            </w:pPr>
            <w:r w:rsidRPr="00F46B92">
              <w:rPr>
                <w:rStyle w:val="52"/>
                <w:sz w:val="24"/>
                <w:szCs w:val="24"/>
              </w:rPr>
              <w:t>Использование</w:t>
            </w:r>
          </w:p>
          <w:p w:rsidR="00EF646D" w:rsidRPr="00F46B92" w:rsidRDefault="00EF646D" w:rsidP="00F46B92">
            <w:pPr>
              <w:pStyle w:val="19"/>
              <w:framePr w:w="8688" w:wrap="notBeside" w:vAnchor="text" w:hAnchor="text" w:xAlign="center" w:y="1"/>
              <w:shd w:val="clear" w:color="auto" w:fill="auto"/>
              <w:spacing w:line="276" w:lineRule="auto"/>
              <w:ind w:firstLine="0"/>
              <w:jc w:val="center"/>
              <w:rPr>
                <w:sz w:val="24"/>
                <w:szCs w:val="24"/>
              </w:rPr>
            </w:pPr>
            <w:r w:rsidRPr="00F46B92">
              <w:rPr>
                <w:rStyle w:val="52"/>
                <w:sz w:val="24"/>
                <w:szCs w:val="24"/>
              </w:rPr>
              <w:t>ЦОР</w:t>
            </w:r>
          </w:p>
          <w:p w:rsidR="00EF646D" w:rsidRPr="00F46B92" w:rsidRDefault="00EF646D" w:rsidP="00F46B92">
            <w:pPr>
              <w:pStyle w:val="19"/>
              <w:framePr w:w="8688" w:wrap="notBeside" w:vAnchor="text" w:hAnchor="text" w:xAlign="center" w:y="1"/>
              <w:shd w:val="clear" w:color="auto" w:fill="auto"/>
              <w:spacing w:line="276" w:lineRule="auto"/>
              <w:ind w:firstLine="0"/>
              <w:jc w:val="center"/>
              <w:rPr>
                <w:sz w:val="24"/>
                <w:szCs w:val="24"/>
              </w:rPr>
            </w:pPr>
            <w:r w:rsidRPr="00F46B92">
              <w:rPr>
                <w:rStyle w:val="52"/>
                <w:sz w:val="24"/>
                <w:szCs w:val="24"/>
              </w:rPr>
              <w:t>учениками</w:t>
            </w:r>
          </w:p>
        </w:tc>
        <w:tc>
          <w:tcPr>
            <w:tcW w:w="2626"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688" w:wrap="notBeside" w:vAnchor="text" w:hAnchor="text" w:xAlign="center" w:y="1"/>
              <w:shd w:val="clear" w:color="auto" w:fill="auto"/>
              <w:spacing w:line="276" w:lineRule="auto"/>
              <w:ind w:firstLine="0"/>
              <w:jc w:val="center"/>
              <w:rPr>
                <w:sz w:val="24"/>
                <w:szCs w:val="24"/>
              </w:rPr>
            </w:pPr>
            <w:r w:rsidRPr="00F46B92">
              <w:rPr>
                <w:rStyle w:val="52"/>
                <w:sz w:val="24"/>
                <w:szCs w:val="24"/>
              </w:rPr>
              <w:t>Динамика изменения использования ЦОР "КМ - школа"</w:t>
            </w:r>
          </w:p>
        </w:tc>
        <w:tc>
          <w:tcPr>
            <w:tcW w:w="1397" w:type="dxa"/>
            <w:tcBorders>
              <w:top w:val="single" w:sz="4" w:space="0" w:color="auto"/>
              <w:left w:val="single" w:sz="4" w:space="0" w:color="auto"/>
              <w:bottom w:val="nil"/>
              <w:right w:val="single" w:sz="4" w:space="0" w:color="auto"/>
            </w:tcBorders>
            <w:shd w:val="clear" w:color="auto" w:fill="FFFFFF"/>
            <w:hideMark/>
          </w:tcPr>
          <w:p w:rsidR="00EF646D" w:rsidRPr="00F46B92" w:rsidRDefault="00EF646D" w:rsidP="00F46B92">
            <w:pPr>
              <w:pStyle w:val="19"/>
              <w:framePr w:w="8688" w:wrap="notBeside" w:vAnchor="text" w:hAnchor="text" w:xAlign="center" w:y="1"/>
              <w:shd w:val="clear" w:color="auto" w:fill="auto"/>
              <w:spacing w:after="60" w:line="276" w:lineRule="auto"/>
              <w:ind w:firstLine="0"/>
              <w:jc w:val="center"/>
              <w:rPr>
                <w:sz w:val="24"/>
                <w:szCs w:val="24"/>
              </w:rPr>
            </w:pPr>
            <w:r w:rsidRPr="00F46B92">
              <w:rPr>
                <w:rStyle w:val="52"/>
                <w:sz w:val="24"/>
                <w:szCs w:val="24"/>
              </w:rPr>
              <w:t>Входящий</w:t>
            </w:r>
          </w:p>
          <w:p w:rsidR="00EF646D" w:rsidRPr="00F46B92" w:rsidRDefault="00EF646D" w:rsidP="00F46B92">
            <w:pPr>
              <w:pStyle w:val="19"/>
              <w:framePr w:w="8688" w:wrap="notBeside" w:vAnchor="text" w:hAnchor="text" w:xAlign="center" w:y="1"/>
              <w:shd w:val="clear" w:color="auto" w:fill="auto"/>
              <w:spacing w:before="60" w:line="276" w:lineRule="auto"/>
              <w:ind w:firstLine="0"/>
              <w:jc w:val="center"/>
              <w:rPr>
                <w:sz w:val="24"/>
                <w:szCs w:val="24"/>
              </w:rPr>
            </w:pPr>
            <w:r w:rsidRPr="00F46B92">
              <w:rPr>
                <w:rStyle w:val="52"/>
                <w:sz w:val="24"/>
                <w:szCs w:val="24"/>
              </w:rPr>
              <w:t>трафик:</w:t>
            </w:r>
          </w:p>
        </w:tc>
      </w:tr>
      <w:tr w:rsidR="00EF646D" w:rsidRPr="00F46B92" w:rsidTr="00EF646D">
        <w:trPr>
          <w:trHeight w:hRule="exact" w:val="322"/>
          <w:jc w:val="center"/>
        </w:trPr>
        <w:tc>
          <w:tcPr>
            <w:tcW w:w="1147"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688" w:wrap="notBeside" w:vAnchor="text" w:hAnchor="text" w:xAlign="center" w:y="1"/>
              <w:shd w:val="clear" w:color="auto" w:fill="auto"/>
              <w:spacing w:line="276" w:lineRule="auto"/>
              <w:ind w:left="120" w:firstLine="0"/>
              <w:jc w:val="left"/>
              <w:rPr>
                <w:sz w:val="24"/>
                <w:szCs w:val="24"/>
              </w:rPr>
            </w:pPr>
            <w:r w:rsidRPr="00F46B92">
              <w:rPr>
                <w:rStyle w:val="52"/>
                <w:sz w:val="24"/>
                <w:szCs w:val="24"/>
              </w:rPr>
              <w:t>2012-13</w:t>
            </w:r>
          </w:p>
        </w:tc>
        <w:tc>
          <w:tcPr>
            <w:tcW w:w="1742"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688" w:wrap="notBeside" w:vAnchor="text" w:hAnchor="text" w:xAlign="center" w:y="1"/>
              <w:shd w:val="clear" w:color="auto" w:fill="auto"/>
              <w:spacing w:line="276" w:lineRule="auto"/>
              <w:ind w:firstLine="0"/>
              <w:jc w:val="center"/>
              <w:rPr>
                <w:sz w:val="24"/>
                <w:szCs w:val="24"/>
              </w:rPr>
            </w:pPr>
            <w:r w:rsidRPr="00F46B92">
              <w:rPr>
                <w:rStyle w:val="52"/>
                <w:sz w:val="24"/>
                <w:szCs w:val="24"/>
              </w:rPr>
              <w:t>7595</w:t>
            </w:r>
          </w:p>
        </w:tc>
        <w:tc>
          <w:tcPr>
            <w:tcW w:w="1776"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688" w:wrap="notBeside" w:vAnchor="text" w:hAnchor="text" w:xAlign="center" w:y="1"/>
              <w:shd w:val="clear" w:color="auto" w:fill="auto"/>
              <w:spacing w:line="276" w:lineRule="auto"/>
              <w:ind w:firstLine="0"/>
              <w:jc w:val="center"/>
              <w:rPr>
                <w:sz w:val="24"/>
                <w:szCs w:val="24"/>
              </w:rPr>
            </w:pPr>
            <w:r w:rsidRPr="00F46B92">
              <w:rPr>
                <w:rStyle w:val="52"/>
                <w:sz w:val="24"/>
                <w:szCs w:val="24"/>
              </w:rPr>
              <w:t>1566</w:t>
            </w:r>
          </w:p>
        </w:tc>
        <w:tc>
          <w:tcPr>
            <w:tcW w:w="2626"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688" w:wrap="notBeside" w:vAnchor="text" w:hAnchor="text" w:xAlign="center" w:y="1"/>
              <w:shd w:val="clear" w:color="auto" w:fill="auto"/>
              <w:spacing w:line="276" w:lineRule="auto"/>
              <w:ind w:firstLine="0"/>
              <w:jc w:val="center"/>
              <w:rPr>
                <w:sz w:val="24"/>
                <w:szCs w:val="24"/>
              </w:rPr>
            </w:pPr>
            <w:r w:rsidRPr="00F46B92">
              <w:rPr>
                <w:rStyle w:val="52"/>
                <w:sz w:val="24"/>
                <w:szCs w:val="24"/>
              </w:rPr>
              <w:t>170391</w:t>
            </w:r>
          </w:p>
        </w:tc>
        <w:tc>
          <w:tcPr>
            <w:tcW w:w="1397" w:type="dxa"/>
            <w:tcBorders>
              <w:top w:val="single" w:sz="4" w:space="0" w:color="auto"/>
              <w:left w:val="single" w:sz="4" w:space="0" w:color="auto"/>
              <w:bottom w:val="nil"/>
              <w:right w:val="single" w:sz="4" w:space="0" w:color="auto"/>
            </w:tcBorders>
            <w:shd w:val="clear" w:color="auto" w:fill="FFFFFF"/>
            <w:hideMark/>
          </w:tcPr>
          <w:p w:rsidR="00EF646D" w:rsidRPr="00F46B92" w:rsidRDefault="00EF646D" w:rsidP="00F46B92">
            <w:pPr>
              <w:pStyle w:val="19"/>
              <w:framePr w:w="8688" w:wrap="notBeside" w:vAnchor="text" w:hAnchor="text" w:xAlign="center" w:y="1"/>
              <w:shd w:val="clear" w:color="auto" w:fill="auto"/>
              <w:spacing w:line="276" w:lineRule="auto"/>
              <w:ind w:firstLine="0"/>
              <w:jc w:val="center"/>
              <w:rPr>
                <w:sz w:val="24"/>
                <w:szCs w:val="24"/>
              </w:rPr>
            </w:pPr>
            <w:r w:rsidRPr="00F46B92">
              <w:rPr>
                <w:rStyle w:val="52"/>
                <w:sz w:val="24"/>
                <w:szCs w:val="24"/>
              </w:rPr>
              <w:t>15,63 Гб</w:t>
            </w:r>
          </w:p>
        </w:tc>
      </w:tr>
      <w:tr w:rsidR="00EF646D" w:rsidRPr="00F46B92" w:rsidTr="00EF646D">
        <w:trPr>
          <w:trHeight w:hRule="exact" w:val="322"/>
          <w:jc w:val="center"/>
        </w:trPr>
        <w:tc>
          <w:tcPr>
            <w:tcW w:w="1147"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688" w:wrap="notBeside" w:vAnchor="text" w:hAnchor="text" w:xAlign="center" w:y="1"/>
              <w:shd w:val="clear" w:color="auto" w:fill="auto"/>
              <w:spacing w:line="276" w:lineRule="auto"/>
              <w:ind w:left="120" w:firstLine="0"/>
              <w:jc w:val="left"/>
              <w:rPr>
                <w:sz w:val="24"/>
                <w:szCs w:val="24"/>
              </w:rPr>
            </w:pPr>
            <w:r w:rsidRPr="00F46B92">
              <w:rPr>
                <w:rStyle w:val="52"/>
                <w:sz w:val="24"/>
                <w:szCs w:val="24"/>
              </w:rPr>
              <w:t>2013-14</w:t>
            </w:r>
          </w:p>
        </w:tc>
        <w:tc>
          <w:tcPr>
            <w:tcW w:w="1742"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688" w:wrap="notBeside" w:vAnchor="text" w:hAnchor="text" w:xAlign="center" w:y="1"/>
              <w:shd w:val="clear" w:color="auto" w:fill="auto"/>
              <w:spacing w:line="276" w:lineRule="auto"/>
              <w:ind w:firstLine="0"/>
              <w:jc w:val="center"/>
              <w:rPr>
                <w:sz w:val="24"/>
                <w:szCs w:val="24"/>
              </w:rPr>
            </w:pPr>
            <w:r w:rsidRPr="00F46B92">
              <w:rPr>
                <w:rStyle w:val="52"/>
                <w:sz w:val="24"/>
                <w:szCs w:val="24"/>
              </w:rPr>
              <w:t>11311</w:t>
            </w:r>
          </w:p>
        </w:tc>
        <w:tc>
          <w:tcPr>
            <w:tcW w:w="1776"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688" w:wrap="notBeside" w:vAnchor="text" w:hAnchor="text" w:xAlign="center" w:y="1"/>
              <w:shd w:val="clear" w:color="auto" w:fill="auto"/>
              <w:spacing w:line="276" w:lineRule="auto"/>
              <w:ind w:firstLine="0"/>
              <w:jc w:val="center"/>
              <w:rPr>
                <w:sz w:val="24"/>
                <w:szCs w:val="24"/>
              </w:rPr>
            </w:pPr>
            <w:r w:rsidRPr="00F46B92">
              <w:rPr>
                <w:rStyle w:val="52"/>
                <w:sz w:val="24"/>
                <w:szCs w:val="24"/>
              </w:rPr>
              <w:t>1015</w:t>
            </w:r>
          </w:p>
        </w:tc>
        <w:tc>
          <w:tcPr>
            <w:tcW w:w="2626" w:type="dxa"/>
            <w:tcBorders>
              <w:top w:val="single" w:sz="4" w:space="0" w:color="auto"/>
              <w:left w:val="single" w:sz="4" w:space="0" w:color="auto"/>
              <w:bottom w:val="nil"/>
              <w:right w:val="nil"/>
            </w:tcBorders>
            <w:shd w:val="clear" w:color="auto" w:fill="FFFFFF"/>
            <w:hideMark/>
          </w:tcPr>
          <w:p w:rsidR="00EF646D" w:rsidRPr="00F46B92" w:rsidRDefault="00EF646D" w:rsidP="00F46B92">
            <w:pPr>
              <w:pStyle w:val="19"/>
              <w:framePr w:w="8688" w:wrap="notBeside" w:vAnchor="text" w:hAnchor="text" w:xAlign="center" w:y="1"/>
              <w:shd w:val="clear" w:color="auto" w:fill="auto"/>
              <w:spacing w:line="276" w:lineRule="auto"/>
              <w:ind w:firstLine="0"/>
              <w:jc w:val="center"/>
              <w:rPr>
                <w:sz w:val="24"/>
                <w:szCs w:val="24"/>
              </w:rPr>
            </w:pPr>
            <w:r w:rsidRPr="00F46B92">
              <w:rPr>
                <w:rStyle w:val="52"/>
                <w:sz w:val="24"/>
                <w:szCs w:val="24"/>
              </w:rPr>
              <w:t>334982</w:t>
            </w:r>
          </w:p>
        </w:tc>
        <w:tc>
          <w:tcPr>
            <w:tcW w:w="1397" w:type="dxa"/>
            <w:tcBorders>
              <w:top w:val="single" w:sz="4" w:space="0" w:color="auto"/>
              <w:left w:val="single" w:sz="4" w:space="0" w:color="auto"/>
              <w:bottom w:val="nil"/>
              <w:right w:val="single" w:sz="4" w:space="0" w:color="auto"/>
            </w:tcBorders>
            <w:shd w:val="clear" w:color="auto" w:fill="FFFFFF"/>
            <w:hideMark/>
          </w:tcPr>
          <w:p w:rsidR="00EF646D" w:rsidRPr="00F46B92" w:rsidRDefault="00EF646D" w:rsidP="00F46B92">
            <w:pPr>
              <w:pStyle w:val="19"/>
              <w:framePr w:w="8688" w:wrap="notBeside" w:vAnchor="text" w:hAnchor="text" w:xAlign="center" w:y="1"/>
              <w:shd w:val="clear" w:color="auto" w:fill="auto"/>
              <w:spacing w:line="276" w:lineRule="auto"/>
              <w:ind w:firstLine="0"/>
              <w:jc w:val="center"/>
              <w:rPr>
                <w:sz w:val="24"/>
                <w:szCs w:val="24"/>
              </w:rPr>
            </w:pPr>
            <w:r w:rsidRPr="00F46B92">
              <w:rPr>
                <w:rStyle w:val="52"/>
                <w:sz w:val="24"/>
                <w:szCs w:val="24"/>
              </w:rPr>
              <w:t>54 Гб</w:t>
            </w:r>
          </w:p>
        </w:tc>
      </w:tr>
      <w:tr w:rsidR="00EF646D" w:rsidRPr="00F46B92" w:rsidTr="00EF646D">
        <w:trPr>
          <w:trHeight w:hRule="exact" w:val="350"/>
          <w:jc w:val="center"/>
        </w:trPr>
        <w:tc>
          <w:tcPr>
            <w:tcW w:w="1147"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F46B92">
            <w:pPr>
              <w:pStyle w:val="19"/>
              <w:framePr w:w="8688" w:wrap="notBeside" w:vAnchor="text" w:hAnchor="text" w:xAlign="center" w:y="1"/>
              <w:shd w:val="clear" w:color="auto" w:fill="auto"/>
              <w:spacing w:line="276" w:lineRule="auto"/>
              <w:ind w:left="120" w:firstLine="0"/>
              <w:jc w:val="left"/>
              <w:rPr>
                <w:sz w:val="24"/>
                <w:szCs w:val="24"/>
              </w:rPr>
            </w:pPr>
            <w:r w:rsidRPr="00F46B92">
              <w:rPr>
                <w:rStyle w:val="52"/>
                <w:sz w:val="24"/>
                <w:szCs w:val="24"/>
              </w:rPr>
              <w:t>2014-16</w:t>
            </w:r>
          </w:p>
        </w:tc>
        <w:tc>
          <w:tcPr>
            <w:tcW w:w="1742"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F46B92">
            <w:pPr>
              <w:pStyle w:val="19"/>
              <w:framePr w:w="8688" w:wrap="notBeside" w:vAnchor="text" w:hAnchor="text" w:xAlign="center" w:y="1"/>
              <w:shd w:val="clear" w:color="auto" w:fill="auto"/>
              <w:spacing w:line="276" w:lineRule="auto"/>
              <w:ind w:firstLine="0"/>
              <w:jc w:val="center"/>
              <w:rPr>
                <w:sz w:val="24"/>
                <w:szCs w:val="24"/>
              </w:rPr>
            </w:pPr>
            <w:r w:rsidRPr="00F46B92">
              <w:rPr>
                <w:rStyle w:val="52"/>
                <w:sz w:val="24"/>
                <w:szCs w:val="24"/>
              </w:rPr>
              <w:t>4579</w:t>
            </w:r>
          </w:p>
        </w:tc>
        <w:tc>
          <w:tcPr>
            <w:tcW w:w="1776"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F46B92">
            <w:pPr>
              <w:pStyle w:val="19"/>
              <w:framePr w:w="8688" w:wrap="notBeside" w:vAnchor="text" w:hAnchor="text" w:xAlign="center" w:y="1"/>
              <w:shd w:val="clear" w:color="auto" w:fill="auto"/>
              <w:spacing w:line="276" w:lineRule="auto"/>
              <w:ind w:firstLine="0"/>
              <w:jc w:val="center"/>
              <w:rPr>
                <w:sz w:val="24"/>
                <w:szCs w:val="24"/>
              </w:rPr>
            </w:pPr>
            <w:r w:rsidRPr="00F46B92">
              <w:rPr>
                <w:rStyle w:val="121"/>
                <w:rFonts w:eastAsia="Corbel"/>
                <w:sz w:val="24"/>
                <w:szCs w:val="24"/>
              </w:rPr>
              <w:t>1253</w:t>
            </w:r>
          </w:p>
        </w:tc>
        <w:tc>
          <w:tcPr>
            <w:tcW w:w="2626" w:type="dxa"/>
            <w:tcBorders>
              <w:top w:val="single" w:sz="4" w:space="0" w:color="auto"/>
              <w:left w:val="single" w:sz="4" w:space="0" w:color="auto"/>
              <w:bottom w:val="single" w:sz="4" w:space="0" w:color="auto"/>
              <w:right w:val="nil"/>
            </w:tcBorders>
            <w:shd w:val="clear" w:color="auto" w:fill="FFFFFF"/>
            <w:hideMark/>
          </w:tcPr>
          <w:p w:rsidR="00EF646D" w:rsidRPr="00F46B92" w:rsidRDefault="00EF646D" w:rsidP="00F46B92">
            <w:pPr>
              <w:pStyle w:val="19"/>
              <w:framePr w:w="8688" w:wrap="notBeside" w:vAnchor="text" w:hAnchor="text" w:xAlign="center" w:y="1"/>
              <w:shd w:val="clear" w:color="auto" w:fill="auto"/>
              <w:spacing w:line="276" w:lineRule="auto"/>
              <w:ind w:firstLine="0"/>
              <w:jc w:val="center"/>
              <w:rPr>
                <w:sz w:val="24"/>
                <w:szCs w:val="24"/>
              </w:rPr>
            </w:pPr>
            <w:r w:rsidRPr="00F46B92">
              <w:rPr>
                <w:rStyle w:val="52"/>
                <w:sz w:val="24"/>
                <w:szCs w:val="24"/>
              </w:rPr>
              <w:t>305597</w:t>
            </w:r>
          </w:p>
        </w:tc>
        <w:tc>
          <w:tcPr>
            <w:tcW w:w="1397" w:type="dxa"/>
            <w:tcBorders>
              <w:top w:val="single" w:sz="4" w:space="0" w:color="auto"/>
              <w:left w:val="single" w:sz="4" w:space="0" w:color="auto"/>
              <w:bottom w:val="single" w:sz="4" w:space="0" w:color="auto"/>
              <w:right w:val="single" w:sz="4" w:space="0" w:color="auto"/>
            </w:tcBorders>
            <w:shd w:val="clear" w:color="auto" w:fill="FFFFFF"/>
            <w:hideMark/>
          </w:tcPr>
          <w:p w:rsidR="00EF646D" w:rsidRPr="00F46B92" w:rsidRDefault="00EF646D" w:rsidP="00F46B92">
            <w:pPr>
              <w:pStyle w:val="19"/>
              <w:framePr w:w="8688" w:wrap="notBeside" w:vAnchor="text" w:hAnchor="text" w:xAlign="center" w:y="1"/>
              <w:shd w:val="clear" w:color="auto" w:fill="auto"/>
              <w:spacing w:line="276" w:lineRule="auto"/>
              <w:ind w:firstLine="0"/>
              <w:jc w:val="center"/>
              <w:rPr>
                <w:sz w:val="24"/>
                <w:szCs w:val="24"/>
              </w:rPr>
            </w:pPr>
            <w:r w:rsidRPr="00F46B92">
              <w:rPr>
                <w:rStyle w:val="52"/>
                <w:sz w:val="24"/>
                <w:szCs w:val="24"/>
              </w:rPr>
              <w:t>69,98 Гб</w:t>
            </w:r>
          </w:p>
        </w:tc>
      </w:tr>
    </w:tbl>
    <w:p w:rsidR="00EF646D" w:rsidRPr="00F46B92" w:rsidRDefault="00EF646D" w:rsidP="00F46B92">
      <w:pPr>
        <w:rPr>
          <w:rFonts w:ascii="Times New Roman" w:hAnsi="Times New Roman" w:cs="Times New Roman"/>
          <w:sz w:val="24"/>
          <w:szCs w:val="24"/>
        </w:rPr>
      </w:pPr>
    </w:p>
    <w:p w:rsidR="00EF646D" w:rsidRPr="00F46B92" w:rsidRDefault="00EF646D" w:rsidP="00427013">
      <w:pPr>
        <w:framePr w:h="4395" w:wrap="notBeside" w:vAnchor="text" w:hAnchor="text" w:xAlign="center" w:y="-6"/>
        <w:jc w:val="center"/>
        <w:rPr>
          <w:rFonts w:ascii="Times New Roman" w:hAnsi="Times New Roman" w:cs="Times New Roman"/>
          <w:sz w:val="24"/>
          <w:szCs w:val="24"/>
        </w:rPr>
      </w:pPr>
      <w:r w:rsidRPr="00F46B92">
        <w:rPr>
          <w:rFonts w:ascii="Times New Roman" w:hAnsi="Times New Roman" w:cs="Times New Roman"/>
          <w:noProof/>
          <w:sz w:val="24"/>
          <w:szCs w:val="24"/>
        </w:rPr>
        <w:drawing>
          <wp:inline distT="0" distB="0" distL="0" distR="0" wp14:anchorId="10E5B017" wp14:editId="56A117B4">
            <wp:extent cx="6041750" cy="2731324"/>
            <wp:effectExtent l="0" t="0" r="0" b="0"/>
            <wp:docPr id="1" name="Рисунок 1"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age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48375" cy="2734319"/>
                    </a:xfrm>
                    <a:prstGeom prst="rect">
                      <a:avLst/>
                    </a:prstGeom>
                    <a:noFill/>
                    <a:ln>
                      <a:noFill/>
                    </a:ln>
                  </pic:spPr>
                </pic:pic>
              </a:graphicData>
            </a:graphic>
          </wp:inline>
        </w:drawing>
      </w:r>
    </w:p>
    <w:p w:rsidR="00EF646D" w:rsidRPr="00F46B92" w:rsidRDefault="00EF646D" w:rsidP="00F46B92">
      <w:pPr>
        <w:pStyle w:val="19"/>
        <w:shd w:val="clear" w:color="auto" w:fill="auto"/>
        <w:spacing w:before="300" w:line="276" w:lineRule="auto"/>
        <w:ind w:left="40" w:firstLine="680"/>
        <w:jc w:val="both"/>
        <w:rPr>
          <w:sz w:val="24"/>
          <w:szCs w:val="24"/>
        </w:rPr>
      </w:pPr>
      <w:r w:rsidRPr="00F46B92">
        <w:rPr>
          <w:rStyle w:val="22"/>
          <w:rFonts w:eastAsia="Trebuchet MS"/>
          <w:sz w:val="24"/>
          <w:szCs w:val="24"/>
        </w:rPr>
        <w:t>По сравнению с прошлым годом уменьшение:</w:t>
      </w:r>
    </w:p>
    <w:p w:rsidR="00EF646D" w:rsidRPr="00F46B92" w:rsidRDefault="00EF646D" w:rsidP="00F46B92">
      <w:pPr>
        <w:pStyle w:val="19"/>
        <w:numPr>
          <w:ilvl w:val="0"/>
          <w:numId w:val="35"/>
        </w:numPr>
        <w:shd w:val="clear" w:color="auto" w:fill="auto"/>
        <w:tabs>
          <w:tab w:val="left" w:pos="386"/>
        </w:tabs>
        <w:spacing w:line="276" w:lineRule="auto"/>
        <w:ind w:left="360" w:hanging="320"/>
        <w:jc w:val="left"/>
        <w:rPr>
          <w:sz w:val="24"/>
          <w:szCs w:val="24"/>
        </w:rPr>
      </w:pPr>
      <w:r w:rsidRPr="00F46B92">
        <w:rPr>
          <w:rStyle w:val="22"/>
          <w:rFonts w:eastAsia="Trebuchet MS"/>
          <w:sz w:val="24"/>
          <w:szCs w:val="24"/>
        </w:rPr>
        <w:t xml:space="preserve">3 ноутбука в СОШ №1 </w:t>
      </w:r>
      <w:proofErr w:type="spellStart"/>
      <w:r w:rsidRPr="00F46B92">
        <w:rPr>
          <w:rStyle w:val="22"/>
          <w:rFonts w:eastAsia="Trebuchet MS"/>
          <w:sz w:val="24"/>
          <w:szCs w:val="24"/>
        </w:rPr>
        <w:t>пгт</w:t>
      </w:r>
      <w:proofErr w:type="spellEnd"/>
      <w:r w:rsidRPr="00F46B92">
        <w:rPr>
          <w:rStyle w:val="22"/>
          <w:rFonts w:eastAsia="Trebuchet MS"/>
          <w:sz w:val="24"/>
          <w:szCs w:val="24"/>
        </w:rPr>
        <w:t xml:space="preserve"> </w:t>
      </w:r>
      <w:proofErr w:type="gramStart"/>
      <w:r w:rsidRPr="00F46B92">
        <w:rPr>
          <w:rStyle w:val="22"/>
          <w:rFonts w:eastAsia="Trebuchet MS"/>
          <w:sz w:val="24"/>
          <w:szCs w:val="24"/>
        </w:rPr>
        <w:t>Актюбинский</w:t>
      </w:r>
      <w:proofErr w:type="gramEnd"/>
      <w:r w:rsidRPr="00F46B92">
        <w:rPr>
          <w:rStyle w:val="22"/>
          <w:rFonts w:eastAsia="Trebuchet MS"/>
          <w:sz w:val="24"/>
          <w:szCs w:val="24"/>
        </w:rPr>
        <w:t xml:space="preserve"> - списали.</w:t>
      </w:r>
    </w:p>
    <w:p w:rsidR="00EF646D" w:rsidRPr="00F46B92" w:rsidRDefault="00EF646D" w:rsidP="007D52A3">
      <w:pPr>
        <w:pStyle w:val="19"/>
        <w:numPr>
          <w:ilvl w:val="0"/>
          <w:numId w:val="35"/>
        </w:numPr>
        <w:shd w:val="clear" w:color="auto" w:fill="auto"/>
        <w:tabs>
          <w:tab w:val="left" w:pos="386"/>
        </w:tabs>
        <w:spacing w:line="276" w:lineRule="auto"/>
        <w:ind w:left="360" w:hanging="320"/>
        <w:jc w:val="both"/>
        <w:rPr>
          <w:sz w:val="24"/>
          <w:szCs w:val="24"/>
        </w:rPr>
      </w:pPr>
      <w:r w:rsidRPr="00F46B92">
        <w:rPr>
          <w:rStyle w:val="22"/>
          <w:rFonts w:eastAsia="Trebuchet MS"/>
          <w:sz w:val="24"/>
          <w:szCs w:val="24"/>
        </w:rPr>
        <w:t xml:space="preserve">кол-во ПК в сети Интернет - СОШ №2 </w:t>
      </w:r>
      <w:proofErr w:type="spellStart"/>
      <w:r w:rsidRPr="00F46B92">
        <w:rPr>
          <w:rStyle w:val="22"/>
          <w:rFonts w:eastAsia="Trebuchet MS"/>
          <w:sz w:val="24"/>
          <w:szCs w:val="24"/>
        </w:rPr>
        <w:t>пгт</w:t>
      </w:r>
      <w:proofErr w:type="spellEnd"/>
      <w:r w:rsidRPr="00F46B92">
        <w:rPr>
          <w:rStyle w:val="22"/>
          <w:rFonts w:eastAsia="Trebuchet MS"/>
          <w:sz w:val="24"/>
          <w:szCs w:val="24"/>
        </w:rPr>
        <w:t xml:space="preserve"> Актюбинский откорректировали свои данные.</w:t>
      </w:r>
    </w:p>
    <w:p w:rsidR="00EF646D" w:rsidRPr="00F46B92" w:rsidRDefault="00EF646D" w:rsidP="00F46B92">
      <w:pPr>
        <w:pStyle w:val="19"/>
        <w:numPr>
          <w:ilvl w:val="0"/>
          <w:numId w:val="35"/>
        </w:numPr>
        <w:shd w:val="clear" w:color="auto" w:fill="auto"/>
        <w:tabs>
          <w:tab w:val="left" w:pos="381"/>
        </w:tabs>
        <w:spacing w:line="276" w:lineRule="auto"/>
        <w:ind w:left="360" w:hanging="320"/>
        <w:jc w:val="left"/>
        <w:rPr>
          <w:sz w:val="24"/>
          <w:szCs w:val="24"/>
        </w:rPr>
      </w:pPr>
      <w:r w:rsidRPr="00F46B92">
        <w:rPr>
          <w:rStyle w:val="22"/>
          <w:rFonts w:eastAsia="Trebuchet MS"/>
          <w:sz w:val="24"/>
          <w:szCs w:val="24"/>
        </w:rPr>
        <w:t>движение ноутбуков учителей между школами.</w:t>
      </w:r>
    </w:p>
    <w:p w:rsidR="00EF646D" w:rsidRPr="00F46B92" w:rsidRDefault="00EF646D" w:rsidP="007D52A3">
      <w:pPr>
        <w:pStyle w:val="19"/>
        <w:numPr>
          <w:ilvl w:val="0"/>
          <w:numId w:val="35"/>
        </w:numPr>
        <w:shd w:val="clear" w:color="auto" w:fill="auto"/>
        <w:tabs>
          <w:tab w:val="left" w:pos="376"/>
        </w:tabs>
        <w:spacing w:line="276" w:lineRule="auto"/>
        <w:ind w:left="360" w:hanging="320"/>
        <w:jc w:val="both"/>
        <w:rPr>
          <w:sz w:val="24"/>
          <w:szCs w:val="24"/>
        </w:rPr>
      </w:pPr>
      <w:r w:rsidRPr="00F46B92">
        <w:rPr>
          <w:rStyle w:val="22"/>
          <w:rFonts w:eastAsia="Trebuchet MS"/>
          <w:sz w:val="24"/>
          <w:szCs w:val="24"/>
        </w:rPr>
        <w:t xml:space="preserve">уменьшение кол-ва доступа </w:t>
      </w:r>
      <w:r w:rsidRPr="00F46B92">
        <w:rPr>
          <w:rStyle w:val="22"/>
          <w:rFonts w:eastAsia="Trebuchet MS"/>
          <w:sz w:val="24"/>
          <w:szCs w:val="24"/>
          <w:lang w:val="en-US"/>
        </w:rPr>
        <w:t>ADSL</w:t>
      </w:r>
      <w:r w:rsidRPr="00F46B92">
        <w:rPr>
          <w:rStyle w:val="22"/>
          <w:rFonts w:eastAsia="Trebuchet MS"/>
          <w:sz w:val="24"/>
          <w:szCs w:val="24"/>
        </w:rPr>
        <w:t xml:space="preserve"> на 2 - приостановлена деятельность школ </w:t>
      </w:r>
      <w:proofErr w:type="spellStart"/>
      <w:r w:rsidRPr="00F46B92">
        <w:rPr>
          <w:rStyle w:val="22"/>
          <w:rFonts w:eastAsia="Trebuchet MS"/>
          <w:sz w:val="24"/>
          <w:szCs w:val="24"/>
        </w:rPr>
        <w:t>Агерзе</w:t>
      </w:r>
      <w:proofErr w:type="spellEnd"/>
      <w:r w:rsidRPr="00F46B92">
        <w:rPr>
          <w:rStyle w:val="22"/>
          <w:rFonts w:eastAsia="Trebuchet MS"/>
          <w:sz w:val="24"/>
          <w:szCs w:val="24"/>
        </w:rPr>
        <w:t xml:space="preserve">, </w:t>
      </w:r>
      <w:proofErr w:type="spellStart"/>
      <w:r w:rsidRPr="00F46B92">
        <w:rPr>
          <w:rStyle w:val="22"/>
          <w:rFonts w:eastAsia="Trebuchet MS"/>
          <w:sz w:val="24"/>
          <w:szCs w:val="24"/>
        </w:rPr>
        <w:t>Балтач</w:t>
      </w:r>
      <w:proofErr w:type="spellEnd"/>
      <w:r w:rsidRPr="00F46B92">
        <w:rPr>
          <w:rStyle w:val="22"/>
          <w:rFonts w:eastAsia="Trebuchet MS"/>
          <w:sz w:val="24"/>
          <w:szCs w:val="24"/>
        </w:rPr>
        <w:t>.</w:t>
      </w:r>
    </w:p>
    <w:p w:rsidR="00EF646D" w:rsidRPr="00F46B92" w:rsidRDefault="00EF646D" w:rsidP="007D52A3">
      <w:pPr>
        <w:pStyle w:val="19"/>
        <w:numPr>
          <w:ilvl w:val="0"/>
          <w:numId w:val="35"/>
        </w:numPr>
        <w:shd w:val="clear" w:color="auto" w:fill="auto"/>
        <w:tabs>
          <w:tab w:val="left" w:pos="376"/>
        </w:tabs>
        <w:spacing w:line="276" w:lineRule="auto"/>
        <w:ind w:left="360" w:right="20" w:hanging="320"/>
        <w:jc w:val="both"/>
        <w:rPr>
          <w:sz w:val="24"/>
          <w:szCs w:val="24"/>
        </w:rPr>
      </w:pPr>
      <w:r w:rsidRPr="00F46B92">
        <w:rPr>
          <w:rStyle w:val="22"/>
          <w:rFonts w:eastAsia="Trebuchet MS"/>
          <w:sz w:val="24"/>
          <w:szCs w:val="24"/>
        </w:rPr>
        <w:t xml:space="preserve">уменьшение доступа к сети интернет по каналу радиодоступ - школа с. </w:t>
      </w:r>
      <w:proofErr w:type="spellStart"/>
      <w:r w:rsidRPr="00F46B92">
        <w:rPr>
          <w:rStyle w:val="22"/>
          <w:rFonts w:eastAsia="Trebuchet MS"/>
          <w:sz w:val="24"/>
          <w:szCs w:val="24"/>
        </w:rPr>
        <w:t>Бирючевка</w:t>
      </w:r>
      <w:proofErr w:type="spellEnd"/>
      <w:r w:rsidRPr="00F46B92">
        <w:rPr>
          <w:rStyle w:val="22"/>
          <w:rFonts w:eastAsia="Trebuchet MS"/>
          <w:sz w:val="24"/>
          <w:szCs w:val="24"/>
        </w:rPr>
        <w:t xml:space="preserve"> переехала в другое здание.</w:t>
      </w:r>
    </w:p>
    <w:p w:rsidR="0067697E" w:rsidRDefault="00EF646D" w:rsidP="0067697E">
      <w:pPr>
        <w:pStyle w:val="19"/>
        <w:shd w:val="clear" w:color="auto" w:fill="auto"/>
        <w:spacing w:after="374" w:line="276" w:lineRule="auto"/>
        <w:ind w:left="20" w:right="40" w:firstLine="660"/>
        <w:jc w:val="both"/>
        <w:rPr>
          <w:rStyle w:val="22"/>
          <w:rFonts w:eastAsia="Trebuchet MS"/>
          <w:sz w:val="24"/>
          <w:szCs w:val="24"/>
        </w:rPr>
      </w:pPr>
      <w:r w:rsidRPr="00F46B92">
        <w:rPr>
          <w:rStyle w:val="22"/>
          <w:rFonts w:eastAsia="Trebuchet MS"/>
          <w:sz w:val="24"/>
          <w:szCs w:val="24"/>
        </w:rPr>
        <w:t xml:space="preserve">В дошкольных учреждениях и учреждениях дополнительного образования всего 311 единиц компьютерной техники, из них 264 ноутбука для работников. </w:t>
      </w:r>
      <w:proofErr w:type="gramStart"/>
      <w:r w:rsidRPr="00F46B92">
        <w:rPr>
          <w:rStyle w:val="22"/>
          <w:rFonts w:eastAsia="Trebuchet MS"/>
          <w:sz w:val="24"/>
          <w:szCs w:val="24"/>
        </w:rPr>
        <w:t>Кроме этого имеется 81 проектор с экраном и 1 интерактивная доска. 26 учреждений подключены к сети Интернет по технологии широкополосного доступа.</w:t>
      </w:r>
      <w:bookmarkStart w:id="5" w:name="bookmark15"/>
      <w:proofErr w:type="gramEnd"/>
    </w:p>
    <w:p w:rsidR="00EF646D" w:rsidRPr="00453FD1" w:rsidRDefault="00EF646D" w:rsidP="00453FD1">
      <w:pPr>
        <w:pStyle w:val="19"/>
        <w:shd w:val="clear" w:color="auto" w:fill="auto"/>
        <w:spacing w:after="374" w:line="276" w:lineRule="auto"/>
        <w:ind w:left="20" w:right="40" w:firstLine="660"/>
        <w:jc w:val="center"/>
        <w:rPr>
          <w:sz w:val="24"/>
          <w:szCs w:val="24"/>
        </w:rPr>
      </w:pPr>
      <w:r w:rsidRPr="00453FD1">
        <w:rPr>
          <w:rStyle w:val="94"/>
          <w:rFonts w:eastAsia="Courier New"/>
          <w:bCs w:val="0"/>
          <w:sz w:val="24"/>
          <w:szCs w:val="24"/>
        </w:rPr>
        <w:lastRenderedPageBreak/>
        <w:t>ГУМАНИТАРНОЕ НАПРАВЛЕНИЕ</w:t>
      </w:r>
      <w:bookmarkEnd w:id="5"/>
    </w:p>
    <w:p w:rsidR="00EF646D" w:rsidRPr="00453FD1" w:rsidRDefault="00EF646D" w:rsidP="00F46B92">
      <w:pPr>
        <w:ind w:left="20"/>
        <w:rPr>
          <w:rFonts w:ascii="Times New Roman" w:hAnsi="Times New Roman" w:cs="Times New Roman"/>
          <w:sz w:val="24"/>
          <w:szCs w:val="24"/>
        </w:rPr>
      </w:pPr>
      <w:r w:rsidRPr="00453FD1">
        <w:rPr>
          <w:rStyle w:val="221"/>
          <w:rFonts w:eastAsia="Arial Narrow"/>
          <w:bCs w:val="0"/>
          <w:sz w:val="24"/>
          <w:szCs w:val="24"/>
        </w:rPr>
        <w:t>Кадровый состав</w:t>
      </w:r>
    </w:p>
    <w:p w:rsidR="00EF646D" w:rsidRPr="00F46B92" w:rsidRDefault="00EF646D" w:rsidP="0067697E">
      <w:pPr>
        <w:pStyle w:val="19"/>
        <w:shd w:val="clear" w:color="auto" w:fill="auto"/>
        <w:spacing w:line="276" w:lineRule="auto"/>
        <w:ind w:left="20" w:right="40" w:firstLine="689"/>
        <w:jc w:val="both"/>
        <w:rPr>
          <w:sz w:val="24"/>
          <w:szCs w:val="24"/>
        </w:rPr>
      </w:pPr>
      <w:r w:rsidRPr="00F46B92">
        <w:rPr>
          <w:rStyle w:val="22"/>
          <w:rFonts w:eastAsia="Trebuchet MS"/>
          <w:sz w:val="24"/>
          <w:szCs w:val="24"/>
        </w:rPr>
        <w:t xml:space="preserve">По отчётам на сентябрь 2014 года в школах района 76 учителей русского языка и литературы, 42 учителя истории и обществознания, 61 учитель иностранных языков. Все учителя имеют высшее профессиональное образование, своевременно проходят курсы повышения квалификации, аттестацию. Повышение квалификации педагогов велось в очно-заочной форме. В течение учебного года на курсах проучились 21 учитель русского языка, 19 учителей истории и обществознания и 29 учителей английского языка. 11 учителей английского языка в течение 2014 года обучились в международной онлайн школе </w:t>
      </w:r>
      <w:proofErr w:type="spellStart"/>
      <w:r w:rsidRPr="00F46B92">
        <w:rPr>
          <w:rStyle w:val="22"/>
          <w:rFonts w:eastAsia="Trebuchet MS"/>
          <w:sz w:val="24"/>
          <w:szCs w:val="24"/>
          <w:lang w:val="en-US"/>
        </w:rPr>
        <w:t>Edukation</w:t>
      </w:r>
      <w:proofErr w:type="spellEnd"/>
      <w:r w:rsidRPr="00F46B92">
        <w:rPr>
          <w:rStyle w:val="22"/>
          <w:rFonts w:eastAsia="Trebuchet MS"/>
          <w:sz w:val="24"/>
          <w:szCs w:val="24"/>
        </w:rPr>
        <w:t xml:space="preserve"> </w:t>
      </w:r>
      <w:proofErr w:type="spellStart"/>
      <w:r w:rsidRPr="00F46B92">
        <w:rPr>
          <w:rStyle w:val="22"/>
          <w:rFonts w:eastAsia="Trebuchet MS"/>
          <w:sz w:val="24"/>
          <w:szCs w:val="24"/>
          <w:lang w:val="en-US"/>
        </w:rPr>
        <w:t>Ferst</w:t>
      </w:r>
      <w:proofErr w:type="spellEnd"/>
      <w:r w:rsidRPr="00F46B92">
        <w:rPr>
          <w:rStyle w:val="22"/>
          <w:rFonts w:eastAsia="Trebuchet MS"/>
          <w:sz w:val="24"/>
          <w:szCs w:val="24"/>
        </w:rPr>
        <w:t xml:space="preserve"> (</w:t>
      </w:r>
      <w:r w:rsidRPr="00F46B92">
        <w:rPr>
          <w:rStyle w:val="22"/>
          <w:rFonts w:eastAsia="Trebuchet MS"/>
          <w:sz w:val="24"/>
          <w:szCs w:val="24"/>
          <w:lang w:val="en-US"/>
        </w:rPr>
        <w:t>EF</w:t>
      </w:r>
      <w:r w:rsidRPr="00F46B92">
        <w:rPr>
          <w:rStyle w:val="22"/>
          <w:rFonts w:eastAsia="Trebuchet MS"/>
          <w:sz w:val="24"/>
          <w:szCs w:val="24"/>
        </w:rPr>
        <w:t>), 3 учителя обучаются в 2015 году. Совершенствование педагогического мастерства осуществлялось также через участие на обучающих и практико-ориентированных семинарах, проводимых Министерством образования и науки. В течение учебного года в них участвовали 32 учителя. Все курсы и семинары связаны с внедрением ФГОС ООО.</w:t>
      </w:r>
    </w:p>
    <w:p w:rsidR="00EF646D" w:rsidRPr="00F46B92" w:rsidRDefault="00EF646D" w:rsidP="00F46B92">
      <w:pPr>
        <w:pStyle w:val="19"/>
        <w:shd w:val="clear" w:color="auto" w:fill="auto"/>
        <w:spacing w:line="276" w:lineRule="auto"/>
        <w:ind w:left="20" w:right="40" w:firstLine="660"/>
        <w:jc w:val="both"/>
        <w:rPr>
          <w:sz w:val="24"/>
          <w:szCs w:val="24"/>
        </w:rPr>
      </w:pPr>
      <w:r w:rsidRPr="00F46B92">
        <w:rPr>
          <w:rStyle w:val="22"/>
          <w:rFonts w:eastAsia="Trebuchet MS"/>
          <w:sz w:val="24"/>
          <w:szCs w:val="24"/>
        </w:rPr>
        <w:t>Аттестация педагогических кадров - составная часть повышения квалификации. Она предполагает совершенствование педагогического мастерства, развитие творческой активности, стимулирование деятельности, дифференцированную оценку результатов педагогического труда. В 2013-2014 учебном году аттестацию на высшую категорию прошли 5 учителей, так же как и в прошлом году, на I квалификационную категорию -19 учителей (23 в прошлом году).</w:t>
      </w:r>
    </w:p>
    <w:p w:rsidR="00EF646D" w:rsidRPr="00F46B92" w:rsidRDefault="00EF646D" w:rsidP="00F46B92">
      <w:pPr>
        <w:pStyle w:val="19"/>
        <w:shd w:val="clear" w:color="auto" w:fill="auto"/>
        <w:spacing w:line="276" w:lineRule="auto"/>
        <w:ind w:left="20" w:right="40" w:firstLine="660"/>
        <w:jc w:val="both"/>
        <w:rPr>
          <w:sz w:val="24"/>
          <w:szCs w:val="24"/>
        </w:rPr>
      </w:pPr>
      <w:r w:rsidRPr="00F46B92">
        <w:rPr>
          <w:rStyle w:val="22"/>
          <w:rFonts w:eastAsia="Trebuchet MS"/>
          <w:sz w:val="24"/>
          <w:szCs w:val="24"/>
        </w:rPr>
        <w:t>Главным условием успешной реализации поставленных задач и развития профессиональной компетентности учителей является работа в методическом объединении. Основные направления деятельности районных методических объединений гуманитарного направления:</w:t>
      </w:r>
    </w:p>
    <w:p w:rsidR="00EF646D" w:rsidRPr="00F46B92" w:rsidRDefault="00EF646D" w:rsidP="00F46B92">
      <w:pPr>
        <w:pStyle w:val="19"/>
        <w:numPr>
          <w:ilvl w:val="0"/>
          <w:numId w:val="34"/>
        </w:numPr>
        <w:shd w:val="clear" w:color="auto" w:fill="auto"/>
        <w:tabs>
          <w:tab w:val="left" w:pos="686"/>
        </w:tabs>
        <w:spacing w:line="276" w:lineRule="auto"/>
        <w:ind w:left="680" w:hanging="340"/>
        <w:jc w:val="both"/>
        <w:rPr>
          <w:sz w:val="24"/>
          <w:szCs w:val="24"/>
        </w:rPr>
      </w:pPr>
      <w:r w:rsidRPr="00F46B92">
        <w:rPr>
          <w:rStyle w:val="22"/>
          <w:rFonts w:eastAsia="Trebuchet MS"/>
          <w:sz w:val="24"/>
          <w:szCs w:val="24"/>
        </w:rPr>
        <w:t>Организационно-методическое обеспечение системы повышения квалификации учителей;</w:t>
      </w:r>
    </w:p>
    <w:p w:rsidR="00EF646D" w:rsidRPr="00F46B92" w:rsidRDefault="00EF646D" w:rsidP="00F46B92">
      <w:pPr>
        <w:pStyle w:val="19"/>
        <w:numPr>
          <w:ilvl w:val="0"/>
          <w:numId w:val="34"/>
        </w:numPr>
        <w:shd w:val="clear" w:color="auto" w:fill="auto"/>
        <w:tabs>
          <w:tab w:val="left" w:pos="690"/>
        </w:tabs>
        <w:spacing w:line="276" w:lineRule="auto"/>
        <w:ind w:left="680" w:right="40" w:hanging="340"/>
        <w:jc w:val="both"/>
        <w:rPr>
          <w:sz w:val="24"/>
          <w:szCs w:val="24"/>
        </w:rPr>
      </w:pPr>
      <w:r w:rsidRPr="00F46B92">
        <w:rPr>
          <w:rStyle w:val="22"/>
          <w:rFonts w:eastAsia="Trebuchet MS"/>
          <w:sz w:val="24"/>
          <w:szCs w:val="24"/>
        </w:rPr>
        <w:t>Организация и проведение диагностических исследований, направленных на повышение качества образования, в том числе над результатами итоговой аттестации выпускников 9, 11 классов;</w:t>
      </w:r>
    </w:p>
    <w:p w:rsidR="00EF646D" w:rsidRPr="00F46B92" w:rsidRDefault="00EF646D" w:rsidP="00F46B92">
      <w:pPr>
        <w:pStyle w:val="19"/>
        <w:numPr>
          <w:ilvl w:val="0"/>
          <w:numId w:val="34"/>
        </w:numPr>
        <w:shd w:val="clear" w:color="auto" w:fill="auto"/>
        <w:tabs>
          <w:tab w:val="left" w:pos="690"/>
        </w:tabs>
        <w:spacing w:line="276" w:lineRule="auto"/>
        <w:ind w:left="680" w:hanging="340"/>
        <w:jc w:val="both"/>
        <w:rPr>
          <w:sz w:val="24"/>
          <w:szCs w:val="24"/>
        </w:rPr>
      </w:pPr>
      <w:r w:rsidRPr="00F46B92">
        <w:rPr>
          <w:rStyle w:val="22"/>
          <w:rFonts w:eastAsia="Trebuchet MS"/>
          <w:sz w:val="24"/>
          <w:szCs w:val="24"/>
        </w:rPr>
        <w:t>Организация инновационной деятельности педагогов;</w:t>
      </w:r>
    </w:p>
    <w:p w:rsidR="00EF646D" w:rsidRPr="00F46B92" w:rsidRDefault="00EF646D" w:rsidP="00F46B92">
      <w:pPr>
        <w:pStyle w:val="19"/>
        <w:numPr>
          <w:ilvl w:val="0"/>
          <w:numId w:val="34"/>
        </w:numPr>
        <w:shd w:val="clear" w:color="auto" w:fill="auto"/>
        <w:tabs>
          <w:tab w:val="left" w:pos="686"/>
        </w:tabs>
        <w:spacing w:line="276" w:lineRule="auto"/>
        <w:ind w:left="680" w:hanging="340"/>
        <w:jc w:val="both"/>
        <w:rPr>
          <w:sz w:val="24"/>
          <w:szCs w:val="24"/>
        </w:rPr>
      </w:pPr>
      <w:r w:rsidRPr="00F46B92">
        <w:rPr>
          <w:rStyle w:val="22"/>
          <w:rFonts w:eastAsia="Trebuchet MS"/>
          <w:sz w:val="24"/>
          <w:szCs w:val="24"/>
        </w:rPr>
        <w:t>Организация проведения итогового сочинения учеников 11-ых классов;</w:t>
      </w:r>
    </w:p>
    <w:p w:rsidR="00EF646D" w:rsidRPr="00F46B92" w:rsidRDefault="00EF646D" w:rsidP="00F46B92">
      <w:pPr>
        <w:pStyle w:val="19"/>
        <w:numPr>
          <w:ilvl w:val="0"/>
          <w:numId w:val="34"/>
        </w:numPr>
        <w:shd w:val="clear" w:color="auto" w:fill="auto"/>
        <w:tabs>
          <w:tab w:val="left" w:pos="686"/>
        </w:tabs>
        <w:spacing w:line="276" w:lineRule="auto"/>
        <w:ind w:left="680" w:hanging="340"/>
        <w:jc w:val="both"/>
        <w:rPr>
          <w:sz w:val="24"/>
          <w:szCs w:val="24"/>
        </w:rPr>
      </w:pPr>
      <w:r w:rsidRPr="00F46B92">
        <w:rPr>
          <w:rStyle w:val="22"/>
          <w:rFonts w:eastAsia="Trebuchet MS"/>
          <w:sz w:val="24"/>
          <w:szCs w:val="24"/>
        </w:rPr>
        <w:t xml:space="preserve">Участие в экспертизе профессиональной деятельности </w:t>
      </w:r>
      <w:proofErr w:type="spellStart"/>
      <w:r w:rsidRPr="00F46B92">
        <w:rPr>
          <w:rStyle w:val="22"/>
          <w:rFonts w:eastAsia="Trebuchet MS"/>
          <w:sz w:val="24"/>
          <w:szCs w:val="24"/>
        </w:rPr>
        <w:t>аттестующихся</w:t>
      </w:r>
      <w:proofErr w:type="spellEnd"/>
      <w:r w:rsidRPr="00F46B92">
        <w:rPr>
          <w:rStyle w:val="22"/>
          <w:rFonts w:eastAsia="Trebuchet MS"/>
          <w:sz w:val="24"/>
          <w:szCs w:val="24"/>
        </w:rPr>
        <w:t xml:space="preserve"> педагогов;</w:t>
      </w:r>
    </w:p>
    <w:p w:rsidR="00EF646D" w:rsidRPr="00F46B92" w:rsidRDefault="00EF646D" w:rsidP="00F46B92">
      <w:pPr>
        <w:pStyle w:val="19"/>
        <w:numPr>
          <w:ilvl w:val="0"/>
          <w:numId w:val="34"/>
        </w:numPr>
        <w:shd w:val="clear" w:color="auto" w:fill="auto"/>
        <w:tabs>
          <w:tab w:val="left" w:pos="681"/>
        </w:tabs>
        <w:spacing w:line="276" w:lineRule="auto"/>
        <w:ind w:left="680" w:right="40" w:hanging="340"/>
        <w:jc w:val="left"/>
        <w:rPr>
          <w:sz w:val="24"/>
          <w:szCs w:val="24"/>
        </w:rPr>
      </w:pPr>
      <w:r w:rsidRPr="00F46B92">
        <w:rPr>
          <w:rStyle w:val="22"/>
          <w:rFonts w:eastAsia="Trebuchet MS"/>
          <w:sz w:val="24"/>
          <w:szCs w:val="24"/>
        </w:rPr>
        <w:t>Диагностика качества профессионализма учителя через мониторинг результатов итоговой аттестации, конкурсного и олимпиадного движения.</w:t>
      </w:r>
    </w:p>
    <w:p w:rsidR="00EF646D" w:rsidRPr="00F46B92" w:rsidRDefault="00EF646D" w:rsidP="00F46B92">
      <w:pPr>
        <w:pStyle w:val="19"/>
        <w:numPr>
          <w:ilvl w:val="0"/>
          <w:numId w:val="34"/>
        </w:numPr>
        <w:shd w:val="clear" w:color="auto" w:fill="auto"/>
        <w:tabs>
          <w:tab w:val="left" w:pos="681"/>
        </w:tabs>
        <w:spacing w:line="276" w:lineRule="auto"/>
        <w:ind w:left="680" w:hanging="340"/>
        <w:jc w:val="both"/>
        <w:rPr>
          <w:sz w:val="24"/>
          <w:szCs w:val="24"/>
        </w:rPr>
      </w:pPr>
      <w:r w:rsidRPr="00F46B92">
        <w:rPr>
          <w:rStyle w:val="22"/>
          <w:rFonts w:eastAsia="Trebuchet MS"/>
          <w:sz w:val="24"/>
          <w:szCs w:val="24"/>
        </w:rPr>
        <w:t xml:space="preserve">Мониторинг динамики </w:t>
      </w:r>
      <w:proofErr w:type="spellStart"/>
      <w:r w:rsidRPr="00F46B92">
        <w:rPr>
          <w:rStyle w:val="22"/>
          <w:rFonts w:eastAsia="Trebuchet MS"/>
          <w:sz w:val="24"/>
          <w:szCs w:val="24"/>
        </w:rPr>
        <w:t>обученности</w:t>
      </w:r>
      <w:proofErr w:type="spellEnd"/>
      <w:r w:rsidRPr="00F46B92">
        <w:rPr>
          <w:rStyle w:val="22"/>
          <w:rFonts w:eastAsia="Trebuchet MS"/>
          <w:sz w:val="24"/>
          <w:szCs w:val="24"/>
        </w:rPr>
        <w:t xml:space="preserve"> учащихся на дополнительных часах по русскому языку.</w:t>
      </w:r>
    </w:p>
    <w:p w:rsidR="00EF646D" w:rsidRPr="00F46B92" w:rsidRDefault="00EF646D" w:rsidP="00F46B92">
      <w:pPr>
        <w:pStyle w:val="19"/>
        <w:numPr>
          <w:ilvl w:val="0"/>
          <w:numId w:val="34"/>
        </w:numPr>
        <w:shd w:val="clear" w:color="auto" w:fill="auto"/>
        <w:tabs>
          <w:tab w:val="left" w:pos="686"/>
        </w:tabs>
        <w:spacing w:line="276" w:lineRule="auto"/>
        <w:ind w:left="680" w:right="40" w:hanging="340"/>
        <w:jc w:val="left"/>
        <w:rPr>
          <w:sz w:val="24"/>
          <w:szCs w:val="24"/>
        </w:rPr>
      </w:pPr>
      <w:r w:rsidRPr="00F46B92">
        <w:rPr>
          <w:rStyle w:val="22"/>
          <w:rFonts w:eastAsia="Trebuchet MS"/>
          <w:sz w:val="24"/>
          <w:szCs w:val="24"/>
        </w:rPr>
        <w:t>Мониторинг деятельности ШМО учителей гуманитарного направления за прошедший учебный год.</w:t>
      </w:r>
    </w:p>
    <w:p w:rsidR="00EF646D" w:rsidRPr="00F46B92" w:rsidRDefault="00EF646D" w:rsidP="00F46B92">
      <w:pPr>
        <w:pStyle w:val="19"/>
        <w:numPr>
          <w:ilvl w:val="0"/>
          <w:numId w:val="34"/>
        </w:numPr>
        <w:shd w:val="clear" w:color="auto" w:fill="auto"/>
        <w:tabs>
          <w:tab w:val="left" w:pos="681"/>
        </w:tabs>
        <w:spacing w:line="276" w:lineRule="auto"/>
        <w:ind w:left="680" w:right="40" w:hanging="340"/>
        <w:jc w:val="left"/>
        <w:rPr>
          <w:sz w:val="24"/>
          <w:szCs w:val="24"/>
        </w:rPr>
      </w:pPr>
      <w:r w:rsidRPr="00F46B92">
        <w:rPr>
          <w:rStyle w:val="22"/>
          <w:rFonts w:eastAsia="Trebuchet MS"/>
          <w:sz w:val="24"/>
          <w:szCs w:val="24"/>
        </w:rPr>
        <w:t>Мониторинг успеваемости учителей английского языка в он-</w:t>
      </w:r>
      <w:proofErr w:type="spellStart"/>
      <w:r w:rsidRPr="00F46B92">
        <w:rPr>
          <w:rStyle w:val="22"/>
          <w:rFonts w:eastAsia="Trebuchet MS"/>
          <w:sz w:val="24"/>
          <w:szCs w:val="24"/>
        </w:rPr>
        <w:t>лайн</w:t>
      </w:r>
      <w:proofErr w:type="spellEnd"/>
      <w:r w:rsidRPr="00F46B92">
        <w:rPr>
          <w:rStyle w:val="22"/>
          <w:rFonts w:eastAsia="Trebuchet MS"/>
          <w:sz w:val="24"/>
          <w:szCs w:val="24"/>
        </w:rPr>
        <w:t xml:space="preserve"> школе кампании </w:t>
      </w:r>
      <w:r w:rsidRPr="00F46B92">
        <w:rPr>
          <w:rStyle w:val="22"/>
          <w:rFonts w:eastAsia="Trebuchet MS"/>
          <w:sz w:val="24"/>
          <w:szCs w:val="24"/>
          <w:lang w:val="en-US"/>
        </w:rPr>
        <w:t>Education</w:t>
      </w:r>
      <w:r w:rsidRPr="00F46B92">
        <w:rPr>
          <w:rStyle w:val="22"/>
          <w:rFonts w:eastAsia="Trebuchet MS"/>
          <w:sz w:val="24"/>
          <w:szCs w:val="24"/>
        </w:rPr>
        <w:t xml:space="preserve"> </w:t>
      </w:r>
      <w:proofErr w:type="spellStart"/>
      <w:r w:rsidRPr="00F46B92">
        <w:rPr>
          <w:rStyle w:val="22"/>
          <w:rFonts w:eastAsia="Trebuchet MS"/>
          <w:sz w:val="24"/>
          <w:szCs w:val="24"/>
          <w:lang w:val="en-US"/>
        </w:rPr>
        <w:t>Ferst</w:t>
      </w:r>
      <w:proofErr w:type="spellEnd"/>
      <w:r w:rsidRPr="00F46B92">
        <w:rPr>
          <w:rStyle w:val="22"/>
          <w:rFonts w:eastAsia="Trebuchet MS"/>
          <w:sz w:val="24"/>
          <w:szCs w:val="24"/>
        </w:rPr>
        <w:t>.</w:t>
      </w:r>
    </w:p>
    <w:p w:rsidR="00EF646D" w:rsidRPr="00F46B92" w:rsidRDefault="00EF646D" w:rsidP="00F46B92">
      <w:pPr>
        <w:pStyle w:val="19"/>
        <w:numPr>
          <w:ilvl w:val="0"/>
          <w:numId w:val="34"/>
        </w:numPr>
        <w:shd w:val="clear" w:color="auto" w:fill="auto"/>
        <w:tabs>
          <w:tab w:val="left" w:pos="681"/>
        </w:tabs>
        <w:spacing w:line="276" w:lineRule="auto"/>
        <w:ind w:left="680" w:hanging="340"/>
        <w:jc w:val="both"/>
        <w:rPr>
          <w:sz w:val="24"/>
          <w:szCs w:val="24"/>
        </w:rPr>
      </w:pPr>
      <w:r w:rsidRPr="00F46B92">
        <w:rPr>
          <w:rStyle w:val="22"/>
          <w:rFonts w:eastAsia="Trebuchet MS"/>
          <w:sz w:val="24"/>
          <w:szCs w:val="24"/>
        </w:rPr>
        <w:t>Мониторинг внедрения английского языка в 1-ых классах.</w:t>
      </w:r>
    </w:p>
    <w:p w:rsidR="00EF646D" w:rsidRPr="00F46B92" w:rsidRDefault="00EF646D" w:rsidP="00F46B92">
      <w:pPr>
        <w:pStyle w:val="19"/>
        <w:numPr>
          <w:ilvl w:val="0"/>
          <w:numId w:val="34"/>
        </w:numPr>
        <w:shd w:val="clear" w:color="auto" w:fill="auto"/>
        <w:tabs>
          <w:tab w:val="left" w:pos="686"/>
        </w:tabs>
        <w:spacing w:line="276" w:lineRule="auto"/>
        <w:ind w:left="680" w:right="40" w:hanging="340"/>
        <w:jc w:val="left"/>
        <w:rPr>
          <w:sz w:val="24"/>
          <w:szCs w:val="24"/>
        </w:rPr>
      </w:pPr>
      <w:r w:rsidRPr="00F46B92">
        <w:rPr>
          <w:rStyle w:val="22"/>
          <w:rFonts w:eastAsia="Trebuchet MS"/>
          <w:sz w:val="24"/>
          <w:szCs w:val="24"/>
        </w:rPr>
        <w:t xml:space="preserve">Мониторинг качества </w:t>
      </w:r>
      <w:proofErr w:type="spellStart"/>
      <w:r w:rsidRPr="00F46B92">
        <w:rPr>
          <w:rStyle w:val="22"/>
          <w:rFonts w:eastAsia="Trebuchet MS"/>
          <w:sz w:val="24"/>
          <w:szCs w:val="24"/>
        </w:rPr>
        <w:t>обученности</w:t>
      </w:r>
      <w:proofErr w:type="spellEnd"/>
      <w:r w:rsidRPr="00F46B92">
        <w:rPr>
          <w:rStyle w:val="22"/>
          <w:rFonts w:eastAsia="Trebuchet MS"/>
          <w:sz w:val="24"/>
          <w:szCs w:val="24"/>
        </w:rPr>
        <w:t xml:space="preserve"> учащихся 5-11 классов по гуманитарным предметам по итогам учебного года.</w:t>
      </w:r>
    </w:p>
    <w:p w:rsidR="00EF646D" w:rsidRPr="00F46B92" w:rsidRDefault="00EF646D" w:rsidP="00F46B92">
      <w:pPr>
        <w:pStyle w:val="19"/>
        <w:numPr>
          <w:ilvl w:val="0"/>
          <w:numId w:val="34"/>
        </w:numPr>
        <w:shd w:val="clear" w:color="auto" w:fill="auto"/>
        <w:tabs>
          <w:tab w:val="left" w:pos="681"/>
        </w:tabs>
        <w:spacing w:line="276" w:lineRule="auto"/>
        <w:ind w:left="680" w:hanging="340"/>
        <w:jc w:val="both"/>
        <w:rPr>
          <w:sz w:val="24"/>
          <w:szCs w:val="24"/>
        </w:rPr>
      </w:pPr>
      <w:r w:rsidRPr="00F46B92">
        <w:rPr>
          <w:rStyle w:val="22"/>
          <w:rFonts w:eastAsia="Trebuchet MS"/>
          <w:sz w:val="24"/>
          <w:szCs w:val="24"/>
        </w:rPr>
        <w:lastRenderedPageBreak/>
        <w:t>Распространение опыта работы учителей через семинары, СМИ и интернет;</w:t>
      </w:r>
    </w:p>
    <w:p w:rsidR="00EF646D" w:rsidRPr="00F46B92" w:rsidRDefault="00EF646D" w:rsidP="00F46B92">
      <w:pPr>
        <w:pStyle w:val="19"/>
        <w:numPr>
          <w:ilvl w:val="0"/>
          <w:numId w:val="34"/>
        </w:numPr>
        <w:shd w:val="clear" w:color="auto" w:fill="auto"/>
        <w:tabs>
          <w:tab w:val="left" w:pos="690"/>
        </w:tabs>
        <w:spacing w:line="276" w:lineRule="auto"/>
        <w:ind w:left="680" w:right="40" w:hanging="340"/>
        <w:jc w:val="left"/>
        <w:rPr>
          <w:sz w:val="24"/>
          <w:szCs w:val="24"/>
        </w:rPr>
      </w:pPr>
      <w:r w:rsidRPr="00F46B92">
        <w:rPr>
          <w:rStyle w:val="22"/>
          <w:rFonts w:eastAsia="Trebuchet MS"/>
          <w:sz w:val="24"/>
          <w:szCs w:val="24"/>
        </w:rPr>
        <w:t xml:space="preserve">Организационно-методическое сопровождение </w:t>
      </w:r>
      <w:proofErr w:type="gramStart"/>
      <w:r w:rsidRPr="00F46B92">
        <w:rPr>
          <w:rStyle w:val="22"/>
          <w:rFonts w:eastAsia="Trebuchet MS"/>
          <w:sz w:val="24"/>
          <w:szCs w:val="24"/>
        </w:rPr>
        <w:t>внеурочной</w:t>
      </w:r>
      <w:proofErr w:type="gramEnd"/>
      <w:r w:rsidRPr="00F46B92">
        <w:rPr>
          <w:rStyle w:val="22"/>
          <w:rFonts w:eastAsia="Trebuchet MS"/>
          <w:sz w:val="24"/>
          <w:szCs w:val="24"/>
        </w:rPr>
        <w:t xml:space="preserve"> деятельность по предметам в рамках марафона предметов, парламентских уроков, тематических месячников и</w:t>
      </w:r>
    </w:p>
    <w:p w:rsidR="00EF646D" w:rsidRPr="00F46B92" w:rsidRDefault="00EF646D" w:rsidP="00F46B92">
      <w:pPr>
        <w:pStyle w:val="19"/>
        <w:shd w:val="clear" w:color="auto" w:fill="auto"/>
        <w:spacing w:line="276" w:lineRule="auto"/>
        <w:ind w:left="780" w:right="20" w:firstLine="0"/>
        <w:jc w:val="both"/>
        <w:rPr>
          <w:sz w:val="24"/>
          <w:szCs w:val="24"/>
        </w:rPr>
      </w:pPr>
      <w:r w:rsidRPr="00F46B92">
        <w:rPr>
          <w:rStyle w:val="22"/>
          <w:rFonts w:eastAsia="Trebuchet MS"/>
          <w:sz w:val="24"/>
          <w:szCs w:val="24"/>
        </w:rPr>
        <w:t>муниципального этапа различных конкурсов, научно-практических конференций, фестивалей и т. д.</w:t>
      </w:r>
    </w:p>
    <w:p w:rsidR="00EF646D" w:rsidRPr="00F46B92" w:rsidRDefault="00EF646D" w:rsidP="0067697E">
      <w:pPr>
        <w:pStyle w:val="19"/>
        <w:shd w:val="clear" w:color="auto" w:fill="auto"/>
        <w:spacing w:line="276" w:lineRule="auto"/>
        <w:ind w:left="20" w:right="20" w:firstLine="689"/>
        <w:jc w:val="both"/>
        <w:rPr>
          <w:sz w:val="24"/>
          <w:szCs w:val="24"/>
        </w:rPr>
      </w:pPr>
      <w:r w:rsidRPr="00F46B92">
        <w:rPr>
          <w:rStyle w:val="22"/>
          <w:rFonts w:eastAsia="Trebuchet MS"/>
          <w:sz w:val="24"/>
          <w:szCs w:val="24"/>
        </w:rPr>
        <w:t xml:space="preserve">В 2014-2015 учебном году по инициативе МО и Н РТ проводилось несколько мониторинговых исследований. 29 октября прошло тестирование </w:t>
      </w:r>
      <w:proofErr w:type="spellStart"/>
      <w:r w:rsidRPr="00F46B92">
        <w:rPr>
          <w:rStyle w:val="22"/>
          <w:rFonts w:eastAsia="Trebuchet MS"/>
          <w:sz w:val="24"/>
          <w:szCs w:val="24"/>
        </w:rPr>
        <w:t>обученности</w:t>
      </w:r>
      <w:proofErr w:type="spellEnd"/>
      <w:r w:rsidRPr="00F46B92">
        <w:rPr>
          <w:rStyle w:val="22"/>
          <w:rFonts w:eastAsia="Trebuchet MS"/>
          <w:sz w:val="24"/>
          <w:szCs w:val="24"/>
        </w:rPr>
        <w:t xml:space="preserve"> английскому языку учащихся 4-ых классов. Всего в тестировании участвовало 610 учени</w:t>
      </w:r>
      <w:r w:rsidR="00453FD1">
        <w:rPr>
          <w:rStyle w:val="22"/>
          <w:rFonts w:eastAsia="Trebuchet MS"/>
          <w:sz w:val="24"/>
          <w:szCs w:val="24"/>
        </w:rPr>
        <w:t xml:space="preserve">ков всех школ района, </w:t>
      </w:r>
      <w:proofErr w:type="gramStart"/>
      <w:r w:rsidR="00453FD1">
        <w:rPr>
          <w:rStyle w:val="22"/>
          <w:rFonts w:eastAsia="Trebuchet MS"/>
          <w:sz w:val="24"/>
          <w:szCs w:val="24"/>
        </w:rPr>
        <w:t>кроме</w:t>
      </w:r>
      <w:proofErr w:type="gramEnd"/>
      <w:r w:rsidR="00453FD1">
        <w:rPr>
          <w:rStyle w:val="22"/>
          <w:rFonts w:eastAsia="Trebuchet MS"/>
          <w:sz w:val="24"/>
          <w:szCs w:val="24"/>
        </w:rPr>
        <w:t xml:space="preserve"> обуч</w:t>
      </w:r>
      <w:r w:rsidRPr="00F46B92">
        <w:rPr>
          <w:rStyle w:val="22"/>
          <w:rFonts w:eastAsia="Trebuchet MS"/>
          <w:sz w:val="24"/>
          <w:szCs w:val="24"/>
        </w:rPr>
        <w:t>ающихся на дому и заболевших в этот день. Оценки «4»-«5» получили - 294 ученика. Качество составило - 48,2%. «2» получили - 143 ученика. Успеваемость составила - 76,55%. Не выполнили задание 23, 44% учащихся. Средняя оценка за тестирование - 3,4. Средняя оценка за прошлый учебный год - 3, 95. Наш район оказался в красной зоне по итогам мониторинга. Причиной низкой успеваемости стали несколько факторов:</w:t>
      </w:r>
    </w:p>
    <w:p w:rsidR="00EF646D" w:rsidRPr="00F46B92" w:rsidRDefault="00EF646D" w:rsidP="00F46B92">
      <w:pPr>
        <w:pStyle w:val="19"/>
        <w:numPr>
          <w:ilvl w:val="0"/>
          <w:numId w:val="35"/>
        </w:numPr>
        <w:shd w:val="clear" w:color="auto" w:fill="auto"/>
        <w:tabs>
          <w:tab w:val="left" w:pos="756"/>
        </w:tabs>
        <w:spacing w:line="276" w:lineRule="auto"/>
        <w:ind w:left="780" w:right="20" w:hanging="360"/>
        <w:jc w:val="both"/>
        <w:rPr>
          <w:sz w:val="24"/>
          <w:szCs w:val="24"/>
        </w:rPr>
      </w:pPr>
      <w:r w:rsidRPr="00F46B92">
        <w:rPr>
          <w:rStyle w:val="22"/>
          <w:rFonts w:eastAsia="Trebuchet MS"/>
          <w:sz w:val="24"/>
          <w:szCs w:val="24"/>
        </w:rPr>
        <w:t xml:space="preserve">В течение многих лет большинство школ района по английскому языку обучались по УМК </w:t>
      </w:r>
      <w:proofErr w:type="spellStart"/>
      <w:r w:rsidRPr="00F46B92">
        <w:rPr>
          <w:rStyle w:val="22"/>
          <w:rFonts w:eastAsia="Trebuchet MS"/>
          <w:sz w:val="24"/>
          <w:szCs w:val="24"/>
        </w:rPr>
        <w:t>М.З.Биболетовой</w:t>
      </w:r>
      <w:proofErr w:type="spellEnd"/>
      <w:r w:rsidRPr="00F46B92">
        <w:rPr>
          <w:rStyle w:val="22"/>
          <w:rFonts w:eastAsia="Trebuchet MS"/>
          <w:sz w:val="24"/>
          <w:szCs w:val="24"/>
        </w:rPr>
        <w:t xml:space="preserve">. Гимназия и школа № 5 обучались по углублённой программе по УМК </w:t>
      </w:r>
      <w:proofErr w:type="spellStart"/>
      <w:r w:rsidRPr="00F46B92">
        <w:rPr>
          <w:rStyle w:val="22"/>
          <w:rFonts w:eastAsia="Trebuchet MS"/>
          <w:sz w:val="24"/>
          <w:szCs w:val="24"/>
        </w:rPr>
        <w:t>Верщагиной</w:t>
      </w:r>
      <w:proofErr w:type="spellEnd"/>
      <w:r w:rsidRPr="00F46B92">
        <w:rPr>
          <w:rStyle w:val="22"/>
          <w:rFonts w:eastAsia="Trebuchet MS"/>
          <w:sz w:val="24"/>
          <w:szCs w:val="24"/>
        </w:rPr>
        <w:t xml:space="preserve">. С сентября 2014 года все 4-ые классы вошли во ФГОС нового </w:t>
      </w:r>
      <w:proofErr w:type="gramStart"/>
      <w:r w:rsidRPr="00F46B92">
        <w:rPr>
          <w:rStyle w:val="22"/>
          <w:rFonts w:eastAsia="Trebuchet MS"/>
          <w:sz w:val="24"/>
          <w:szCs w:val="24"/>
        </w:rPr>
        <w:t>поколения</w:t>
      </w:r>
      <w:proofErr w:type="gramEnd"/>
      <w:r w:rsidRPr="00F46B92">
        <w:rPr>
          <w:rStyle w:val="22"/>
          <w:rFonts w:eastAsia="Trebuchet MS"/>
          <w:sz w:val="24"/>
          <w:szCs w:val="24"/>
        </w:rPr>
        <w:t xml:space="preserve"> и перешли к новым учебникам изда</w:t>
      </w:r>
      <w:r w:rsidR="00453FD1">
        <w:rPr>
          <w:rStyle w:val="22"/>
          <w:rFonts w:eastAsia="Trebuchet MS"/>
          <w:sz w:val="24"/>
          <w:szCs w:val="24"/>
        </w:rPr>
        <w:t xml:space="preserve">тельства "Просвещение". УМК </w:t>
      </w:r>
      <w:proofErr w:type="spellStart"/>
      <w:r w:rsidR="00453FD1">
        <w:rPr>
          <w:rStyle w:val="22"/>
          <w:rFonts w:eastAsia="Trebuchet MS"/>
          <w:sz w:val="24"/>
          <w:szCs w:val="24"/>
        </w:rPr>
        <w:t>М.З.</w:t>
      </w:r>
      <w:r w:rsidRPr="00F46B92">
        <w:rPr>
          <w:rStyle w:val="22"/>
          <w:rFonts w:eastAsia="Trebuchet MS"/>
          <w:sz w:val="24"/>
          <w:szCs w:val="24"/>
        </w:rPr>
        <w:t>Биболетовой</w:t>
      </w:r>
      <w:proofErr w:type="spellEnd"/>
      <w:r w:rsidRPr="00F46B92">
        <w:rPr>
          <w:rStyle w:val="22"/>
          <w:rFonts w:eastAsia="Trebuchet MS"/>
          <w:sz w:val="24"/>
          <w:szCs w:val="24"/>
        </w:rPr>
        <w:t xml:space="preserve"> в этом году не вошёл в Федеральный перечень учебников и признан не соответствующим ФГОС 2011 года.</w:t>
      </w:r>
    </w:p>
    <w:p w:rsidR="00EF646D" w:rsidRPr="00F46B92" w:rsidRDefault="00EF646D" w:rsidP="00F46B92">
      <w:pPr>
        <w:pStyle w:val="19"/>
        <w:numPr>
          <w:ilvl w:val="0"/>
          <w:numId w:val="35"/>
        </w:numPr>
        <w:shd w:val="clear" w:color="auto" w:fill="auto"/>
        <w:tabs>
          <w:tab w:val="left" w:pos="785"/>
        </w:tabs>
        <w:spacing w:line="276" w:lineRule="auto"/>
        <w:ind w:left="780" w:right="20" w:hanging="360"/>
        <w:jc w:val="both"/>
        <w:rPr>
          <w:sz w:val="24"/>
          <w:szCs w:val="24"/>
        </w:rPr>
      </w:pPr>
      <w:r w:rsidRPr="00F46B92">
        <w:rPr>
          <w:rStyle w:val="22"/>
          <w:rFonts w:eastAsia="Trebuchet MS"/>
          <w:sz w:val="24"/>
          <w:szCs w:val="24"/>
        </w:rPr>
        <w:t>10 заданий типа</w:t>
      </w:r>
      <w:proofErr w:type="gramStart"/>
      <w:r w:rsidRPr="00F46B92">
        <w:rPr>
          <w:rStyle w:val="22"/>
          <w:rFonts w:eastAsia="Trebuchet MS"/>
          <w:sz w:val="24"/>
          <w:szCs w:val="24"/>
        </w:rPr>
        <w:t xml:space="preserve"> А</w:t>
      </w:r>
      <w:proofErr w:type="gramEnd"/>
      <w:r w:rsidRPr="00F46B92">
        <w:rPr>
          <w:rStyle w:val="22"/>
          <w:rFonts w:eastAsia="Trebuchet MS"/>
          <w:sz w:val="24"/>
          <w:szCs w:val="24"/>
        </w:rPr>
        <w:t xml:space="preserve"> направлены на проверку лексико-грамматических навыков учащихся не вызвали больших трудностей у школьников. Но 10 заданий типа</w:t>
      </w:r>
      <w:proofErr w:type="gramStart"/>
      <w:r w:rsidRPr="00F46B92">
        <w:rPr>
          <w:rStyle w:val="22"/>
          <w:rFonts w:eastAsia="Trebuchet MS"/>
          <w:sz w:val="24"/>
          <w:szCs w:val="24"/>
        </w:rPr>
        <w:t xml:space="preserve"> В</w:t>
      </w:r>
      <w:proofErr w:type="gramEnd"/>
      <w:r w:rsidRPr="00F46B92">
        <w:rPr>
          <w:rStyle w:val="22"/>
          <w:rFonts w:eastAsia="Trebuchet MS"/>
          <w:sz w:val="24"/>
          <w:szCs w:val="24"/>
        </w:rPr>
        <w:t xml:space="preserve"> включали в себя темы ещё не изученные ученикам и процент их выполнения был низкий.</w:t>
      </w:r>
    </w:p>
    <w:p w:rsidR="00EF646D" w:rsidRPr="00F46B92" w:rsidRDefault="00EF646D" w:rsidP="00F46B92">
      <w:pPr>
        <w:pStyle w:val="19"/>
        <w:numPr>
          <w:ilvl w:val="0"/>
          <w:numId w:val="35"/>
        </w:numPr>
        <w:shd w:val="clear" w:color="auto" w:fill="auto"/>
        <w:tabs>
          <w:tab w:val="left" w:pos="766"/>
        </w:tabs>
        <w:spacing w:line="276" w:lineRule="auto"/>
        <w:ind w:left="780" w:right="20" w:hanging="360"/>
        <w:jc w:val="both"/>
        <w:rPr>
          <w:sz w:val="24"/>
          <w:szCs w:val="24"/>
        </w:rPr>
      </w:pPr>
      <w:r w:rsidRPr="00F46B92">
        <w:rPr>
          <w:rStyle w:val="22"/>
          <w:rFonts w:eastAsia="Trebuchet MS"/>
          <w:sz w:val="24"/>
          <w:szCs w:val="24"/>
        </w:rPr>
        <w:t xml:space="preserve">3 апреля на республиканском семинаре учителей английского языка в 19-ой гимназии </w:t>
      </w:r>
      <w:proofErr w:type="spellStart"/>
      <w:r w:rsidRPr="00F46B92">
        <w:rPr>
          <w:rStyle w:val="22"/>
          <w:rFonts w:eastAsia="Trebuchet MS"/>
          <w:sz w:val="24"/>
          <w:szCs w:val="24"/>
        </w:rPr>
        <w:t>г</w:t>
      </w:r>
      <w:proofErr w:type="gramStart"/>
      <w:r w:rsidRPr="00F46B92">
        <w:rPr>
          <w:rStyle w:val="22"/>
          <w:rFonts w:eastAsia="Trebuchet MS"/>
          <w:sz w:val="24"/>
          <w:szCs w:val="24"/>
        </w:rPr>
        <w:t>.К</w:t>
      </w:r>
      <w:proofErr w:type="gramEnd"/>
      <w:r w:rsidRPr="00F46B92">
        <w:rPr>
          <w:rStyle w:val="22"/>
          <w:rFonts w:eastAsia="Trebuchet MS"/>
          <w:sz w:val="24"/>
          <w:szCs w:val="24"/>
        </w:rPr>
        <w:t>азани</w:t>
      </w:r>
      <w:proofErr w:type="spellEnd"/>
      <w:r w:rsidRPr="00F46B92">
        <w:rPr>
          <w:rStyle w:val="22"/>
          <w:rFonts w:eastAsia="Trebuchet MS"/>
          <w:sz w:val="24"/>
          <w:szCs w:val="24"/>
        </w:rPr>
        <w:t xml:space="preserve"> вновь вернулись к анализу результатов этого тестирования и специалист ИРО МО и Н РТ сказала, что задания для тестирования составлялись по рабочей программе всего 4</w:t>
      </w:r>
      <w:r w:rsidRPr="00F46B92">
        <w:rPr>
          <w:rStyle w:val="22"/>
          <w:rFonts w:eastAsia="Trebuchet MS"/>
          <w:sz w:val="24"/>
          <w:szCs w:val="24"/>
        </w:rPr>
        <w:softHyphen/>
        <w:t>ого класса без учёта времени прохождения разных тем.</w:t>
      </w:r>
    </w:p>
    <w:p w:rsidR="00EF646D" w:rsidRPr="00F46B92" w:rsidRDefault="00EF646D" w:rsidP="0067697E">
      <w:pPr>
        <w:pStyle w:val="19"/>
        <w:shd w:val="clear" w:color="auto" w:fill="auto"/>
        <w:spacing w:line="276" w:lineRule="auto"/>
        <w:ind w:left="20" w:right="20" w:firstLine="689"/>
        <w:jc w:val="both"/>
        <w:rPr>
          <w:sz w:val="24"/>
          <w:szCs w:val="24"/>
        </w:rPr>
      </w:pPr>
      <w:r w:rsidRPr="00F46B92">
        <w:rPr>
          <w:rStyle w:val="22"/>
          <w:rFonts w:eastAsia="Trebuchet MS"/>
          <w:sz w:val="24"/>
          <w:szCs w:val="24"/>
        </w:rPr>
        <w:t>На заседании РМО учителей английского языка проведён глубокий анализ результатов тестирования и определены задачи, которые необходимо решать в каждом классе, чтобы в будущем предотвратить подобные результаты.</w:t>
      </w:r>
    </w:p>
    <w:p w:rsidR="00EF646D" w:rsidRPr="00F46B92" w:rsidRDefault="00EF646D" w:rsidP="00F46B92">
      <w:pPr>
        <w:pStyle w:val="19"/>
        <w:shd w:val="clear" w:color="auto" w:fill="auto"/>
        <w:spacing w:line="276" w:lineRule="auto"/>
        <w:ind w:left="20" w:right="20" w:firstLine="740"/>
        <w:jc w:val="both"/>
        <w:rPr>
          <w:sz w:val="24"/>
          <w:szCs w:val="24"/>
        </w:rPr>
      </w:pPr>
      <w:r w:rsidRPr="00F46B92">
        <w:rPr>
          <w:rStyle w:val="22"/>
          <w:rFonts w:eastAsia="Trebuchet MS"/>
          <w:sz w:val="24"/>
          <w:szCs w:val="24"/>
        </w:rPr>
        <w:t>С сентября 2014 года по приказу МО и Н РТ введён 1 час английского языка в первых класса. Уроки ведутся в рамках программы «Школа после уроков». Уроки ведут 38 учителей английского языка в 53 классах, все работают по программам, утверждённым на педсовете учреждения образования. Учителя на занятиях используют разнообразные виды деятельности: игровые, познавательные, художественное творчество, досуговое и другие. 20 школ из 31 имеют кабинеты иностранных языков, полностью (64,5%) или частично (35,5%) оснащённые учебно-методическими пособиями и информационно-коммуникационной и цифровой техникой. Внеурочная образовательная деятельность ведётся в форме неоплачиваемой кружковой работы.</w:t>
      </w:r>
    </w:p>
    <w:p w:rsidR="00EF646D" w:rsidRPr="00F46B92" w:rsidRDefault="00EF646D" w:rsidP="0067697E">
      <w:pPr>
        <w:pStyle w:val="19"/>
        <w:shd w:val="clear" w:color="auto" w:fill="auto"/>
        <w:spacing w:line="276" w:lineRule="auto"/>
        <w:ind w:left="20" w:firstLine="689"/>
        <w:jc w:val="both"/>
        <w:rPr>
          <w:sz w:val="24"/>
          <w:szCs w:val="24"/>
        </w:rPr>
      </w:pPr>
      <w:r w:rsidRPr="00F46B92">
        <w:rPr>
          <w:rStyle w:val="22"/>
          <w:rFonts w:eastAsia="Trebuchet MS"/>
          <w:sz w:val="24"/>
          <w:szCs w:val="24"/>
        </w:rPr>
        <w:t xml:space="preserve">В целях подготовки выпускников к итоговой аттестации велась планомерная работа. </w:t>
      </w:r>
      <w:proofErr w:type="gramStart"/>
      <w:r w:rsidRPr="00F46B92">
        <w:rPr>
          <w:rStyle w:val="22"/>
          <w:rFonts w:eastAsia="Trebuchet MS"/>
          <w:sz w:val="24"/>
          <w:szCs w:val="24"/>
        </w:rPr>
        <w:t>Проведены</w:t>
      </w:r>
      <w:r w:rsidR="0067697E">
        <w:rPr>
          <w:rStyle w:val="22"/>
          <w:rFonts w:eastAsia="Trebuchet MS"/>
          <w:sz w:val="24"/>
          <w:szCs w:val="24"/>
        </w:rPr>
        <w:t xml:space="preserve"> </w:t>
      </w:r>
      <w:r w:rsidRPr="00F46B92">
        <w:rPr>
          <w:rStyle w:val="22"/>
          <w:rFonts w:eastAsia="Trebuchet MS"/>
          <w:sz w:val="24"/>
          <w:szCs w:val="24"/>
        </w:rPr>
        <w:t xml:space="preserve">муниципальные тренировочные тестирования в 9-ых классах </w:t>
      </w:r>
      <w:r w:rsidRPr="00F46B92">
        <w:rPr>
          <w:rStyle w:val="22"/>
          <w:rFonts w:eastAsia="Trebuchet MS"/>
          <w:sz w:val="24"/>
          <w:szCs w:val="24"/>
        </w:rPr>
        <w:lastRenderedPageBreak/>
        <w:t>(декабрь, февраль, март, апрель) и 3 в 11-ых классах (декабрь, февраль, апрель).</w:t>
      </w:r>
      <w:proofErr w:type="gramEnd"/>
      <w:r w:rsidRPr="00F46B92">
        <w:rPr>
          <w:rStyle w:val="22"/>
          <w:rFonts w:eastAsia="Trebuchet MS"/>
          <w:sz w:val="24"/>
          <w:szCs w:val="24"/>
        </w:rPr>
        <w:t xml:space="preserve"> Кроме того, проведены мини ОГЭ и ЕГЭ с учениками 8 и 10 классов. В период осенних и зимних каникул организована работа с учащимися, нацеленными на высокие результаты в государственной итоговой аттестации. Для работы по проекту «ЕГЭ на отлично» привлекались преподаватели </w:t>
      </w:r>
      <w:proofErr w:type="spellStart"/>
      <w:r w:rsidRPr="00F46B92">
        <w:rPr>
          <w:rStyle w:val="22"/>
          <w:rFonts w:eastAsia="Trebuchet MS"/>
          <w:sz w:val="24"/>
          <w:szCs w:val="24"/>
        </w:rPr>
        <w:t>Елабужского</w:t>
      </w:r>
      <w:proofErr w:type="spellEnd"/>
      <w:r w:rsidRPr="00F46B92">
        <w:rPr>
          <w:rStyle w:val="22"/>
          <w:rFonts w:eastAsia="Trebuchet MS"/>
          <w:sz w:val="24"/>
          <w:szCs w:val="24"/>
        </w:rPr>
        <w:t xml:space="preserve"> педагогического института, учителя школ </w:t>
      </w:r>
      <w:proofErr w:type="spellStart"/>
      <w:r w:rsidRPr="00F46B92">
        <w:rPr>
          <w:rStyle w:val="22"/>
          <w:rFonts w:eastAsia="Trebuchet MS"/>
          <w:sz w:val="24"/>
          <w:szCs w:val="24"/>
        </w:rPr>
        <w:t>Актанышского</w:t>
      </w:r>
      <w:proofErr w:type="spellEnd"/>
      <w:r w:rsidRPr="00F46B92">
        <w:rPr>
          <w:rStyle w:val="22"/>
          <w:rFonts w:eastAsia="Trebuchet MS"/>
          <w:sz w:val="24"/>
          <w:szCs w:val="24"/>
        </w:rPr>
        <w:t xml:space="preserve"> района. С сентября 2014 года введены дополнительные часы на изучение русского языка. 1389 учащихся в 22 школах дополнительно во внеурочное время изучают русский язык.</w:t>
      </w:r>
    </w:p>
    <w:p w:rsidR="00EF646D" w:rsidRPr="00F46B92" w:rsidRDefault="00EF646D" w:rsidP="0067697E">
      <w:pPr>
        <w:pStyle w:val="19"/>
        <w:shd w:val="clear" w:color="auto" w:fill="auto"/>
        <w:spacing w:line="276" w:lineRule="auto"/>
        <w:ind w:left="20" w:right="40" w:firstLine="689"/>
        <w:jc w:val="both"/>
        <w:rPr>
          <w:sz w:val="24"/>
          <w:szCs w:val="24"/>
        </w:rPr>
      </w:pPr>
      <w:r w:rsidRPr="00F46B92">
        <w:rPr>
          <w:rStyle w:val="22"/>
          <w:rFonts w:eastAsia="Trebuchet MS"/>
          <w:sz w:val="24"/>
          <w:szCs w:val="24"/>
        </w:rPr>
        <w:t xml:space="preserve">Работа по обеспечению успешной подготовки к государственным экзаменам велась систематически и практически в течение всего учебного года. В школах пробные ОГЭ и ЕГЭ начали проводить с октября. В районе первые пробные экзамены провели в декабре. Затем они повторились в феврале, марте, апреле. Проводился мониторинг результатов и ещё больше активизировалась работа как по подготовке </w:t>
      </w:r>
      <w:proofErr w:type="spellStart"/>
      <w:r w:rsidRPr="00F46B92">
        <w:rPr>
          <w:rStyle w:val="22"/>
          <w:rFonts w:eastAsia="Trebuchet MS"/>
          <w:sz w:val="24"/>
          <w:szCs w:val="24"/>
        </w:rPr>
        <w:t>высокобалльников</w:t>
      </w:r>
      <w:proofErr w:type="spellEnd"/>
      <w:r w:rsidRPr="00F46B92">
        <w:rPr>
          <w:rStyle w:val="22"/>
          <w:rFonts w:eastAsia="Trebuchet MS"/>
          <w:sz w:val="24"/>
          <w:szCs w:val="24"/>
        </w:rPr>
        <w:t>, так и с учащимися, получившими низкие баллы. На методических семинарах анализировались результаты пробных экзаменов, выявлялись западающие темы и учителя обменивались опытом по отработке этих тем.</w:t>
      </w:r>
    </w:p>
    <w:p w:rsidR="007D52A3" w:rsidRDefault="00EF646D" w:rsidP="00F46B92">
      <w:pPr>
        <w:pStyle w:val="19"/>
        <w:shd w:val="clear" w:color="auto" w:fill="auto"/>
        <w:spacing w:line="276" w:lineRule="auto"/>
        <w:ind w:left="20" w:right="40" w:firstLine="340"/>
        <w:jc w:val="both"/>
        <w:rPr>
          <w:rStyle w:val="22"/>
          <w:rFonts w:eastAsia="Trebuchet MS"/>
          <w:sz w:val="24"/>
          <w:szCs w:val="24"/>
          <w:lang w:val="tt-RU"/>
        </w:rPr>
      </w:pPr>
      <w:r w:rsidRPr="00F46B92">
        <w:rPr>
          <w:rStyle w:val="22"/>
          <w:rFonts w:eastAsia="Trebuchet MS"/>
          <w:sz w:val="24"/>
          <w:szCs w:val="24"/>
        </w:rPr>
        <w:t xml:space="preserve">Результаты пробных ОГЭ по русскому языку в феврале были очень низкими: «5» получили 48 учеников (8%), а «2» - 103 (17,3%). В апреле «2» получили 22 (3,7%). На итоговом экзамене 20 учащихся 9ых классов получили «2». 19 подали на апелляцию, и у 9 апелляция была удовлетворена. </w:t>
      </w:r>
    </w:p>
    <w:p w:rsidR="00EF646D" w:rsidRDefault="00EF646D" w:rsidP="007D52A3">
      <w:pPr>
        <w:pStyle w:val="19"/>
        <w:shd w:val="clear" w:color="auto" w:fill="auto"/>
        <w:spacing w:line="276" w:lineRule="auto"/>
        <w:ind w:left="20" w:right="40" w:firstLine="340"/>
        <w:jc w:val="center"/>
        <w:rPr>
          <w:sz w:val="24"/>
          <w:szCs w:val="24"/>
        </w:rPr>
      </w:pPr>
      <w:r w:rsidRPr="00F46B92">
        <w:rPr>
          <w:rStyle w:val="aff6"/>
          <w:rFonts w:eastAsia="Corbel"/>
          <w:sz w:val="24"/>
          <w:szCs w:val="24"/>
        </w:rPr>
        <w:t>Результаты итоговой аттестации в 9 классах:</w:t>
      </w:r>
    </w:p>
    <w:tbl>
      <w:tblPr>
        <w:tblStyle w:val="afd"/>
        <w:tblW w:w="0" w:type="auto"/>
        <w:tblInd w:w="20" w:type="dxa"/>
        <w:tblLook w:val="04A0" w:firstRow="1" w:lastRow="0" w:firstColumn="1" w:lastColumn="0" w:noHBand="0" w:noVBand="1"/>
      </w:tblPr>
      <w:tblGrid>
        <w:gridCol w:w="3168"/>
        <w:gridCol w:w="3164"/>
        <w:gridCol w:w="3164"/>
      </w:tblGrid>
      <w:tr w:rsidR="00427013" w:rsidTr="00427013">
        <w:tc>
          <w:tcPr>
            <w:tcW w:w="3172" w:type="dxa"/>
          </w:tcPr>
          <w:p w:rsidR="00427013" w:rsidRDefault="00E91BD9" w:rsidP="00E91BD9">
            <w:pPr>
              <w:pStyle w:val="19"/>
              <w:shd w:val="clear" w:color="auto" w:fill="auto"/>
              <w:spacing w:line="276" w:lineRule="auto"/>
              <w:ind w:right="40" w:firstLine="0"/>
              <w:jc w:val="both"/>
              <w:rPr>
                <w:sz w:val="24"/>
                <w:szCs w:val="24"/>
              </w:rPr>
            </w:pPr>
            <w:r>
              <w:rPr>
                <w:sz w:val="24"/>
                <w:szCs w:val="24"/>
              </w:rPr>
              <w:t>предметы</w:t>
            </w:r>
          </w:p>
        </w:tc>
        <w:tc>
          <w:tcPr>
            <w:tcW w:w="3172" w:type="dxa"/>
          </w:tcPr>
          <w:p w:rsidR="00427013" w:rsidRDefault="00E91BD9" w:rsidP="007D52A3">
            <w:pPr>
              <w:pStyle w:val="19"/>
              <w:shd w:val="clear" w:color="auto" w:fill="auto"/>
              <w:spacing w:line="276" w:lineRule="auto"/>
              <w:ind w:right="40" w:firstLine="0"/>
              <w:jc w:val="center"/>
              <w:rPr>
                <w:sz w:val="24"/>
                <w:szCs w:val="24"/>
              </w:rPr>
            </w:pPr>
            <w:r>
              <w:rPr>
                <w:sz w:val="24"/>
                <w:szCs w:val="24"/>
              </w:rPr>
              <w:t>ОГЭ-2014 год</w:t>
            </w:r>
          </w:p>
        </w:tc>
        <w:tc>
          <w:tcPr>
            <w:tcW w:w="3172" w:type="dxa"/>
          </w:tcPr>
          <w:p w:rsidR="00427013" w:rsidRDefault="00E91BD9" w:rsidP="007D52A3">
            <w:pPr>
              <w:pStyle w:val="19"/>
              <w:shd w:val="clear" w:color="auto" w:fill="auto"/>
              <w:spacing w:line="276" w:lineRule="auto"/>
              <w:ind w:right="40" w:firstLine="0"/>
              <w:jc w:val="center"/>
              <w:rPr>
                <w:sz w:val="24"/>
                <w:szCs w:val="24"/>
              </w:rPr>
            </w:pPr>
            <w:r>
              <w:rPr>
                <w:sz w:val="24"/>
                <w:szCs w:val="24"/>
              </w:rPr>
              <w:t>ОГЭ-2015 год</w:t>
            </w:r>
          </w:p>
        </w:tc>
      </w:tr>
      <w:tr w:rsidR="00427013" w:rsidTr="00427013">
        <w:tc>
          <w:tcPr>
            <w:tcW w:w="3172" w:type="dxa"/>
          </w:tcPr>
          <w:p w:rsidR="00427013" w:rsidRDefault="00E91BD9" w:rsidP="00E91BD9">
            <w:pPr>
              <w:pStyle w:val="19"/>
              <w:shd w:val="clear" w:color="auto" w:fill="auto"/>
              <w:spacing w:line="276" w:lineRule="auto"/>
              <w:ind w:right="40" w:firstLine="0"/>
              <w:jc w:val="both"/>
              <w:rPr>
                <w:sz w:val="24"/>
                <w:szCs w:val="24"/>
              </w:rPr>
            </w:pPr>
            <w:r>
              <w:rPr>
                <w:sz w:val="24"/>
                <w:szCs w:val="24"/>
              </w:rPr>
              <w:t>Русский язык</w:t>
            </w:r>
          </w:p>
        </w:tc>
        <w:tc>
          <w:tcPr>
            <w:tcW w:w="3172" w:type="dxa"/>
          </w:tcPr>
          <w:p w:rsidR="00427013" w:rsidRDefault="00E91BD9" w:rsidP="007D52A3">
            <w:pPr>
              <w:pStyle w:val="19"/>
              <w:shd w:val="clear" w:color="auto" w:fill="auto"/>
              <w:spacing w:line="276" w:lineRule="auto"/>
              <w:ind w:right="40" w:firstLine="0"/>
              <w:jc w:val="center"/>
              <w:rPr>
                <w:sz w:val="24"/>
                <w:szCs w:val="24"/>
              </w:rPr>
            </w:pPr>
            <w:r>
              <w:rPr>
                <w:sz w:val="24"/>
                <w:szCs w:val="24"/>
              </w:rPr>
              <w:t>4,4</w:t>
            </w:r>
          </w:p>
        </w:tc>
        <w:tc>
          <w:tcPr>
            <w:tcW w:w="3172" w:type="dxa"/>
          </w:tcPr>
          <w:p w:rsidR="00427013" w:rsidRDefault="00E91BD9" w:rsidP="007D52A3">
            <w:pPr>
              <w:pStyle w:val="19"/>
              <w:shd w:val="clear" w:color="auto" w:fill="auto"/>
              <w:spacing w:line="276" w:lineRule="auto"/>
              <w:ind w:right="40" w:firstLine="0"/>
              <w:jc w:val="center"/>
              <w:rPr>
                <w:sz w:val="24"/>
                <w:szCs w:val="24"/>
              </w:rPr>
            </w:pPr>
            <w:r>
              <w:rPr>
                <w:sz w:val="24"/>
                <w:szCs w:val="24"/>
              </w:rPr>
              <w:t>3,9</w:t>
            </w:r>
          </w:p>
        </w:tc>
      </w:tr>
      <w:tr w:rsidR="00427013" w:rsidTr="00427013">
        <w:tc>
          <w:tcPr>
            <w:tcW w:w="3172" w:type="dxa"/>
          </w:tcPr>
          <w:p w:rsidR="00427013" w:rsidRDefault="00E91BD9" w:rsidP="00E91BD9">
            <w:pPr>
              <w:pStyle w:val="19"/>
              <w:shd w:val="clear" w:color="auto" w:fill="auto"/>
              <w:spacing w:line="276" w:lineRule="auto"/>
              <w:ind w:right="40" w:firstLine="0"/>
              <w:jc w:val="both"/>
              <w:rPr>
                <w:sz w:val="24"/>
                <w:szCs w:val="24"/>
              </w:rPr>
            </w:pPr>
            <w:r>
              <w:rPr>
                <w:sz w:val="24"/>
                <w:szCs w:val="24"/>
              </w:rPr>
              <w:t>Литература</w:t>
            </w:r>
          </w:p>
        </w:tc>
        <w:tc>
          <w:tcPr>
            <w:tcW w:w="3172" w:type="dxa"/>
          </w:tcPr>
          <w:p w:rsidR="00427013" w:rsidRDefault="00E91BD9" w:rsidP="007D52A3">
            <w:pPr>
              <w:pStyle w:val="19"/>
              <w:shd w:val="clear" w:color="auto" w:fill="auto"/>
              <w:spacing w:line="276" w:lineRule="auto"/>
              <w:ind w:right="40" w:firstLine="0"/>
              <w:jc w:val="center"/>
              <w:rPr>
                <w:sz w:val="24"/>
                <w:szCs w:val="24"/>
              </w:rPr>
            </w:pPr>
            <w:r>
              <w:rPr>
                <w:sz w:val="24"/>
                <w:szCs w:val="24"/>
              </w:rPr>
              <w:t>5</w:t>
            </w:r>
          </w:p>
        </w:tc>
        <w:tc>
          <w:tcPr>
            <w:tcW w:w="3172" w:type="dxa"/>
          </w:tcPr>
          <w:p w:rsidR="00427013" w:rsidRDefault="00E91BD9" w:rsidP="007D52A3">
            <w:pPr>
              <w:pStyle w:val="19"/>
              <w:shd w:val="clear" w:color="auto" w:fill="auto"/>
              <w:spacing w:line="276" w:lineRule="auto"/>
              <w:ind w:right="40" w:firstLine="0"/>
              <w:jc w:val="center"/>
              <w:rPr>
                <w:sz w:val="24"/>
                <w:szCs w:val="24"/>
              </w:rPr>
            </w:pPr>
            <w:r>
              <w:rPr>
                <w:sz w:val="24"/>
                <w:szCs w:val="24"/>
              </w:rPr>
              <w:t>Нет</w:t>
            </w:r>
          </w:p>
        </w:tc>
      </w:tr>
      <w:tr w:rsidR="00427013" w:rsidTr="00427013">
        <w:tc>
          <w:tcPr>
            <w:tcW w:w="3172" w:type="dxa"/>
          </w:tcPr>
          <w:p w:rsidR="00427013" w:rsidRDefault="00E91BD9" w:rsidP="00E91BD9">
            <w:pPr>
              <w:pStyle w:val="19"/>
              <w:shd w:val="clear" w:color="auto" w:fill="auto"/>
              <w:spacing w:line="276" w:lineRule="auto"/>
              <w:ind w:right="40" w:firstLine="0"/>
              <w:jc w:val="both"/>
              <w:rPr>
                <w:sz w:val="24"/>
                <w:szCs w:val="24"/>
              </w:rPr>
            </w:pPr>
            <w:r>
              <w:rPr>
                <w:sz w:val="24"/>
                <w:szCs w:val="24"/>
              </w:rPr>
              <w:t>История</w:t>
            </w:r>
          </w:p>
        </w:tc>
        <w:tc>
          <w:tcPr>
            <w:tcW w:w="3172" w:type="dxa"/>
          </w:tcPr>
          <w:p w:rsidR="00427013" w:rsidRDefault="00E91BD9" w:rsidP="007D52A3">
            <w:pPr>
              <w:pStyle w:val="19"/>
              <w:shd w:val="clear" w:color="auto" w:fill="auto"/>
              <w:spacing w:line="276" w:lineRule="auto"/>
              <w:ind w:right="40" w:firstLine="0"/>
              <w:jc w:val="center"/>
              <w:rPr>
                <w:sz w:val="24"/>
                <w:szCs w:val="24"/>
              </w:rPr>
            </w:pPr>
            <w:r>
              <w:rPr>
                <w:sz w:val="24"/>
                <w:szCs w:val="24"/>
              </w:rPr>
              <w:t>4,33</w:t>
            </w:r>
          </w:p>
        </w:tc>
        <w:tc>
          <w:tcPr>
            <w:tcW w:w="3172" w:type="dxa"/>
          </w:tcPr>
          <w:p w:rsidR="00427013" w:rsidRDefault="00E91BD9" w:rsidP="007D52A3">
            <w:pPr>
              <w:pStyle w:val="19"/>
              <w:shd w:val="clear" w:color="auto" w:fill="auto"/>
              <w:spacing w:line="276" w:lineRule="auto"/>
              <w:ind w:right="40" w:firstLine="0"/>
              <w:jc w:val="center"/>
              <w:rPr>
                <w:sz w:val="24"/>
                <w:szCs w:val="24"/>
              </w:rPr>
            </w:pPr>
            <w:r>
              <w:rPr>
                <w:sz w:val="24"/>
                <w:szCs w:val="24"/>
              </w:rPr>
              <w:t>Нет</w:t>
            </w:r>
          </w:p>
        </w:tc>
      </w:tr>
      <w:tr w:rsidR="00427013" w:rsidTr="00427013">
        <w:tc>
          <w:tcPr>
            <w:tcW w:w="3172" w:type="dxa"/>
          </w:tcPr>
          <w:p w:rsidR="00427013" w:rsidRDefault="00E91BD9" w:rsidP="00E91BD9">
            <w:pPr>
              <w:pStyle w:val="19"/>
              <w:shd w:val="clear" w:color="auto" w:fill="auto"/>
              <w:spacing w:line="276" w:lineRule="auto"/>
              <w:ind w:right="40" w:firstLine="0"/>
              <w:jc w:val="both"/>
              <w:rPr>
                <w:sz w:val="24"/>
                <w:szCs w:val="24"/>
              </w:rPr>
            </w:pPr>
            <w:r>
              <w:rPr>
                <w:sz w:val="24"/>
                <w:szCs w:val="24"/>
              </w:rPr>
              <w:t>Обществознание</w:t>
            </w:r>
          </w:p>
        </w:tc>
        <w:tc>
          <w:tcPr>
            <w:tcW w:w="3172" w:type="dxa"/>
          </w:tcPr>
          <w:p w:rsidR="00427013" w:rsidRDefault="00E91BD9" w:rsidP="007D52A3">
            <w:pPr>
              <w:pStyle w:val="19"/>
              <w:shd w:val="clear" w:color="auto" w:fill="auto"/>
              <w:spacing w:line="276" w:lineRule="auto"/>
              <w:ind w:right="40" w:firstLine="0"/>
              <w:jc w:val="center"/>
              <w:rPr>
                <w:sz w:val="24"/>
                <w:szCs w:val="24"/>
              </w:rPr>
            </w:pPr>
            <w:r>
              <w:rPr>
                <w:sz w:val="24"/>
                <w:szCs w:val="24"/>
              </w:rPr>
              <w:t>3,96</w:t>
            </w:r>
          </w:p>
        </w:tc>
        <w:tc>
          <w:tcPr>
            <w:tcW w:w="3172" w:type="dxa"/>
          </w:tcPr>
          <w:p w:rsidR="00427013" w:rsidRDefault="00E91BD9" w:rsidP="007D52A3">
            <w:pPr>
              <w:pStyle w:val="19"/>
              <w:shd w:val="clear" w:color="auto" w:fill="auto"/>
              <w:spacing w:line="276" w:lineRule="auto"/>
              <w:ind w:right="40" w:firstLine="0"/>
              <w:jc w:val="center"/>
              <w:rPr>
                <w:sz w:val="24"/>
                <w:szCs w:val="24"/>
              </w:rPr>
            </w:pPr>
            <w:r>
              <w:rPr>
                <w:sz w:val="24"/>
                <w:szCs w:val="24"/>
              </w:rPr>
              <w:t>3,6</w:t>
            </w:r>
          </w:p>
        </w:tc>
      </w:tr>
      <w:tr w:rsidR="00427013" w:rsidTr="00427013">
        <w:tc>
          <w:tcPr>
            <w:tcW w:w="3172" w:type="dxa"/>
          </w:tcPr>
          <w:p w:rsidR="00427013" w:rsidRDefault="00E91BD9" w:rsidP="00E91BD9">
            <w:pPr>
              <w:pStyle w:val="19"/>
              <w:shd w:val="clear" w:color="auto" w:fill="auto"/>
              <w:spacing w:line="276" w:lineRule="auto"/>
              <w:ind w:right="40" w:firstLine="0"/>
              <w:jc w:val="both"/>
              <w:rPr>
                <w:sz w:val="24"/>
                <w:szCs w:val="24"/>
              </w:rPr>
            </w:pPr>
            <w:r>
              <w:rPr>
                <w:sz w:val="24"/>
                <w:szCs w:val="24"/>
              </w:rPr>
              <w:t>Английский язык</w:t>
            </w:r>
          </w:p>
        </w:tc>
        <w:tc>
          <w:tcPr>
            <w:tcW w:w="3172" w:type="dxa"/>
          </w:tcPr>
          <w:p w:rsidR="00427013" w:rsidRDefault="00E91BD9" w:rsidP="007D52A3">
            <w:pPr>
              <w:pStyle w:val="19"/>
              <w:shd w:val="clear" w:color="auto" w:fill="auto"/>
              <w:spacing w:line="276" w:lineRule="auto"/>
              <w:ind w:right="40" w:firstLine="0"/>
              <w:jc w:val="center"/>
              <w:rPr>
                <w:sz w:val="24"/>
                <w:szCs w:val="24"/>
              </w:rPr>
            </w:pPr>
            <w:r>
              <w:rPr>
                <w:sz w:val="24"/>
                <w:szCs w:val="24"/>
              </w:rPr>
              <w:t>4,34</w:t>
            </w:r>
          </w:p>
        </w:tc>
        <w:tc>
          <w:tcPr>
            <w:tcW w:w="3172" w:type="dxa"/>
          </w:tcPr>
          <w:p w:rsidR="00427013" w:rsidRDefault="00E91BD9" w:rsidP="007D52A3">
            <w:pPr>
              <w:pStyle w:val="19"/>
              <w:shd w:val="clear" w:color="auto" w:fill="auto"/>
              <w:spacing w:line="276" w:lineRule="auto"/>
              <w:ind w:right="40" w:firstLine="0"/>
              <w:jc w:val="center"/>
              <w:rPr>
                <w:sz w:val="24"/>
                <w:szCs w:val="24"/>
              </w:rPr>
            </w:pPr>
            <w:r>
              <w:rPr>
                <w:sz w:val="24"/>
                <w:szCs w:val="24"/>
              </w:rPr>
              <w:t>4</w:t>
            </w:r>
          </w:p>
        </w:tc>
      </w:tr>
    </w:tbl>
    <w:p w:rsidR="00427013" w:rsidRPr="00F46B92" w:rsidRDefault="00427013" w:rsidP="007D52A3">
      <w:pPr>
        <w:pStyle w:val="19"/>
        <w:shd w:val="clear" w:color="auto" w:fill="auto"/>
        <w:spacing w:line="276" w:lineRule="auto"/>
        <w:ind w:left="20" w:right="40" w:firstLine="340"/>
        <w:jc w:val="center"/>
        <w:rPr>
          <w:sz w:val="24"/>
          <w:szCs w:val="24"/>
        </w:rPr>
      </w:pPr>
    </w:p>
    <w:p w:rsidR="00EF646D" w:rsidRPr="00F46B92" w:rsidRDefault="00EF646D" w:rsidP="0067697E">
      <w:pPr>
        <w:pStyle w:val="19"/>
        <w:shd w:val="clear" w:color="auto" w:fill="auto"/>
        <w:spacing w:before="232" w:line="276" w:lineRule="auto"/>
        <w:ind w:left="20" w:right="40" w:firstLine="689"/>
        <w:jc w:val="both"/>
        <w:rPr>
          <w:sz w:val="24"/>
          <w:szCs w:val="24"/>
        </w:rPr>
      </w:pPr>
      <w:r w:rsidRPr="00F46B92">
        <w:rPr>
          <w:rStyle w:val="22"/>
          <w:rFonts w:eastAsia="Trebuchet MS"/>
          <w:sz w:val="24"/>
          <w:szCs w:val="24"/>
        </w:rPr>
        <w:t>В связи с тем, что в текущем учебном году многие ученики сдавали только 2 обязательных экзамена, литературу и историю не выбрал никто. Английский язык сдали 25 учеников школы № 5 с углубленным изучением английского языка и гимназии. Наблюдается отрицательная динамика качества по всем предметам. 8 учеников (1,3%) получили «2» по двум обязательным предметам и смогут пересдать только осенью. Отрицательная динамика по русскому языку составляет 0,5 балла. По обществознанию динамика качества образования также отрицательная, понизилась на 0,36 баллов.</w:t>
      </w:r>
    </w:p>
    <w:p w:rsidR="00EF646D" w:rsidRPr="00F46B92" w:rsidRDefault="00EF646D" w:rsidP="0067697E">
      <w:pPr>
        <w:pStyle w:val="19"/>
        <w:shd w:val="clear" w:color="auto" w:fill="auto"/>
        <w:spacing w:line="276" w:lineRule="auto"/>
        <w:ind w:left="20" w:right="40" w:firstLine="689"/>
        <w:jc w:val="both"/>
        <w:rPr>
          <w:sz w:val="24"/>
          <w:szCs w:val="24"/>
        </w:rPr>
      </w:pPr>
      <w:r w:rsidRPr="00F46B92">
        <w:rPr>
          <w:rStyle w:val="22"/>
          <w:rFonts w:eastAsia="Trebuchet MS"/>
          <w:sz w:val="24"/>
          <w:szCs w:val="24"/>
        </w:rPr>
        <w:t>На пробные ЕГЭ по русскому языку в феврале не прошли порог 6 учеников, в апреле двое, но средний балл был ниже, чем в феврале на 3 балла.</w:t>
      </w:r>
    </w:p>
    <w:p w:rsidR="00EF646D" w:rsidRPr="00F46B92" w:rsidRDefault="00EF646D" w:rsidP="0067697E">
      <w:pPr>
        <w:pStyle w:val="19"/>
        <w:shd w:val="clear" w:color="auto" w:fill="auto"/>
        <w:spacing w:line="276" w:lineRule="auto"/>
        <w:ind w:left="20" w:right="40" w:firstLine="689"/>
        <w:jc w:val="both"/>
        <w:rPr>
          <w:sz w:val="24"/>
          <w:szCs w:val="24"/>
        </w:rPr>
      </w:pPr>
      <w:r w:rsidRPr="00F46B92">
        <w:rPr>
          <w:rStyle w:val="22"/>
          <w:rFonts w:eastAsia="Trebuchet MS"/>
          <w:sz w:val="24"/>
          <w:szCs w:val="24"/>
        </w:rPr>
        <w:t>Кропотливая, ежедневная работа дала свои положительные результаты. Благодаря системной деятельности по направлениям «ЕГЭ без двоек» и «ЕГЭ на отлично» в 11-ых классах самой низкой оценкой оказались 30 баллов. Порог для получения аттестата равен 24 баллам, а для поступления в вуз —36 баллам.</w:t>
      </w:r>
    </w:p>
    <w:p w:rsidR="00CB3D41" w:rsidRDefault="00EF646D" w:rsidP="00CB3D41">
      <w:pPr>
        <w:pStyle w:val="19"/>
        <w:shd w:val="clear" w:color="auto" w:fill="auto"/>
        <w:spacing w:line="276" w:lineRule="auto"/>
        <w:ind w:left="20" w:right="40" w:firstLine="689"/>
        <w:jc w:val="both"/>
        <w:rPr>
          <w:rStyle w:val="49"/>
          <w:rFonts w:eastAsia="Courier New"/>
          <w:b w:val="0"/>
          <w:bCs w:val="0"/>
          <w:sz w:val="24"/>
          <w:szCs w:val="24"/>
        </w:rPr>
      </w:pPr>
      <w:r w:rsidRPr="00F46B92">
        <w:rPr>
          <w:rStyle w:val="22"/>
          <w:rFonts w:eastAsia="Trebuchet MS"/>
          <w:sz w:val="24"/>
          <w:szCs w:val="24"/>
        </w:rPr>
        <w:t xml:space="preserve">В этом учебном году впервые для допуска к государственной итоговой аттестации ученики писали итоговое сочинение 3 декабря 2014 года. Для организованного </w:t>
      </w:r>
      <w:r w:rsidRPr="00F46B92">
        <w:rPr>
          <w:rStyle w:val="22"/>
          <w:rFonts w:eastAsia="Trebuchet MS"/>
          <w:sz w:val="24"/>
          <w:szCs w:val="24"/>
        </w:rPr>
        <w:lastRenderedPageBreak/>
        <w:t>проведения этого мероприятия была проведена большая работа с учителями русского языка, преподающими в 11 классах, с администрацией школ и техническими специалистами. На 5 семинарах и совещаниях были изучены методические рекомендации для школ, учителей и учеников; подробно разбирались возможные темы, критерии оценивания сочинений; изучалась нормативная и отчётная документация. Для обеспечения объективности проверки сочинений в каждой школе создавалась экспертная комиссия, членами которой были учителя из других школ, то есть учителя не могли проверять работы своих учеников. Из 366 выпускников в первой волне по итоговому сочинению «незачёт» получили 14 учащихся (3,8%). Все они пересдали 4 февраля и получили «зачёт».</w:t>
      </w:r>
      <w:r w:rsidR="00CB3D41" w:rsidRPr="00CB3D41">
        <w:rPr>
          <w:rStyle w:val="49"/>
          <w:rFonts w:eastAsia="Courier New"/>
          <w:b w:val="0"/>
          <w:bCs w:val="0"/>
          <w:sz w:val="24"/>
          <w:szCs w:val="24"/>
        </w:rPr>
        <w:t xml:space="preserve"> </w:t>
      </w:r>
    </w:p>
    <w:p w:rsidR="00EF646D" w:rsidRPr="00CB3D41" w:rsidRDefault="00CB3D41" w:rsidP="00CB3D41">
      <w:pPr>
        <w:pStyle w:val="19"/>
        <w:shd w:val="clear" w:color="auto" w:fill="auto"/>
        <w:spacing w:line="276" w:lineRule="auto"/>
        <w:ind w:left="20" w:right="40" w:firstLine="689"/>
        <w:jc w:val="both"/>
        <w:rPr>
          <w:sz w:val="24"/>
          <w:szCs w:val="24"/>
        </w:rPr>
      </w:pPr>
      <w:r w:rsidRPr="00CB3D41">
        <w:rPr>
          <w:rStyle w:val="49"/>
          <w:rFonts w:eastAsia="Courier New"/>
          <w:bCs w:val="0"/>
          <w:sz w:val="24"/>
          <w:szCs w:val="24"/>
        </w:rPr>
        <w:t>Результаты единого государственного экзамена в 11 классах:</w:t>
      </w:r>
    </w:p>
    <w:tbl>
      <w:tblPr>
        <w:tblStyle w:val="afd"/>
        <w:tblW w:w="0" w:type="auto"/>
        <w:tblLook w:val="04A0" w:firstRow="1" w:lastRow="0" w:firstColumn="1" w:lastColumn="0" w:noHBand="0" w:noVBand="1"/>
      </w:tblPr>
      <w:tblGrid>
        <w:gridCol w:w="1941"/>
        <w:gridCol w:w="1262"/>
        <w:gridCol w:w="1262"/>
        <w:gridCol w:w="1262"/>
        <w:gridCol w:w="1263"/>
        <w:gridCol w:w="1263"/>
        <w:gridCol w:w="1263"/>
      </w:tblGrid>
      <w:tr w:rsidR="00362FEF" w:rsidTr="00C24E18">
        <w:tc>
          <w:tcPr>
            <w:tcW w:w="1941" w:type="dxa"/>
            <w:vMerge w:val="restart"/>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Предметы</w:t>
            </w:r>
          </w:p>
        </w:tc>
        <w:tc>
          <w:tcPr>
            <w:tcW w:w="3786" w:type="dxa"/>
            <w:gridSpan w:val="3"/>
          </w:tcPr>
          <w:p w:rsidR="00362FEF" w:rsidRDefault="00362FEF" w:rsidP="00362FEF">
            <w:pPr>
              <w:jc w:val="center"/>
              <w:rPr>
                <w:rFonts w:ascii="Times New Roman" w:hAnsi="Times New Roman" w:cs="Times New Roman"/>
                <w:sz w:val="24"/>
                <w:szCs w:val="24"/>
              </w:rPr>
            </w:pPr>
            <w:r>
              <w:rPr>
                <w:rFonts w:ascii="Times New Roman" w:hAnsi="Times New Roman" w:cs="Times New Roman"/>
                <w:sz w:val="24"/>
                <w:szCs w:val="24"/>
              </w:rPr>
              <w:t>2014</w:t>
            </w:r>
          </w:p>
        </w:tc>
        <w:tc>
          <w:tcPr>
            <w:tcW w:w="3789" w:type="dxa"/>
            <w:gridSpan w:val="3"/>
          </w:tcPr>
          <w:p w:rsidR="00362FEF" w:rsidRDefault="00362FEF" w:rsidP="00362FEF">
            <w:pPr>
              <w:jc w:val="center"/>
              <w:rPr>
                <w:rFonts w:ascii="Times New Roman" w:hAnsi="Times New Roman" w:cs="Times New Roman"/>
                <w:sz w:val="24"/>
                <w:szCs w:val="24"/>
              </w:rPr>
            </w:pPr>
            <w:r>
              <w:rPr>
                <w:rFonts w:ascii="Times New Roman" w:hAnsi="Times New Roman" w:cs="Times New Roman"/>
                <w:sz w:val="24"/>
                <w:szCs w:val="24"/>
              </w:rPr>
              <w:t>2015</w:t>
            </w:r>
          </w:p>
        </w:tc>
      </w:tr>
      <w:tr w:rsidR="00362FEF" w:rsidTr="00CB3D41">
        <w:tc>
          <w:tcPr>
            <w:tcW w:w="1941" w:type="dxa"/>
            <w:vMerge/>
          </w:tcPr>
          <w:p w:rsidR="00362FEF" w:rsidRDefault="00362FEF" w:rsidP="00F46B92">
            <w:pPr>
              <w:rPr>
                <w:rFonts w:ascii="Times New Roman" w:hAnsi="Times New Roman" w:cs="Times New Roman"/>
                <w:sz w:val="24"/>
                <w:szCs w:val="24"/>
              </w:rPr>
            </w:pPr>
          </w:p>
        </w:tc>
        <w:tc>
          <w:tcPr>
            <w:tcW w:w="1262"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район</w:t>
            </w:r>
          </w:p>
        </w:tc>
        <w:tc>
          <w:tcPr>
            <w:tcW w:w="1262"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РТ</w:t>
            </w:r>
          </w:p>
        </w:tc>
        <w:tc>
          <w:tcPr>
            <w:tcW w:w="1262"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РФ</w:t>
            </w:r>
          </w:p>
        </w:tc>
        <w:tc>
          <w:tcPr>
            <w:tcW w:w="1263" w:type="dxa"/>
          </w:tcPr>
          <w:p w:rsidR="00362FEF" w:rsidRDefault="00362FEF" w:rsidP="00C24E18">
            <w:pPr>
              <w:rPr>
                <w:rFonts w:ascii="Times New Roman" w:hAnsi="Times New Roman" w:cs="Times New Roman"/>
                <w:sz w:val="24"/>
                <w:szCs w:val="24"/>
              </w:rPr>
            </w:pPr>
            <w:r>
              <w:rPr>
                <w:rFonts w:ascii="Times New Roman" w:hAnsi="Times New Roman" w:cs="Times New Roman"/>
                <w:sz w:val="24"/>
                <w:szCs w:val="24"/>
              </w:rPr>
              <w:t>район</w:t>
            </w:r>
          </w:p>
        </w:tc>
        <w:tc>
          <w:tcPr>
            <w:tcW w:w="1263" w:type="dxa"/>
          </w:tcPr>
          <w:p w:rsidR="00362FEF" w:rsidRDefault="00362FEF" w:rsidP="00C24E18">
            <w:pPr>
              <w:rPr>
                <w:rFonts w:ascii="Times New Roman" w:hAnsi="Times New Roman" w:cs="Times New Roman"/>
                <w:sz w:val="24"/>
                <w:szCs w:val="24"/>
              </w:rPr>
            </w:pPr>
            <w:r>
              <w:rPr>
                <w:rFonts w:ascii="Times New Roman" w:hAnsi="Times New Roman" w:cs="Times New Roman"/>
                <w:sz w:val="24"/>
                <w:szCs w:val="24"/>
              </w:rPr>
              <w:t>РТ</w:t>
            </w:r>
          </w:p>
        </w:tc>
        <w:tc>
          <w:tcPr>
            <w:tcW w:w="1263" w:type="dxa"/>
          </w:tcPr>
          <w:p w:rsidR="00362FEF" w:rsidRDefault="00362FEF" w:rsidP="00C24E18">
            <w:pPr>
              <w:rPr>
                <w:rFonts w:ascii="Times New Roman" w:hAnsi="Times New Roman" w:cs="Times New Roman"/>
                <w:sz w:val="24"/>
                <w:szCs w:val="24"/>
              </w:rPr>
            </w:pPr>
            <w:r>
              <w:rPr>
                <w:rFonts w:ascii="Times New Roman" w:hAnsi="Times New Roman" w:cs="Times New Roman"/>
                <w:sz w:val="24"/>
                <w:szCs w:val="24"/>
              </w:rPr>
              <w:t>РФ</w:t>
            </w:r>
          </w:p>
        </w:tc>
      </w:tr>
      <w:tr w:rsidR="00362FEF" w:rsidTr="00CB3D41">
        <w:tc>
          <w:tcPr>
            <w:tcW w:w="1941"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Русский язык</w:t>
            </w:r>
          </w:p>
        </w:tc>
        <w:tc>
          <w:tcPr>
            <w:tcW w:w="1262"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62,9</w:t>
            </w:r>
          </w:p>
        </w:tc>
        <w:tc>
          <w:tcPr>
            <w:tcW w:w="1262"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65,8</w:t>
            </w:r>
          </w:p>
        </w:tc>
        <w:tc>
          <w:tcPr>
            <w:tcW w:w="1262"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62,5</w:t>
            </w:r>
          </w:p>
        </w:tc>
        <w:tc>
          <w:tcPr>
            <w:tcW w:w="1263" w:type="dxa"/>
          </w:tcPr>
          <w:p w:rsidR="00362FEF" w:rsidRDefault="001F6083" w:rsidP="00F46B92">
            <w:pPr>
              <w:rPr>
                <w:rFonts w:ascii="Times New Roman" w:hAnsi="Times New Roman" w:cs="Times New Roman"/>
                <w:sz w:val="24"/>
                <w:szCs w:val="24"/>
              </w:rPr>
            </w:pPr>
            <w:r>
              <w:rPr>
                <w:rFonts w:ascii="Times New Roman" w:hAnsi="Times New Roman" w:cs="Times New Roman"/>
                <w:sz w:val="24"/>
                <w:szCs w:val="24"/>
              </w:rPr>
              <w:t>67</w:t>
            </w:r>
          </w:p>
        </w:tc>
        <w:tc>
          <w:tcPr>
            <w:tcW w:w="1263" w:type="dxa"/>
          </w:tcPr>
          <w:p w:rsidR="00362FEF" w:rsidRDefault="001F6083" w:rsidP="00F46B92">
            <w:pPr>
              <w:rPr>
                <w:rFonts w:ascii="Times New Roman" w:hAnsi="Times New Roman" w:cs="Times New Roman"/>
                <w:sz w:val="24"/>
                <w:szCs w:val="24"/>
              </w:rPr>
            </w:pPr>
            <w:r>
              <w:rPr>
                <w:rFonts w:ascii="Times New Roman" w:hAnsi="Times New Roman" w:cs="Times New Roman"/>
                <w:sz w:val="24"/>
                <w:szCs w:val="24"/>
              </w:rPr>
              <w:t>69</w:t>
            </w:r>
          </w:p>
        </w:tc>
        <w:tc>
          <w:tcPr>
            <w:tcW w:w="1263" w:type="dxa"/>
          </w:tcPr>
          <w:p w:rsidR="00362FEF" w:rsidRDefault="001F6083" w:rsidP="00F46B92">
            <w:pPr>
              <w:rPr>
                <w:rFonts w:ascii="Times New Roman" w:hAnsi="Times New Roman" w:cs="Times New Roman"/>
                <w:sz w:val="24"/>
                <w:szCs w:val="24"/>
              </w:rPr>
            </w:pPr>
            <w:r>
              <w:rPr>
                <w:rFonts w:ascii="Times New Roman" w:hAnsi="Times New Roman" w:cs="Times New Roman"/>
                <w:sz w:val="24"/>
                <w:szCs w:val="24"/>
              </w:rPr>
              <w:t>65,9</w:t>
            </w:r>
          </w:p>
        </w:tc>
      </w:tr>
      <w:tr w:rsidR="00362FEF" w:rsidTr="00CB3D41">
        <w:tc>
          <w:tcPr>
            <w:tcW w:w="1941"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1262"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63,9</w:t>
            </w:r>
          </w:p>
        </w:tc>
        <w:tc>
          <w:tcPr>
            <w:tcW w:w="1262"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65,6</w:t>
            </w:r>
          </w:p>
        </w:tc>
        <w:tc>
          <w:tcPr>
            <w:tcW w:w="1262"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61,5</w:t>
            </w:r>
          </w:p>
        </w:tc>
        <w:tc>
          <w:tcPr>
            <w:tcW w:w="1263" w:type="dxa"/>
          </w:tcPr>
          <w:p w:rsidR="00362FEF" w:rsidRDefault="001F6083" w:rsidP="00F46B92">
            <w:pPr>
              <w:rPr>
                <w:rFonts w:ascii="Times New Roman" w:hAnsi="Times New Roman" w:cs="Times New Roman"/>
                <w:sz w:val="24"/>
                <w:szCs w:val="24"/>
              </w:rPr>
            </w:pPr>
            <w:r>
              <w:rPr>
                <w:rFonts w:ascii="Times New Roman" w:hAnsi="Times New Roman" w:cs="Times New Roman"/>
                <w:sz w:val="24"/>
                <w:szCs w:val="24"/>
              </w:rPr>
              <w:t>66</w:t>
            </w:r>
          </w:p>
        </w:tc>
        <w:tc>
          <w:tcPr>
            <w:tcW w:w="1263" w:type="dxa"/>
          </w:tcPr>
          <w:p w:rsidR="00362FEF" w:rsidRDefault="001F6083" w:rsidP="00F46B92">
            <w:pPr>
              <w:rPr>
                <w:rFonts w:ascii="Times New Roman" w:hAnsi="Times New Roman" w:cs="Times New Roman"/>
                <w:sz w:val="24"/>
                <w:szCs w:val="24"/>
              </w:rPr>
            </w:pPr>
            <w:r>
              <w:rPr>
                <w:rFonts w:ascii="Times New Roman" w:hAnsi="Times New Roman" w:cs="Times New Roman"/>
                <w:sz w:val="24"/>
                <w:szCs w:val="24"/>
              </w:rPr>
              <w:t>64,4</w:t>
            </w:r>
          </w:p>
        </w:tc>
        <w:tc>
          <w:tcPr>
            <w:tcW w:w="1263" w:type="dxa"/>
          </w:tcPr>
          <w:p w:rsidR="00362FEF" w:rsidRDefault="001F6083" w:rsidP="00F46B92">
            <w:pPr>
              <w:rPr>
                <w:rFonts w:ascii="Times New Roman" w:hAnsi="Times New Roman" w:cs="Times New Roman"/>
                <w:sz w:val="24"/>
                <w:szCs w:val="24"/>
              </w:rPr>
            </w:pPr>
            <w:r>
              <w:rPr>
                <w:rFonts w:ascii="Times New Roman" w:hAnsi="Times New Roman" w:cs="Times New Roman"/>
                <w:sz w:val="24"/>
                <w:szCs w:val="24"/>
              </w:rPr>
              <w:t>65,9</w:t>
            </w:r>
          </w:p>
        </w:tc>
      </w:tr>
      <w:tr w:rsidR="00362FEF" w:rsidTr="00CB3D41">
        <w:tc>
          <w:tcPr>
            <w:tcW w:w="1941"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История России</w:t>
            </w:r>
          </w:p>
        </w:tc>
        <w:tc>
          <w:tcPr>
            <w:tcW w:w="1262"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46,9</w:t>
            </w:r>
          </w:p>
        </w:tc>
        <w:tc>
          <w:tcPr>
            <w:tcW w:w="1262"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50,1</w:t>
            </w:r>
          </w:p>
        </w:tc>
        <w:tc>
          <w:tcPr>
            <w:tcW w:w="1262"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46,2</w:t>
            </w:r>
          </w:p>
        </w:tc>
        <w:tc>
          <w:tcPr>
            <w:tcW w:w="1263" w:type="dxa"/>
          </w:tcPr>
          <w:p w:rsidR="00362FEF" w:rsidRDefault="001F6083" w:rsidP="00F46B92">
            <w:pPr>
              <w:rPr>
                <w:rFonts w:ascii="Times New Roman" w:hAnsi="Times New Roman" w:cs="Times New Roman"/>
                <w:sz w:val="24"/>
                <w:szCs w:val="24"/>
              </w:rPr>
            </w:pPr>
            <w:r>
              <w:rPr>
                <w:rFonts w:ascii="Times New Roman" w:hAnsi="Times New Roman" w:cs="Times New Roman"/>
                <w:sz w:val="24"/>
                <w:szCs w:val="24"/>
              </w:rPr>
              <w:t>47,4</w:t>
            </w:r>
          </w:p>
        </w:tc>
        <w:tc>
          <w:tcPr>
            <w:tcW w:w="1263" w:type="dxa"/>
          </w:tcPr>
          <w:p w:rsidR="00362FEF" w:rsidRDefault="00362FEF" w:rsidP="00F46B92">
            <w:pPr>
              <w:rPr>
                <w:rFonts w:ascii="Times New Roman" w:hAnsi="Times New Roman" w:cs="Times New Roman"/>
                <w:sz w:val="24"/>
                <w:szCs w:val="24"/>
              </w:rPr>
            </w:pPr>
          </w:p>
        </w:tc>
        <w:tc>
          <w:tcPr>
            <w:tcW w:w="1263" w:type="dxa"/>
          </w:tcPr>
          <w:p w:rsidR="00362FEF" w:rsidRDefault="001F6083" w:rsidP="00F46B92">
            <w:pPr>
              <w:rPr>
                <w:rFonts w:ascii="Times New Roman" w:hAnsi="Times New Roman" w:cs="Times New Roman"/>
                <w:sz w:val="24"/>
                <w:szCs w:val="24"/>
              </w:rPr>
            </w:pPr>
            <w:r>
              <w:rPr>
                <w:rFonts w:ascii="Times New Roman" w:hAnsi="Times New Roman" w:cs="Times New Roman"/>
                <w:sz w:val="24"/>
                <w:szCs w:val="24"/>
              </w:rPr>
              <w:t>47,1</w:t>
            </w:r>
          </w:p>
        </w:tc>
      </w:tr>
      <w:tr w:rsidR="00362FEF" w:rsidTr="00CB3D41">
        <w:tc>
          <w:tcPr>
            <w:tcW w:w="1941"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Обществознание</w:t>
            </w:r>
          </w:p>
        </w:tc>
        <w:tc>
          <w:tcPr>
            <w:tcW w:w="1262"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52,8</w:t>
            </w:r>
          </w:p>
        </w:tc>
        <w:tc>
          <w:tcPr>
            <w:tcW w:w="1262"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55,9</w:t>
            </w:r>
          </w:p>
        </w:tc>
        <w:tc>
          <w:tcPr>
            <w:tcW w:w="1262"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53,2</w:t>
            </w:r>
          </w:p>
        </w:tc>
        <w:tc>
          <w:tcPr>
            <w:tcW w:w="1263" w:type="dxa"/>
          </w:tcPr>
          <w:p w:rsidR="00362FEF" w:rsidRDefault="001F6083" w:rsidP="00F46B92">
            <w:pPr>
              <w:rPr>
                <w:rFonts w:ascii="Times New Roman" w:hAnsi="Times New Roman" w:cs="Times New Roman"/>
                <w:sz w:val="24"/>
                <w:szCs w:val="24"/>
              </w:rPr>
            </w:pPr>
            <w:r>
              <w:rPr>
                <w:rFonts w:ascii="Times New Roman" w:hAnsi="Times New Roman" w:cs="Times New Roman"/>
                <w:sz w:val="24"/>
                <w:szCs w:val="24"/>
              </w:rPr>
              <w:t>56</w:t>
            </w:r>
          </w:p>
        </w:tc>
        <w:tc>
          <w:tcPr>
            <w:tcW w:w="1263" w:type="dxa"/>
          </w:tcPr>
          <w:p w:rsidR="00362FEF" w:rsidRDefault="00362FEF" w:rsidP="00F46B92">
            <w:pPr>
              <w:rPr>
                <w:rFonts w:ascii="Times New Roman" w:hAnsi="Times New Roman" w:cs="Times New Roman"/>
                <w:sz w:val="24"/>
                <w:szCs w:val="24"/>
              </w:rPr>
            </w:pPr>
          </w:p>
        </w:tc>
        <w:tc>
          <w:tcPr>
            <w:tcW w:w="1263" w:type="dxa"/>
          </w:tcPr>
          <w:p w:rsidR="00362FEF" w:rsidRDefault="001F6083" w:rsidP="00F46B92">
            <w:pPr>
              <w:rPr>
                <w:rFonts w:ascii="Times New Roman" w:hAnsi="Times New Roman" w:cs="Times New Roman"/>
                <w:sz w:val="24"/>
                <w:szCs w:val="24"/>
              </w:rPr>
            </w:pPr>
            <w:r>
              <w:rPr>
                <w:rFonts w:ascii="Times New Roman" w:hAnsi="Times New Roman" w:cs="Times New Roman"/>
                <w:sz w:val="24"/>
                <w:szCs w:val="24"/>
              </w:rPr>
              <w:t>58,6</w:t>
            </w:r>
          </w:p>
        </w:tc>
      </w:tr>
      <w:tr w:rsidR="00362FEF" w:rsidTr="00CB3D41">
        <w:tc>
          <w:tcPr>
            <w:tcW w:w="1941"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Литература</w:t>
            </w:r>
          </w:p>
        </w:tc>
        <w:tc>
          <w:tcPr>
            <w:tcW w:w="1262"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48</w:t>
            </w:r>
          </w:p>
        </w:tc>
        <w:tc>
          <w:tcPr>
            <w:tcW w:w="1262"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52,8</w:t>
            </w:r>
          </w:p>
        </w:tc>
        <w:tc>
          <w:tcPr>
            <w:tcW w:w="1262" w:type="dxa"/>
          </w:tcPr>
          <w:p w:rsidR="00362FEF" w:rsidRDefault="00362FEF" w:rsidP="00F46B92">
            <w:pPr>
              <w:rPr>
                <w:rFonts w:ascii="Times New Roman" w:hAnsi="Times New Roman" w:cs="Times New Roman"/>
                <w:sz w:val="24"/>
                <w:szCs w:val="24"/>
              </w:rPr>
            </w:pPr>
            <w:r>
              <w:rPr>
                <w:rFonts w:ascii="Times New Roman" w:hAnsi="Times New Roman" w:cs="Times New Roman"/>
                <w:sz w:val="24"/>
                <w:szCs w:val="24"/>
              </w:rPr>
              <w:t>54</w:t>
            </w:r>
          </w:p>
        </w:tc>
        <w:tc>
          <w:tcPr>
            <w:tcW w:w="1263" w:type="dxa"/>
          </w:tcPr>
          <w:p w:rsidR="00362FEF" w:rsidRDefault="001F6083" w:rsidP="00F46B92">
            <w:pPr>
              <w:rPr>
                <w:rFonts w:ascii="Times New Roman" w:hAnsi="Times New Roman" w:cs="Times New Roman"/>
                <w:sz w:val="24"/>
                <w:szCs w:val="24"/>
              </w:rPr>
            </w:pPr>
            <w:r>
              <w:rPr>
                <w:rFonts w:ascii="Times New Roman" w:hAnsi="Times New Roman" w:cs="Times New Roman"/>
                <w:sz w:val="24"/>
                <w:szCs w:val="24"/>
              </w:rPr>
              <w:t>54</w:t>
            </w:r>
          </w:p>
        </w:tc>
        <w:tc>
          <w:tcPr>
            <w:tcW w:w="1263" w:type="dxa"/>
          </w:tcPr>
          <w:p w:rsidR="00362FEF" w:rsidRDefault="001F6083" w:rsidP="00F46B92">
            <w:pPr>
              <w:rPr>
                <w:rFonts w:ascii="Times New Roman" w:hAnsi="Times New Roman" w:cs="Times New Roman"/>
                <w:sz w:val="24"/>
                <w:szCs w:val="24"/>
              </w:rPr>
            </w:pPr>
            <w:r>
              <w:rPr>
                <w:rFonts w:ascii="Times New Roman" w:hAnsi="Times New Roman" w:cs="Times New Roman"/>
                <w:sz w:val="24"/>
                <w:szCs w:val="24"/>
              </w:rPr>
              <w:t>56</w:t>
            </w:r>
          </w:p>
        </w:tc>
        <w:tc>
          <w:tcPr>
            <w:tcW w:w="1263" w:type="dxa"/>
          </w:tcPr>
          <w:p w:rsidR="00362FEF" w:rsidRDefault="001F6083" w:rsidP="00F46B92">
            <w:pPr>
              <w:rPr>
                <w:rFonts w:ascii="Times New Roman" w:hAnsi="Times New Roman" w:cs="Times New Roman"/>
                <w:sz w:val="24"/>
                <w:szCs w:val="24"/>
              </w:rPr>
            </w:pPr>
            <w:r>
              <w:rPr>
                <w:rFonts w:ascii="Times New Roman" w:hAnsi="Times New Roman" w:cs="Times New Roman"/>
                <w:sz w:val="24"/>
                <w:szCs w:val="24"/>
              </w:rPr>
              <w:t>57,1</w:t>
            </w:r>
          </w:p>
        </w:tc>
      </w:tr>
    </w:tbl>
    <w:p w:rsidR="00EF646D" w:rsidRPr="00F46B92" w:rsidRDefault="00EF646D" w:rsidP="00F46B92">
      <w:pPr>
        <w:rPr>
          <w:rFonts w:ascii="Times New Roman" w:hAnsi="Times New Roman" w:cs="Times New Roman"/>
          <w:sz w:val="24"/>
          <w:szCs w:val="24"/>
        </w:rPr>
      </w:pPr>
    </w:p>
    <w:p w:rsidR="00EF646D" w:rsidRPr="00F46B92" w:rsidRDefault="00EF646D" w:rsidP="00F46B92">
      <w:pPr>
        <w:pStyle w:val="19"/>
        <w:shd w:val="clear" w:color="auto" w:fill="auto"/>
        <w:spacing w:before="190" w:after="240" w:line="276" w:lineRule="auto"/>
        <w:ind w:left="60" w:right="20" w:firstLine="700"/>
        <w:jc w:val="both"/>
        <w:rPr>
          <w:sz w:val="24"/>
          <w:szCs w:val="24"/>
        </w:rPr>
      </w:pPr>
      <w:r w:rsidRPr="00F46B92">
        <w:rPr>
          <w:rStyle w:val="22"/>
          <w:rFonts w:eastAsia="Trebuchet MS"/>
          <w:sz w:val="24"/>
          <w:szCs w:val="24"/>
        </w:rPr>
        <w:t xml:space="preserve">Удалось повысить результаты по русскому языку на 4 балла по сравнению с прошлым годом, по литературе на 6 баллов, истории - 0,5, обществознанию - 3,2 и английскому языку на 2,1 балла. Однако средние показатели района, по-прежнему, остаются ниже </w:t>
      </w:r>
      <w:proofErr w:type="gramStart"/>
      <w:r w:rsidRPr="00F46B92">
        <w:rPr>
          <w:rStyle w:val="22"/>
          <w:rFonts w:eastAsia="Trebuchet MS"/>
          <w:sz w:val="24"/>
          <w:szCs w:val="24"/>
        </w:rPr>
        <w:t>республиканских</w:t>
      </w:r>
      <w:proofErr w:type="gramEnd"/>
      <w:r w:rsidRPr="00F46B92">
        <w:rPr>
          <w:rStyle w:val="22"/>
          <w:rFonts w:eastAsia="Trebuchet MS"/>
          <w:sz w:val="24"/>
          <w:szCs w:val="24"/>
        </w:rPr>
        <w:t xml:space="preserve"> по всем предметам, кроме английского языка.</w:t>
      </w:r>
    </w:p>
    <w:tbl>
      <w:tblPr>
        <w:tblStyle w:val="afd"/>
        <w:tblW w:w="0" w:type="auto"/>
        <w:tblLook w:val="04A0" w:firstRow="1" w:lastRow="0" w:firstColumn="1" w:lastColumn="0" w:noHBand="0" w:noVBand="1"/>
      </w:tblPr>
      <w:tblGrid>
        <w:gridCol w:w="4758"/>
        <w:gridCol w:w="4758"/>
      </w:tblGrid>
      <w:tr w:rsidR="00343758" w:rsidTr="00343758">
        <w:tc>
          <w:tcPr>
            <w:tcW w:w="4758" w:type="dxa"/>
          </w:tcPr>
          <w:p w:rsidR="00343758" w:rsidRDefault="000E75AA" w:rsidP="00F46B92">
            <w:pPr>
              <w:rPr>
                <w:rFonts w:ascii="Times New Roman" w:hAnsi="Times New Roman" w:cs="Times New Roman"/>
                <w:sz w:val="24"/>
                <w:szCs w:val="24"/>
              </w:rPr>
            </w:pPr>
            <w:r>
              <w:rPr>
                <w:rFonts w:ascii="Times New Roman" w:hAnsi="Times New Roman" w:cs="Times New Roman"/>
                <w:sz w:val="24"/>
                <w:szCs w:val="24"/>
              </w:rPr>
              <w:t>Русский язык ЕГЭ-2014</w:t>
            </w:r>
          </w:p>
        </w:tc>
        <w:tc>
          <w:tcPr>
            <w:tcW w:w="4758" w:type="dxa"/>
          </w:tcPr>
          <w:p w:rsidR="00343758" w:rsidRDefault="000E75AA" w:rsidP="00F46B92">
            <w:pPr>
              <w:rPr>
                <w:rFonts w:ascii="Times New Roman" w:hAnsi="Times New Roman" w:cs="Times New Roman"/>
                <w:sz w:val="24"/>
                <w:szCs w:val="24"/>
              </w:rPr>
            </w:pPr>
            <w:r>
              <w:rPr>
                <w:rFonts w:ascii="Times New Roman" w:hAnsi="Times New Roman" w:cs="Times New Roman"/>
                <w:sz w:val="24"/>
                <w:szCs w:val="24"/>
              </w:rPr>
              <w:t>Русский язык ЕГЭ-2015</w:t>
            </w:r>
          </w:p>
        </w:tc>
      </w:tr>
      <w:tr w:rsidR="00601400" w:rsidTr="00343758">
        <w:tc>
          <w:tcPr>
            <w:tcW w:w="4758" w:type="dxa"/>
          </w:tcPr>
          <w:p w:rsidR="00601400" w:rsidRDefault="00601400" w:rsidP="00F46B92">
            <w:pPr>
              <w:rPr>
                <w:rFonts w:ascii="Times New Roman" w:hAnsi="Times New Roman" w:cs="Times New Roman"/>
                <w:sz w:val="24"/>
                <w:szCs w:val="24"/>
              </w:rPr>
            </w:pPr>
            <w:r>
              <w:rPr>
                <w:rFonts w:ascii="Times New Roman" w:hAnsi="Times New Roman" w:cs="Times New Roman"/>
                <w:sz w:val="24"/>
                <w:szCs w:val="24"/>
              </w:rPr>
              <w:t>Средний балл – 62,95</w:t>
            </w:r>
          </w:p>
        </w:tc>
        <w:tc>
          <w:tcPr>
            <w:tcW w:w="4758" w:type="dxa"/>
          </w:tcPr>
          <w:p w:rsidR="00601400" w:rsidRDefault="00601400" w:rsidP="00C24E18">
            <w:pPr>
              <w:rPr>
                <w:rFonts w:ascii="Times New Roman" w:hAnsi="Times New Roman" w:cs="Times New Roman"/>
                <w:sz w:val="24"/>
                <w:szCs w:val="24"/>
              </w:rPr>
            </w:pPr>
            <w:r>
              <w:rPr>
                <w:rFonts w:ascii="Times New Roman" w:hAnsi="Times New Roman" w:cs="Times New Roman"/>
                <w:sz w:val="24"/>
                <w:szCs w:val="24"/>
              </w:rPr>
              <w:t>Средний балл – 67</w:t>
            </w:r>
          </w:p>
        </w:tc>
      </w:tr>
      <w:tr w:rsidR="00601400" w:rsidTr="00343758">
        <w:tc>
          <w:tcPr>
            <w:tcW w:w="4758" w:type="dxa"/>
          </w:tcPr>
          <w:p w:rsidR="00601400" w:rsidRDefault="00601400" w:rsidP="00F46B92">
            <w:pPr>
              <w:rPr>
                <w:rFonts w:ascii="Times New Roman" w:hAnsi="Times New Roman" w:cs="Times New Roman"/>
                <w:sz w:val="24"/>
                <w:szCs w:val="24"/>
              </w:rPr>
            </w:pPr>
            <w:r>
              <w:rPr>
                <w:rFonts w:ascii="Times New Roman" w:hAnsi="Times New Roman" w:cs="Times New Roman"/>
                <w:sz w:val="24"/>
                <w:szCs w:val="24"/>
              </w:rPr>
              <w:t>Не прошёл порог с первого раза – 1</w:t>
            </w:r>
          </w:p>
        </w:tc>
        <w:tc>
          <w:tcPr>
            <w:tcW w:w="4758" w:type="dxa"/>
          </w:tcPr>
          <w:p w:rsidR="00601400" w:rsidRDefault="00601400" w:rsidP="00C24E18">
            <w:pPr>
              <w:rPr>
                <w:rFonts w:ascii="Times New Roman" w:hAnsi="Times New Roman" w:cs="Times New Roman"/>
                <w:sz w:val="24"/>
                <w:szCs w:val="24"/>
              </w:rPr>
            </w:pPr>
            <w:r>
              <w:rPr>
                <w:rFonts w:ascii="Times New Roman" w:hAnsi="Times New Roman" w:cs="Times New Roman"/>
                <w:sz w:val="24"/>
                <w:szCs w:val="24"/>
              </w:rPr>
              <w:t>Не прошёл порог с первого раза – нет</w:t>
            </w:r>
          </w:p>
        </w:tc>
      </w:tr>
      <w:tr w:rsidR="00601400" w:rsidTr="00343758">
        <w:tc>
          <w:tcPr>
            <w:tcW w:w="4758" w:type="dxa"/>
          </w:tcPr>
          <w:p w:rsidR="00601400" w:rsidRDefault="00601400" w:rsidP="00F46B92">
            <w:pPr>
              <w:rPr>
                <w:rFonts w:ascii="Times New Roman" w:hAnsi="Times New Roman" w:cs="Times New Roman"/>
                <w:sz w:val="24"/>
                <w:szCs w:val="24"/>
              </w:rPr>
            </w:pPr>
            <w:r>
              <w:rPr>
                <w:rFonts w:ascii="Times New Roman" w:hAnsi="Times New Roman" w:cs="Times New Roman"/>
                <w:sz w:val="24"/>
                <w:szCs w:val="24"/>
              </w:rPr>
              <w:t>Набрали 80 и выше баллов - 42</w:t>
            </w:r>
          </w:p>
        </w:tc>
        <w:tc>
          <w:tcPr>
            <w:tcW w:w="4758" w:type="dxa"/>
          </w:tcPr>
          <w:p w:rsidR="00601400" w:rsidRDefault="00601400" w:rsidP="00C24E18">
            <w:pPr>
              <w:rPr>
                <w:rFonts w:ascii="Times New Roman" w:hAnsi="Times New Roman" w:cs="Times New Roman"/>
                <w:sz w:val="24"/>
                <w:szCs w:val="24"/>
              </w:rPr>
            </w:pPr>
            <w:r>
              <w:rPr>
                <w:rFonts w:ascii="Times New Roman" w:hAnsi="Times New Roman" w:cs="Times New Roman"/>
                <w:sz w:val="24"/>
                <w:szCs w:val="24"/>
              </w:rPr>
              <w:t xml:space="preserve">Набрали </w:t>
            </w:r>
            <w:r w:rsidR="00785E36">
              <w:rPr>
                <w:rFonts w:ascii="Times New Roman" w:hAnsi="Times New Roman" w:cs="Times New Roman"/>
                <w:sz w:val="24"/>
                <w:szCs w:val="24"/>
              </w:rPr>
              <w:t>80 и выше баллов - 6</w:t>
            </w:r>
            <w:r>
              <w:rPr>
                <w:rFonts w:ascii="Times New Roman" w:hAnsi="Times New Roman" w:cs="Times New Roman"/>
                <w:sz w:val="24"/>
                <w:szCs w:val="24"/>
              </w:rPr>
              <w:t>2</w:t>
            </w:r>
          </w:p>
        </w:tc>
      </w:tr>
    </w:tbl>
    <w:p w:rsidR="00EF646D" w:rsidRPr="00F46B92" w:rsidRDefault="00EF646D" w:rsidP="00F46B92">
      <w:pPr>
        <w:rPr>
          <w:rFonts w:ascii="Times New Roman" w:hAnsi="Times New Roman" w:cs="Times New Roman"/>
          <w:sz w:val="24"/>
          <w:szCs w:val="24"/>
        </w:rPr>
      </w:pPr>
    </w:p>
    <w:p w:rsidR="00785E36" w:rsidRPr="00785E36" w:rsidRDefault="00EF646D" w:rsidP="00785E36">
      <w:pPr>
        <w:pStyle w:val="19"/>
        <w:shd w:val="clear" w:color="auto" w:fill="auto"/>
        <w:spacing w:before="186" w:line="276" w:lineRule="auto"/>
        <w:ind w:left="60" w:right="20" w:firstLine="649"/>
        <w:jc w:val="both"/>
        <w:rPr>
          <w:rStyle w:val="aff4"/>
          <w:sz w:val="24"/>
          <w:szCs w:val="24"/>
        </w:rPr>
      </w:pPr>
      <w:r w:rsidRPr="00F46B92">
        <w:rPr>
          <w:rStyle w:val="22"/>
          <w:rFonts w:eastAsia="Trebuchet MS"/>
          <w:sz w:val="24"/>
          <w:szCs w:val="24"/>
        </w:rPr>
        <w:t xml:space="preserve">Шесть школ (Гимназия, </w:t>
      </w:r>
      <w:proofErr w:type="spellStart"/>
      <w:r w:rsidRPr="00F46B92">
        <w:rPr>
          <w:rStyle w:val="22"/>
          <w:rFonts w:eastAsia="Trebuchet MS"/>
          <w:sz w:val="24"/>
          <w:szCs w:val="24"/>
        </w:rPr>
        <w:t>К.Елга</w:t>
      </w:r>
      <w:proofErr w:type="spellEnd"/>
      <w:r w:rsidRPr="00F46B92">
        <w:rPr>
          <w:rStyle w:val="22"/>
          <w:rFonts w:eastAsia="Trebuchet MS"/>
          <w:sz w:val="24"/>
          <w:szCs w:val="24"/>
        </w:rPr>
        <w:t xml:space="preserve">, Тумутук, № 2 </w:t>
      </w:r>
      <w:proofErr w:type="spellStart"/>
      <w:r w:rsidRPr="00F46B92">
        <w:rPr>
          <w:rStyle w:val="22"/>
          <w:rFonts w:eastAsia="Trebuchet MS"/>
          <w:sz w:val="24"/>
          <w:szCs w:val="24"/>
        </w:rPr>
        <w:t>Актюба</w:t>
      </w:r>
      <w:proofErr w:type="spellEnd"/>
      <w:r w:rsidRPr="00F46B92">
        <w:rPr>
          <w:rStyle w:val="22"/>
          <w:rFonts w:eastAsia="Trebuchet MS"/>
          <w:sz w:val="24"/>
          <w:szCs w:val="24"/>
        </w:rPr>
        <w:t xml:space="preserve">, № 7, № 5) имеют средний балл выше республиканского. Лицей № 4 и школа № 1 </w:t>
      </w:r>
      <w:proofErr w:type="spellStart"/>
      <w:r w:rsidRPr="00F46B92">
        <w:rPr>
          <w:rStyle w:val="22"/>
          <w:rFonts w:eastAsia="Trebuchet MS"/>
          <w:sz w:val="24"/>
          <w:szCs w:val="24"/>
        </w:rPr>
        <w:t>п</w:t>
      </w:r>
      <w:proofErr w:type="gramStart"/>
      <w:r w:rsidRPr="00F46B92">
        <w:rPr>
          <w:rStyle w:val="22"/>
          <w:rFonts w:eastAsia="Trebuchet MS"/>
          <w:sz w:val="24"/>
          <w:szCs w:val="24"/>
        </w:rPr>
        <w:t>.А</w:t>
      </w:r>
      <w:proofErr w:type="gramEnd"/>
      <w:r w:rsidRPr="00F46B92">
        <w:rPr>
          <w:rStyle w:val="22"/>
          <w:rFonts w:eastAsia="Trebuchet MS"/>
          <w:sz w:val="24"/>
          <w:szCs w:val="24"/>
        </w:rPr>
        <w:t>ктюба</w:t>
      </w:r>
      <w:proofErr w:type="spellEnd"/>
      <w:r w:rsidRPr="00F46B92">
        <w:rPr>
          <w:rStyle w:val="22"/>
          <w:rFonts w:eastAsia="Trebuchet MS"/>
          <w:sz w:val="24"/>
          <w:szCs w:val="24"/>
        </w:rPr>
        <w:t xml:space="preserve"> имеют средний балл на уровне республиканского. 12 школ находятся в красной зоне. Их показатели ниже районного уровня. Школы № 1, 3 и 9 г.Азнакаево находятся в стагнации, у них не никакой динамики. Школы № 5 и </w:t>
      </w:r>
      <w:proofErr w:type="spellStart"/>
      <w:r w:rsidRPr="00F46B92">
        <w:rPr>
          <w:rStyle w:val="22"/>
          <w:rFonts w:eastAsia="Trebuchet MS"/>
          <w:sz w:val="24"/>
          <w:szCs w:val="24"/>
        </w:rPr>
        <w:t>п</w:t>
      </w:r>
      <w:proofErr w:type="gramStart"/>
      <w:r w:rsidRPr="00F46B92">
        <w:rPr>
          <w:rStyle w:val="22"/>
          <w:rFonts w:eastAsia="Trebuchet MS"/>
          <w:sz w:val="24"/>
          <w:szCs w:val="24"/>
        </w:rPr>
        <w:t>.П</w:t>
      </w:r>
      <w:proofErr w:type="gramEnd"/>
      <w:r w:rsidRPr="00F46B92">
        <w:rPr>
          <w:rStyle w:val="22"/>
          <w:rFonts w:eastAsia="Trebuchet MS"/>
          <w:sz w:val="24"/>
          <w:szCs w:val="24"/>
        </w:rPr>
        <w:t>обеда</w:t>
      </w:r>
      <w:proofErr w:type="spellEnd"/>
      <w:r w:rsidRPr="00F46B92">
        <w:rPr>
          <w:rStyle w:val="22"/>
          <w:rFonts w:eastAsia="Trebuchet MS"/>
          <w:sz w:val="24"/>
          <w:szCs w:val="24"/>
        </w:rPr>
        <w:t xml:space="preserve"> имели самые высокие показатели в 2014 году. В 2015 году они потеряли 4 и 17 баллов соответственно. Все остальные школы имеют положительную динамику показателей от 1 до 20 баллов. Выросло и количество </w:t>
      </w:r>
      <w:proofErr w:type="spellStart"/>
      <w:r w:rsidRPr="00F46B92">
        <w:rPr>
          <w:rStyle w:val="22"/>
          <w:rFonts w:eastAsia="Trebuchet MS"/>
          <w:sz w:val="24"/>
          <w:szCs w:val="24"/>
        </w:rPr>
        <w:t>высокобалльников</w:t>
      </w:r>
      <w:proofErr w:type="spellEnd"/>
      <w:r w:rsidRPr="00F46B92">
        <w:rPr>
          <w:rStyle w:val="22"/>
          <w:rFonts w:eastAsia="Trebuchet MS"/>
          <w:sz w:val="24"/>
          <w:szCs w:val="24"/>
        </w:rPr>
        <w:t xml:space="preserve"> из 42 до 62 учеников. Четыре ученика школ № 2,</w:t>
      </w:r>
      <w:r w:rsidR="00785E36">
        <w:rPr>
          <w:rStyle w:val="22"/>
          <w:rFonts w:eastAsia="Trebuchet MS"/>
          <w:sz w:val="24"/>
          <w:szCs w:val="24"/>
        </w:rPr>
        <w:t xml:space="preserve"> </w:t>
      </w:r>
      <w:r w:rsidRPr="00F46B92">
        <w:rPr>
          <w:rStyle w:val="22"/>
          <w:rFonts w:eastAsia="Trebuchet MS"/>
          <w:sz w:val="24"/>
          <w:szCs w:val="24"/>
        </w:rPr>
        <w:t xml:space="preserve">г.Азнакаево, № 2 </w:t>
      </w:r>
      <w:proofErr w:type="spellStart"/>
      <w:r w:rsidRPr="00F46B92">
        <w:rPr>
          <w:rStyle w:val="22"/>
          <w:rFonts w:eastAsia="Trebuchet MS"/>
          <w:sz w:val="24"/>
          <w:szCs w:val="24"/>
        </w:rPr>
        <w:t>п.г.т</w:t>
      </w:r>
      <w:proofErr w:type="gramStart"/>
      <w:r w:rsidRPr="00F46B92">
        <w:rPr>
          <w:rStyle w:val="22"/>
          <w:rFonts w:eastAsia="Trebuchet MS"/>
          <w:sz w:val="24"/>
          <w:szCs w:val="24"/>
        </w:rPr>
        <w:t>.А</w:t>
      </w:r>
      <w:proofErr w:type="gramEnd"/>
      <w:r w:rsidRPr="00F46B92">
        <w:rPr>
          <w:rStyle w:val="22"/>
          <w:rFonts w:eastAsia="Trebuchet MS"/>
          <w:sz w:val="24"/>
          <w:szCs w:val="24"/>
        </w:rPr>
        <w:t>ктюбинский</w:t>
      </w:r>
      <w:proofErr w:type="spellEnd"/>
      <w:r w:rsidRPr="00F46B92">
        <w:rPr>
          <w:rStyle w:val="22"/>
          <w:rFonts w:eastAsia="Trebuchet MS"/>
          <w:sz w:val="24"/>
          <w:szCs w:val="24"/>
        </w:rPr>
        <w:t xml:space="preserve"> и </w:t>
      </w:r>
      <w:proofErr w:type="spellStart"/>
      <w:r w:rsidRPr="00F46B92">
        <w:rPr>
          <w:rStyle w:val="22"/>
          <w:rFonts w:eastAsia="Trebuchet MS"/>
          <w:sz w:val="24"/>
          <w:szCs w:val="24"/>
        </w:rPr>
        <w:t>Урманаево</w:t>
      </w:r>
      <w:proofErr w:type="spellEnd"/>
      <w:r w:rsidRPr="00F46B92">
        <w:rPr>
          <w:rStyle w:val="22"/>
          <w:rFonts w:eastAsia="Trebuchet MS"/>
          <w:sz w:val="24"/>
          <w:szCs w:val="24"/>
        </w:rPr>
        <w:t xml:space="preserve"> получили 98 баллов.</w:t>
      </w:r>
      <w:r w:rsidR="00785E36" w:rsidRPr="00785E36">
        <w:rPr>
          <w:rStyle w:val="aff4"/>
          <w:rFonts w:eastAsia="Courier New"/>
          <w:sz w:val="24"/>
          <w:szCs w:val="24"/>
        </w:rPr>
        <w:t xml:space="preserve"> </w:t>
      </w:r>
    </w:p>
    <w:p w:rsidR="00EF646D" w:rsidRPr="00F46B92" w:rsidRDefault="00785E36" w:rsidP="00785E36">
      <w:pPr>
        <w:pStyle w:val="19"/>
        <w:shd w:val="clear" w:color="auto" w:fill="auto"/>
        <w:tabs>
          <w:tab w:val="left" w:pos="233"/>
        </w:tabs>
        <w:spacing w:line="276" w:lineRule="auto"/>
        <w:ind w:left="60" w:firstLine="0"/>
        <w:jc w:val="both"/>
        <w:rPr>
          <w:sz w:val="24"/>
          <w:szCs w:val="24"/>
        </w:rPr>
      </w:pPr>
      <w:r w:rsidRPr="00F46B92">
        <w:rPr>
          <w:rStyle w:val="aff4"/>
          <w:rFonts w:eastAsia="Courier New"/>
          <w:sz w:val="24"/>
          <w:szCs w:val="24"/>
        </w:rPr>
        <w:t>ЕГЭ по литературе сдавали 4 ученика</w:t>
      </w:r>
    </w:p>
    <w:tbl>
      <w:tblPr>
        <w:tblStyle w:val="afd"/>
        <w:tblW w:w="0" w:type="auto"/>
        <w:tblLook w:val="04A0" w:firstRow="1" w:lastRow="0" w:firstColumn="1" w:lastColumn="0" w:noHBand="0" w:noVBand="1"/>
      </w:tblPr>
      <w:tblGrid>
        <w:gridCol w:w="4758"/>
        <w:gridCol w:w="4758"/>
      </w:tblGrid>
      <w:tr w:rsidR="005901B6" w:rsidTr="005901B6">
        <w:tc>
          <w:tcPr>
            <w:tcW w:w="4758" w:type="dxa"/>
          </w:tcPr>
          <w:p w:rsidR="005901B6" w:rsidRDefault="005901B6" w:rsidP="005901B6">
            <w:pPr>
              <w:ind w:firstLine="720"/>
              <w:rPr>
                <w:rFonts w:ascii="Times New Roman" w:hAnsi="Times New Roman" w:cs="Times New Roman"/>
                <w:sz w:val="24"/>
                <w:szCs w:val="24"/>
              </w:rPr>
            </w:pPr>
            <w:r>
              <w:rPr>
                <w:rFonts w:ascii="Times New Roman" w:hAnsi="Times New Roman" w:cs="Times New Roman"/>
                <w:sz w:val="24"/>
                <w:szCs w:val="24"/>
              </w:rPr>
              <w:t>Русская литература ЕГЭ - 2014</w:t>
            </w:r>
          </w:p>
        </w:tc>
        <w:tc>
          <w:tcPr>
            <w:tcW w:w="4758" w:type="dxa"/>
          </w:tcPr>
          <w:p w:rsidR="005901B6" w:rsidRDefault="005901B6" w:rsidP="005901B6">
            <w:pPr>
              <w:jc w:val="center"/>
              <w:rPr>
                <w:rFonts w:ascii="Times New Roman" w:hAnsi="Times New Roman" w:cs="Times New Roman"/>
                <w:sz w:val="24"/>
                <w:szCs w:val="24"/>
              </w:rPr>
            </w:pPr>
            <w:r>
              <w:rPr>
                <w:rFonts w:ascii="Times New Roman" w:hAnsi="Times New Roman" w:cs="Times New Roman"/>
                <w:sz w:val="24"/>
                <w:szCs w:val="24"/>
              </w:rPr>
              <w:t>Русская литература ЕГЭ - 2015</w:t>
            </w:r>
          </w:p>
        </w:tc>
      </w:tr>
      <w:tr w:rsidR="005901B6" w:rsidTr="005901B6">
        <w:tc>
          <w:tcPr>
            <w:tcW w:w="4758" w:type="dxa"/>
          </w:tcPr>
          <w:p w:rsidR="005901B6" w:rsidRDefault="005901B6" w:rsidP="005901B6">
            <w:pPr>
              <w:rPr>
                <w:rFonts w:ascii="Times New Roman" w:hAnsi="Times New Roman" w:cs="Times New Roman"/>
                <w:sz w:val="24"/>
                <w:szCs w:val="24"/>
              </w:rPr>
            </w:pPr>
            <w:r>
              <w:rPr>
                <w:rFonts w:ascii="Times New Roman" w:hAnsi="Times New Roman" w:cs="Times New Roman"/>
                <w:sz w:val="24"/>
                <w:szCs w:val="24"/>
              </w:rPr>
              <w:t>Всего сдавали – 13 учеников</w:t>
            </w:r>
          </w:p>
        </w:tc>
        <w:tc>
          <w:tcPr>
            <w:tcW w:w="4758" w:type="dxa"/>
          </w:tcPr>
          <w:p w:rsidR="005901B6" w:rsidRDefault="001A15EF" w:rsidP="00F46B92">
            <w:pPr>
              <w:rPr>
                <w:rFonts w:ascii="Times New Roman" w:hAnsi="Times New Roman" w:cs="Times New Roman"/>
                <w:sz w:val="24"/>
                <w:szCs w:val="24"/>
              </w:rPr>
            </w:pPr>
            <w:r>
              <w:rPr>
                <w:rFonts w:ascii="Times New Roman" w:hAnsi="Times New Roman" w:cs="Times New Roman"/>
                <w:sz w:val="24"/>
                <w:szCs w:val="24"/>
              </w:rPr>
              <w:t>Всего сдавали – 4 ученика</w:t>
            </w:r>
          </w:p>
        </w:tc>
      </w:tr>
      <w:tr w:rsidR="005901B6" w:rsidTr="005901B6">
        <w:tc>
          <w:tcPr>
            <w:tcW w:w="4758" w:type="dxa"/>
          </w:tcPr>
          <w:p w:rsidR="005901B6" w:rsidRDefault="001A15EF" w:rsidP="00F46B92">
            <w:pPr>
              <w:rPr>
                <w:rFonts w:ascii="Times New Roman" w:hAnsi="Times New Roman" w:cs="Times New Roman"/>
                <w:sz w:val="24"/>
                <w:szCs w:val="24"/>
              </w:rPr>
            </w:pPr>
            <w:r>
              <w:rPr>
                <w:rFonts w:ascii="Times New Roman" w:hAnsi="Times New Roman" w:cs="Times New Roman"/>
                <w:sz w:val="24"/>
                <w:szCs w:val="24"/>
              </w:rPr>
              <w:t>Средний балл - 48</w:t>
            </w:r>
          </w:p>
        </w:tc>
        <w:tc>
          <w:tcPr>
            <w:tcW w:w="4758" w:type="dxa"/>
          </w:tcPr>
          <w:p w:rsidR="005901B6" w:rsidRDefault="001A15EF" w:rsidP="00F46B92">
            <w:pPr>
              <w:rPr>
                <w:rFonts w:ascii="Times New Roman" w:hAnsi="Times New Roman" w:cs="Times New Roman"/>
                <w:sz w:val="24"/>
                <w:szCs w:val="24"/>
              </w:rPr>
            </w:pPr>
            <w:r>
              <w:rPr>
                <w:rFonts w:ascii="Times New Roman" w:hAnsi="Times New Roman" w:cs="Times New Roman"/>
                <w:sz w:val="24"/>
                <w:szCs w:val="24"/>
              </w:rPr>
              <w:t>Средний балл - 54</w:t>
            </w:r>
          </w:p>
        </w:tc>
      </w:tr>
      <w:tr w:rsidR="005901B6" w:rsidTr="005901B6">
        <w:tc>
          <w:tcPr>
            <w:tcW w:w="4758" w:type="dxa"/>
          </w:tcPr>
          <w:p w:rsidR="005901B6" w:rsidRDefault="001A15EF" w:rsidP="00F46B92">
            <w:pPr>
              <w:rPr>
                <w:rFonts w:ascii="Times New Roman" w:hAnsi="Times New Roman" w:cs="Times New Roman"/>
                <w:sz w:val="24"/>
                <w:szCs w:val="24"/>
              </w:rPr>
            </w:pPr>
            <w:r>
              <w:rPr>
                <w:rFonts w:ascii="Times New Roman" w:hAnsi="Times New Roman" w:cs="Times New Roman"/>
                <w:sz w:val="24"/>
                <w:szCs w:val="24"/>
              </w:rPr>
              <w:t>Самый высокий балл - 71</w:t>
            </w:r>
          </w:p>
        </w:tc>
        <w:tc>
          <w:tcPr>
            <w:tcW w:w="4758" w:type="dxa"/>
          </w:tcPr>
          <w:p w:rsidR="005901B6" w:rsidRDefault="001A15EF" w:rsidP="00F46B92">
            <w:pPr>
              <w:rPr>
                <w:rFonts w:ascii="Times New Roman" w:hAnsi="Times New Roman" w:cs="Times New Roman"/>
                <w:sz w:val="24"/>
                <w:szCs w:val="24"/>
              </w:rPr>
            </w:pPr>
            <w:r>
              <w:rPr>
                <w:rFonts w:ascii="Times New Roman" w:hAnsi="Times New Roman" w:cs="Times New Roman"/>
                <w:sz w:val="24"/>
                <w:szCs w:val="24"/>
              </w:rPr>
              <w:t>Самый высокий балл - 60</w:t>
            </w:r>
          </w:p>
        </w:tc>
      </w:tr>
      <w:tr w:rsidR="005901B6" w:rsidTr="005901B6">
        <w:tc>
          <w:tcPr>
            <w:tcW w:w="4758" w:type="dxa"/>
          </w:tcPr>
          <w:p w:rsidR="005901B6" w:rsidRDefault="001A15EF" w:rsidP="00F46B92">
            <w:pPr>
              <w:rPr>
                <w:rFonts w:ascii="Times New Roman" w:hAnsi="Times New Roman" w:cs="Times New Roman"/>
                <w:sz w:val="24"/>
                <w:szCs w:val="24"/>
              </w:rPr>
            </w:pPr>
            <w:r>
              <w:rPr>
                <w:rFonts w:ascii="Times New Roman" w:hAnsi="Times New Roman" w:cs="Times New Roman"/>
                <w:sz w:val="24"/>
                <w:szCs w:val="24"/>
              </w:rPr>
              <w:lastRenderedPageBreak/>
              <w:t>Не прошли порог - 2</w:t>
            </w:r>
          </w:p>
        </w:tc>
        <w:tc>
          <w:tcPr>
            <w:tcW w:w="4758" w:type="dxa"/>
          </w:tcPr>
          <w:p w:rsidR="005901B6" w:rsidRDefault="001A15EF" w:rsidP="00F46B92">
            <w:pPr>
              <w:rPr>
                <w:rFonts w:ascii="Times New Roman" w:hAnsi="Times New Roman" w:cs="Times New Roman"/>
                <w:sz w:val="24"/>
                <w:szCs w:val="24"/>
              </w:rPr>
            </w:pPr>
            <w:r>
              <w:rPr>
                <w:rFonts w:ascii="Times New Roman" w:hAnsi="Times New Roman" w:cs="Times New Roman"/>
                <w:sz w:val="24"/>
                <w:szCs w:val="24"/>
              </w:rPr>
              <w:t>Все прошли порог</w:t>
            </w:r>
          </w:p>
        </w:tc>
      </w:tr>
    </w:tbl>
    <w:p w:rsidR="00EF646D" w:rsidRDefault="00EF646D" w:rsidP="00F46B92">
      <w:pPr>
        <w:rPr>
          <w:rFonts w:ascii="Times New Roman" w:hAnsi="Times New Roman" w:cs="Times New Roman"/>
          <w:sz w:val="24"/>
          <w:szCs w:val="24"/>
        </w:rPr>
      </w:pPr>
    </w:p>
    <w:p w:rsidR="001A15EF" w:rsidRDefault="002C6D5D" w:rsidP="00F46B92">
      <w:pPr>
        <w:rPr>
          <w:rFonts w:ascii="Times New Roman" w:hAnsi="Times New Roman" w:cs="Times New Roman"/>
          <w:sz w:val="24"/>
          <w:szCs w:val="24"/>
        </w:rPr>
      </w:pPr>
      <w:r>
        <w:rPr>
          <w:rFonts w:ascii="Times New Roman" w:hAnsi="Times New Roman" w:cs="Times New Roman"/>
          <w:sz w:val="24"/>
          <w:szCs w:val="24"/>
        </w:rPr>
        <w:t>По истории и обществознанию есть ученики, не прошедшие порог, так же как и в 2014 году.</w:t>
      </w:r>
    </w:p>
    <w:tbl>
      <w:tblPr>
        <w:tblStyle w:val="afd"/>
        <w:tblW w:w="0" w:type="auto"/>
        <w:tblLook w:val="04A0" w:firstRow="1" w:lastRow="0" w:firstColumn="1" w:lastColumn="0" w:noHBand="0" w:noVBand="1"/>
      </w:tblPr>
      <w:tblGrid>
        <w:gridCol w:w="4758"/>
        <w:gridCol w:w="4758"/>
      </w:tblGrid>
      <w:tr w:rsidR="002C6D5D" w:rsidTr="00C24E18">
        <w:tc>
          <w:tcPr>
            <w:tcW w:w="4758" w:type="dxa"/>
          </w:tcPr>
          <w:p w:rsidR="002C6D5D" w:rsidRDefault="002C6D5D" w:rsidP="00C24E18">
            <w:pPr>
              <w:ind w:firstLine="720"/>
              <w:rPr>
                <w:rFonts w:ascii="Times New Roman" w:hAnsi="Times New Roman" w:cs="Times New Roman"/>
                <w:sz w:val="24"/>
                <w:szCs w:val="24"/>
              </w:rPr>
            </w:pPr>
            <w:r>
              <w:rPr>
                <w:rFonts w:ascii="Times New Roman" w:hAnsi="Times New Roman" w:cs="Times New Roman"/>
                <w:sz w:val="24"/>
                <w:szCs w:val="24"/>
              </w:rPr>
              <w:t>История России  ЕГЭ - 2014</w:t>
            </w:r>
          </w:p>
        </w:tc>
        <w:tc>
          <w:tcPr>
            <w:tcW w:w="4758" w:type="dxa"/>
          </w:tcPr>
          <w:p w:rsidR="002C6D5D" w:rsidRDefault="002C6D5D" w:rsidP="00C24E18">
            <w:pPr>
              <w:jc w:val="center"/>
              <w:rPr>
                <w:rFonts w:ascii="Times New Roman" w:hAnsi="Times New Roman" w:cs="Times New Roman"/>
                <w:sz w:val="24"/>
                <w:szCs w:val="24"/>
              </w:rPr>
            </w:pPr>
            <w:r>
              <w:rPr>
                <w:rFonts w:ascii="Times New Roman" w:hAnsi="Times New Roman" w:cs="Times New Roman"/>
                <w:sz w:val="24"/>
                <w:szCs w:val="24"/>
              </w:rPr>
              <w:t>История России ЕГЭ - 2015</w:t>
            </w:r>
          </w:p>
        </w:tc>
      </w:tr>
      <w:tr w:rsidR="002C6D5D" w:rsidTr="00C24E18">
        <w:tc>
          <w:tcPr>
            <w:tcW w:w="4758" w:type="dxa"/>
          </w:tcPr>
          <w:p w:rsidR="002C6D5D" w:rsidRDefault="002C6D5D" w:rsidP="00B00FF3">
            <w:pPr>
              <w:rPr>
                <w:rFonts w:ascii="Times New Roman" w:hAnsi="Times New Roman" w:cs="Times New Roman"/>
                <w:sz w:val="24"/>
                <w:szCs w:val="24"/>
              </w:rPr>
            </w:pPr>
            <w:r>
              <w:rPr>
                <w:rFonts w:ascii="Times New Roman" w:hAnsi="Times New Roman" w:cs="Times New Roman"/>
                <w:sz w:val="24"/>
                <w:szCs w:val="24"/>
              </w:rPr>
              <w:t xml:space="preserve">Всего сдавали – </w:t>
            </w:r>
            <w:r w:rsidR="00B00FF3">
              <w:rPr>
                <w:rFonts w:ascii="Times New Roman" w:hAnsi="Times New Roman" w:cs="Times New Roman"/>
                <w:sz w:val="24"/>
                <w:szCs w:val="24"/>
              </w:rPr>
              <w:t>50</w:t>
            </w:r>
            <w:r>
              <w:rPr>
                <w:rFonts w:ascii="Times New Roman" w:hAnsi="Times New Roman" w:cs="Times New Roman"/>
                <w:sz w:val="24"/>
                <w:szCs w:val="24"/>
              </w:rPr>
              <w:t xml:space="preserve"> учеников</w:t>
            </w:r>
          </w:p>
        </w:tc>
        <w:tc>
          <w:tcPr>
            <w:tcW w:w="4758" w:type="dxa"/>
          </w:tcPr>
          <w:p w:rsidR="002C6D5D" w:rsidRDefault="002C6D5D" w:rsidP="00B00FF3">
            <w:pPr>
              <w:rPr>
                <w:rFonts w:ascii="Times New Roman" w:hAnsi="Times New Roman" w:cs="Times New Roman"/>
                <w:sz w:val="24"/>
                <w:szCs w:val="24"/>
              </w:rPr>
            </w:pPr>
            <w:r>
              <w:rPr>
                <w:rFonts w:ascii="Times New Roman" w:hAnsi="Times New Roman" w:cs="Times New Roman"/>
                <w:sz w:val="24"/>
                <w:szCs w:val="24"/>
              </w:rPr>
              <w:t xml:space="preserve">Всего сдавали – </w:t>
            </w:r>
            <w:r w:rsidR="00B00FF3">
              <w:rPr>
                <w:rFonts w:ascii="Times New Roman" w:hAnsi="Times New Roman" w:cs="Times New Roman"/>
                <w:sz w:val="24"/>
                <w:szCs w:val="24"/>
              </w:rPr>
              <w:t>32</w:t>
            </w:r>
            <w:r>
              <w:rPr>
                <w:rFonts w:ascii="Times New Roman" w:hAnsi="Times New Roman" w:cs="Times New Roman"/>
                <w:sz w:val="24"/>
                <w:szCs w:val="24"/>
              </w:rPr>
              <w:t xml:space="preserve"> ученика</w:t>
            </w:r>
          </w:p>
        </w:tc>
      </w:tr>
      <w:tr w:rsidR="002C6D5D" w:rsidTr="00C24E18">
        <w:tc>
          <w:tcPr>
            <w:tcW w:w="4758" w:type="dxa"/>
          </w:tcPr>
          <w:p w:rsidR="002C6D5D" w:rsidRDefault="00B00FF3" w:rsidP="00C24E18">
            <w:pPr>
              <w:rPr>
                <w:rFonts w:ascii="Times New Roman" w:hAnsi="Times New Roman" w:cs="Times New Roman"/>
                <w:sz w:val="24"/>
                <w:szCs w:val="24"/>
              </w:rPr>
            </w:pPr>
            <w:r>
              <w:rPr>
                <w:rFonts w:ascii="Times New Roman" w:hAnsi="Times New Roman" w:cs="Times New Roman"/>
                <w:sz w:val="24"/>
                <w:szCs w:val="24"/>
              </w:rPr>
              <w:t>Средний балл – 47</w:t>
            </w:r>
          </w:p>
        </w:tc>
        <w:tc>
          <w:tcPr>
            <w:tcW w:w="4758" w:type="dxa"/>
          </w:tcPr>
          <w:p w:rsidR="002C6D5D" w:rsidRDefault="002C6D5D" w:rsidP="00B00FF3">
            <w:pPr>
              <w:rPr>
                <w:rFonts w:ascii="Times New Roman" w:hAnsi="Times New Roman" w:cs="Times New Roman"/>
                <w:sz w:val="24"/>
                <w:szCs w:val="24"/>
              </w:rPr>
            </w:pPr>
            <w:r>
              <w:rPr>
                <w:rFonts w:ascii="Times New Roman" w:hAnsi="Times New Roman" w:cs="Times New Roman"/>
                <w:sz w:val="24"/>
                <w:szCs w:val="24"/>
              </w:rPr>
              <w:t xml:space="preserve">Средний балл </w:t>
            </w:r>
            <w:r w:rsidR="00B00FF3">
              <w:rPr>
                <w:rFonts w:ascii="Times New Roman" w:hAnsi="Times New Roman" w:cs="Times New Roman"/>
                <w:sz w:val="24"/>
                <w:szCs w:val="24"/>
              </w:rPr>
              <w:t>–</w:t>
            </w:r>
            <w:r>
              <w:rPr>
                <w:rFonts w:ascii="Times New Roman" w:hAnsi="Times New Roman" w:cs="Times New Roman"/>
                <w:sz w:val="24"/>
                <w:szCs w:val="24"/>
              </w:rPr>
              <w:t xml:space="preserve"> </w:t>
            </w:r>
            <w:r w:rsidR="00B00FF3">
              <w:rPr>
                <w:rFonts w:ascii="Times New Roman" w:hAnsi="Times New Roman" w:cs="Times New Roman"/>
                <w:sz w:val="24"/>
                <w:szCs w:val="24"/>
              </w:rPr>
              <w:t>47,4</w:t>
            </w:r>
          </w:p>
        </w:tc>
      </w:tr>
      <w:tr w:rsidR="00B61191" w:rsidTr="00C24E18">
        <w:tc>
          <w:tcPr>
            <w:tcW w:w="4758" w:type="dxa"/>
          </w:tcPr>
          <w:p w:rsidR="00B61191" w:rsidRDefault="00B61191" w:rsidP="00C24E18">
            <w:pPr>
              <w:rPr>
                <w:rFonts w:ascii="Times New Roman" w:hAnsi="Times New Roman" w:cs="Times New Roman"/>
                <w:sz w:val="24"/>
                <w:szCs w:val="24"/>
              </w:rPr>
            </w:pPr>
            <w:r>
              <w:rPr>
                <w:rFonts w:ascii="Times New Roman" w:hAnsi="Times New Roman" w:cs="Times New Roman"/>
                <w:sz w:val="24"/>
                <w:szCs w:val="24"/>
              </w:rPr>
              <w:t>Не прошли порог – 9(18%)</w:t>
            </w:r>
          </w:p>
        </w:tc>
        <w:tc>
          <w:tcPr>
            <w:tcW w:w="4758" w:type="dxa"/>
          </w:tcPr>
          <w:p w:rsidR="00B61191" w:rsidRDefault="00B61191" w:rsidP="00C24E18">
            <w:pPr>
              <w:rPr>
                <w:rFonts w:ascii="Times New Roman" w:hAnsi="Times New Roman" w:cs="Times New Roman"/>
                <w:sz w:val="24"/>
                <w:szCs w:val="24"/>
              </w:rPr>
            </w:pPr>
            <w:r>
              <w:rPr>
                <w:rFonts w:ascii="Times New Roman" w:hAnsi="Times New Roman" w:cs="Times New Roman"/>
                <w:sz w:val="24"/>
                <w:szCs w:val="24"/>
              </w:rPr>
              <w:t>Не прошли порог – 3 (9,4%)</w:t>
            </w:r>
          </w:p>
        </w:tc>
      </w:tr>
      <w:tr w:rsidR="00B61191" w:rsidTr="00C24E18">
        <w:tc>
          <w:tcPr>
            <w:tcW w:w="4758" w:type="dxa"/>
          </w:tcPr>
          <w:p w:rsidR="00B61191" w:rsidRDefault="00B61191" w:rsidP="00C24E18">
            <w:pPr>
              <w:rPr>
                <w:rFonts w:ascii="Times New Roman" w:hAnsi="Times New Roman" w:cs="Times New Roman"/>
                <w:sz w:val="24"/>
                <w:szCs w:val="24"/>
              </w:rPr>
            </w:pPr>
            <w:r>
              <w:rPr>
                <w:rFonts w:ascii="Times New Roman" w:hAnsi="Times New Roman" w:cs="Times New Roman"/>
                <w:sz w:val="24"/>
                <w:szCs w:val="24"/>
              </w:rPr>
              <w:t>Правильные ответы  - 44%</w:t>
            </w:r>
          </w:p>
        </w:tc>
        <w:tc>
          <w:tcPr>
            <w:tcW w:w="4758" w:type="dxa"/>
          </w:tcPr>
          <w:p w:rsidR="00B61191" w:rsidRDefault="00B61191" w:rsidP="00C24E18">
            <w:pPr>
              <w:rPr>
                <w:rFonts w:ascii="Times New Roman" w:hAnsi="Times New Roman" w:cs="Times New Roman"/>
                <w:sz w:val="24"/>
                <w:szCs w:val="24"/>
              </w:rPr>
            </w:pPr>
            <w:r>
              <w:rPr>
                <w:rFonts w:ascii="Times New Roman" w:hAnsi="Times New Roman" w:cs="Times New Roman"/>
                <w:sz w:val="24"/>
                <w:szCs w:val="24"/>
              </w:rPr>
              <w:t>Правильные ответы  - 44%</w:t>
            </w:r>
          </w:p>
        </w:tc>
      </w:tr>
      <w:tr w:rsidR="00B61191" w:rsidTr="00C24E18">
        <w:tc>
          <w:tcPr>
            <w:tcW w:w="4758" w:type="dxa"/>
          </w:tcPr>
          <w:p w:rsidR="00B61191" w:rsidRDefault="00B61191" w:rsidP="00C24E18">
            <w:pPr>
              <w:rPr>
                <w:rFonts w:ascii="Times New Roman" w:hAnsi="Times New Roman" w:cs="Times New Roman"/>
                <w:sz w:val="24"/>
                <w:szCs w:val="24"/>
              </w:rPr>
            </w:pPr>
            <w:proofErr w:type="spellStart"/>
            <w:r>
              <w:rPr>
                <w:rFonts w:ascii="Times New Roman" w:hAnsi="Times New Roman" w:cs="Times New Roman"/>
                <w:sz w:val="24"/>
                <w:szCs w:val="24"/>
              </w:rPr>
              <w:t>Высокобалльники</w:t>
            </w:r>
            <w:proofErr w:type="spellEnd"/>
            <w:r>
              <w:rPr>
                <w:rFonts w:ascii="Times New Roman" w:hAnsi="Times New Roman" w:cs="Times New Roman"/>
                <w:sz w:val="24"/>
                <w:szCs w:val="24"/>
              </w:rPr>
              <w:t xml:space="preserve"> - 3</w:t>
            </w:r>
          </w:p>
        </w:tc>
        <w:tc>
          <w:tcPr>
            <w:tcW w:w="4758" w:type="dxa"/>
          </w:tcPr>
          <w:p w:rsidR="00B61191" w:rsidRDefault="00B61191" w:rsidP="00B61191">
            <w:pPr>
              <w:rPr>
                <w:rFonts w:ascii="Times New Roman" w:hAnsi="Times New Roman" w:cs="Times New Roman"/>
                <w:sz w:val="24"/>
                <w:szCs w:val="24"/>
              </w:rPr>
            </w:pPr>
            <w:proofErr w:type="spellStart"/>
            <w:r>
              <w:rPr>
                <w:rFonts w:ascii="Times New Roman" w:hAnsi="Times New Roman" w:cs="Times New Roman"/>
                <w:sz w:val="24"/>
                <w:szCs w:val="24"/>
              </w:rPr>
              <w:t>Высокобалльники</w:t>
            </w:r>
            <w:proofErr w:type="spellEnd"/>
            <w:r>
              <w:rPr>
                <w:rFonts w:ascii="Times New Roman" w:hAnsi="Times New Roman" w:cs="Times New Roman"/>
                <w:sz w:val="24"/>
                <w:szCs w:val="24"/>
              </w:rPr>
              <w:t xml:space="preserve"> - нет</w:t>
            </w:r>
          </w:p>
        </w:tc>
      </w:tr>
    </w:tbl>
    <w:p w:rsidR="002C6D5D" w:rsidRPr="00F46B92" w:rsidRDefault="002C6D5D" w:rsidP="00F46B92">
      <w:pPr>
        <w:rPr>
          <w:rFonts w:ascii="Times New Roman" w:hAnsi="Times New Roman" w:cs="Times New Roman"/>
          <w:sz w:val="24"/>
          <w:szCs w:val="24"/>
        </w:rPr>
      </w:pPr>
    </w:p>
    <w:p w:rsidR="00EF646D" w:rsidRPr="00F46B92" w:rsidRDefault="00EF646D" w:rsidP="00F46B92">
      <w:pPr>
        <w:pStyle w:val="19"/>
        <w:shd w:val="clear" w:color="auto" w:fill="auto"/>
        <w:spacing w:after="318" w:line="276" w:lineRule="auto"/>
        <w:ind w:left="20" w:right="20" w:firstLine="720"/>
        <w:jc w:val="both"/>
        <w:rPr>
          <w:sz w:val="24"/>
          <w:szCs w:val="24"/>
        </w:rPr>
      </w:pPr>
      <w:r w:rsidRPr="00F46B92">
        <w:rPr>
          <w:rStyle w:val="75"/>
          <w:rFonts w:eastAsia="Segoe UI"/>
          <w:sz w:val="24"/>
          <w:szCs w:val="24"/>
        </w:rPr>
        <w:t xml:space="preserve">В </w:t>
      </w:r>
      <w:r w:rsidRPr="00F46B92">
        <w:rPr>
          <w:rStyle w:val="22"/>
          <w:rFonts w:eastAsia="Trebuchet MS"/>
          <w:sz w:val="24"/>
          <w:szCs w:val="24"/>
        </w:rPr>
        <w:t>целом, уровень знаний выпускников, выбравших историю, ниже среднего уровня, о чём говорит количество правильных ответов, который составляет всего 44% и отсутствие высокобалльников, хотя не прошедших порог почти в 2 раза меньше, чем в 2014 году.</w:t>
      </w:r>
    </w:p>
    <w:p w:rsidR="00EF646D" w:rsidRPr="00F46B92" w:rsidRDefault="00EF646D" w:rsidP="00F46B92">
      <w:pPr>
        <w:pStyle w:val="19"/>
        <w:shd w:val="clear" w:color="auto" w:fill="auto"/>
        <w:spacing w:after="240" w:line="276" w:lineRule="auto"/>
        <w:ind w:left="20" w:firstLine="0"/>
        <w:jc w:val="both"/>
        <w:rPr>
          <w:sz w:val="24"/>
          <w:szCs w:val="24"/>
        </w:rPr>
      </w:pPr>
      <w:r w:rsidRPr="00F46B92">
        <w:rPr>
          <w:rStyle w:val="22"/>
          <w:rFonts w:eastAsia="Trebuchet MS"/>
          <w:sz w:val="24"/>
          <w:szCs w:val="24"/>
        </w:rPr>
        <w:t>Всего сдавали ЕГЭ по истории ученики 12 школ. Показатели выше районного уровня у 7 школ.</w:t>
      </w:r>
    </w:p>
    <w:p w:rsidR="00EF646D" w:rsidRDefault="00EF646D" w:rsidP="00F46B92">
      <w:pPr>
        <w:pStyle w:val="19"/>
        <w:shd w:val="clear" w:color="auto" w:fill="auto"/>
        <w:spacing w:line="276" w:lineRule="auto"/>
        <w:ind w:left="20" w:right="20" w:firstLine="0"/>
        <w:jc w:val="both"/>
        <w:rPr>
          <w:sz w:val="24"/>
          <w:szCs w:val="24"/>
        </w:rPr>
      </w:pPr>
      <w:r w:rsidRPr="00F46B92">
        <w:rPr>
          <w:rStyle w:val="22"/>
          <w:rFonts w:eastAsia="Trebuchet MS"/>
          <w:sz w:val="24"/>
          <w:szCs w:val="24"/>
        </w:rPr>
        <w:t>В этом году были внесены существенные изменения в экзамен по обществознанию. Изменилась структура содержательных блоков-модулей и форма записи ответов, увеличено время выполнения заданий на 25 минут. Несмотря на то, что количество заданий стало на одну меньше, количество максимальных первичных баллов повысилось от 60 в 2014 году до 62. Также изменился порог, из 39 в предыдущие годы вырос до 42 баллов.</w:t>
      </w:r>
    </w:p>
    <w:tbl>
      <w:tblPr>
        <w:tblStyle w:val="afd"/>
        <w:tblW w:w="0" w:type="auto"/>
        <w:tblInd w:w="20" w:type="dxa"/>
        <w:tblLook w:val="04A0" w:firstRow="1" w:lastRow="0" w:firstColumn="1" w:lastColumn="0" w:noHBand="0" w:noVBand="1"/>
      </w:tblPr>
      <w:tblGrid>
        <w:gridCol w:w="4748"/>
        <w:gridCol w:w="4748"/>
      </w:tblGrid>
      <w:tr w:rsidR="00540F46" w:rsidTr="00540F46">
        <w:tc>
          <w:tcPr>
            <w:tcW w:w="4748" w:type="dxa"/>
          </w:tcPr>
          <w:p w:rsidR="00540F46" w:rsidRDefault="00540F46" w:rsidP="00F46B92">
            <w:pPr>
              <w:pStyle w:val="19"/>
              <w:shd w:val="clear" w:color="auto" w:fill="auto"/>
              <w:spacing w:line="276" w:lineRule="auto"/>
              <w:ind w:right="20" w:firstLine="0"/>
              <w:jc w:val="both"/>
              <w:rPr>
                <w:sz w:val="24"/>
                <w:szCs w:val="24"/>
              </w:rPr>
            </w:pPr>
            <w:r>
              <w:rPr>
                <w:sz w:val="24"/>
                <w:szCs w:val="24"/>
              </w:rPr>
              <w:t>Обществознание ЕГЭ - 2014</w:t>
            </w:r>
          </w:p>
        </w:tc>
        <w:tc>
          <w:tcPr>
            <w:tcW w:w="4748" w:type="dxa"/>
          </w:tcPr>
          <w:p w:rsidR="00540F46" w:rsidRDefault="00540F46" w:rsidP="00F46B92">
            <w:pPr>
              <w:pStyle w:val="19"/>
              <w:shd w:val="clear" w:color="auto" w:fill="auto"/>
              <w:spacing w:line="276" w:lineRule="auto"/>
              <w:ind w:right="20" w:firstLine="0"/>
              <w:jc w:val="both"/>
              <w:rPr>
                <w:sz w:val="24"/>
                <w:szCs w:val="24"/>
              </w:rPr>
            </w:pPr>
            <w:r>
              <w:rPr>
                <w:sz w:val="24"/>
                <w:szCs w:val="24"/>
              </w:rPr>
              <w:t>Обществознание ЕГЭ - 2015</w:t>
            </w:r>
          </w:p>
        </w:tc>
      </w:tr>
      <w:tr w:rsidR="000A316A" w:rsidTr="00540F46">
        <w:tc>
          <w:tcPr>
            <w:tcW w:w="4748" w:type="dxa"/>
          </w:tcPr>
          <w:p w:rsidR="000A316A" w:rsidRDefault="000A316A" w:rsidP="000A316A">
            <w:pPr>
              <w:rPr>
                <w:rFonts w:ascii="Times New Roman" w:hAnsi="Times New Roman" w:cs="Times New Roman"/>
                <w:sz w:val="24"/>
                <w:szCs w:val="24"/>
              </w:rPr>
            </w:pPr>
            <w:r>
              <w:rPr>
                <w:rFonts w:ascii="Times New Roman" w:hAnsi="Times New Roman" w:cs="Times New Roman"/>
                <w:sz w:val="24"/>
                <w:szCs w:val="24"/>
              </w:rPr>
              <w:t>Всего сдавали – 176</w:t>
            </w:r>
          </w:p>
        </w:tc>
        <w:tc>
          <w:tcPr>
            <w:tcW w:w="4748" w:type="dxa"/>
          </w:tcPr>
          <w:p w:rsidR="000A316A" w:rsidRDefault="000A316A" w:rsidP="00C24E18">
            <w:pPr>
              <w:rPr>
                <w:rFonts w:ascii="Times New Roman" w:hAnsi="Times New Roman" w:cs="Times New Roman"/>
                <w:sz w:val="24"/>
                <w:szCs w:val="24"/>
              </w:rPr>
            </w:pPr>
            <w:r>
              <w:rPr>
                <w:rFonts w:ascii="Times New Roman" w:hAnsi="Times New Roman" w:cs="Times New Roman"/>
                <w:sz w:val="24"/>
                <w:szCs w:val="24"/>
              </w:rPr>
              <w:t>Всего сдавали – 155</w:t>
            </w:r>
          </w:p>
        </w:tc>
      </w:tr>
      <w:tr w:rsidR="000A316A" w:rsidTr="00540F46">
        <w:tc>
          <w:tcPr>
            <w:tcW w:w="4748" w:type="dxa"/>
          </w:tcPr>
          <w:p w:rsidR="000A316A" w:rsidRDefault="000A316A" w:rsidP="00C24E18">
            <w:pPr>
              <w:rPr>
                <w:rFonts w:ascii="Times New Roman" w:hAnsi="Times New Roman" w:cs="Times New Roman"/>
                <w:sz w:val="24"/>
                <w:szCs w:val="24"/>
              </w:rPr>
            </w:pPr>
            <w:r>
              <w:rPr>
                <w:rFonts w:ascii="Times New Roman" w:hAnsi="Times New Roman" w:cs="Times New Roman"/>
                <w:sz w:val="24"/>
                <w:szCs w:val="24"/>
              </w:rPr>
              <w:t>Средний балл – 53</w:t>
            </w:r>
          </w:p>
        </w:tc>
        <w:tc>
          <w:tcPr>
            <w:tcW w:w="4748" w:type="dxa"/>
          </w:tcPr>
          <w:p w:rsidR="000A316A" w:rsidRDefault="000A316A" w:rsidP="00C24E18">
            <w:pPr>
              <w:rPr>
                <w:rFonts w:ascii="Times New Roman" w:hAnsi="Times New Roman" w:cs="Times New Roman"/>
                <w:sz w:val="24"/>
                <w:szCs w:val="24"/>
              </w:rPr>
            </w:pPr>
            <w:r>
              <w:rPr>
                <w:rFonts w:ascii="Times New Roman" w:hAnsi="Times New Roman" w:cs="Times New Roman"/>
                <w:sz w:val="24"/>
                <w:szCs w:val="24"/>
              </w:rPr>
              <w:t>Средний балл – 56</w:t>
            </w:r>
          </w:p>
        </w:tc>
      </w:tr>
      <w:tr w:rsidR="000A316A" w:rsidTr="00540F46">
        <w:tc>
          <w:tcPr>
            <w:tcW w:w="4748" w:type="dxa"/>
          </w:tcPr>
          <w:p w:rsidR="000A316A" w:rsidRDefault="000A316A" w:rsidP="000A316A">
            <w:pPr>
              <w:rPr>
                <w:rFonts w:ascii="Times New Roman" w:hAnsi="Times New Roman" w:cs="Times New Roman"/>
                <w:sz w:val="24"/>
                <w:szCs w:val="24"/>
              </w:rPr>
            </w:pPr>
            <w:r>
              <w:rPr>
                <w:rFonts w:ascii="Times New Roman" w:hAnsi="Times New Roman" w:cs="Times New Roman"/>
                <w:sz w:val="24"/>
                <w:szCs w:val="24"/>
              </w:rPr>
              <w:t>Не прошли порог – 15(8,5%)</w:t>
            </w:r>
          </w:p>
        </w:tc>
        <w:tc>
          <w:tcPr>
            <w:tcW w:w="4748" w:type="dxa"/>
          </w:tcPr>
          <w:p w:rsidR="000A316A" w:rsidRDefault="000A316A" w:rsidP="000A316A">
            <w:pPr>
              <w:rPr>
                <w:rFonts w:ascii="Times New Roman" w:hAnsi="Times New Roman" w:cs="Times New Roman"/>
                <w:sz w:val="24"/>
                <w:szCs w:val="24"/>
              </w:rPr>
            </w:pPr>
            <w:r>
              <w:rPr>
                <w:rFonts w:ascii="Times New Roman" w:hAnsi="Times New Roman" w:cs="Times New Roman"/>
                <w:sz w:val="24"/>
                <w:szCs w:val="24"/>
              </w:rPr>
              <w:t>Не прошли порог – 14 (9%)</w:t>
            </w:r>
          </w:p>
        </w:tc>
      </w:tr>
      <w:tr w:rsidR="000A316A" w:rsidTr="00540F46">
        <w:tc>
          <w:tcPr>
            <w:tcW w:w="4748" w:type="dxa"/>
          </w:tcPr>
          <w:p w:rsidR="000A316A" w:rsidRDefault="000A316A" w:rsidP="00C24E18">
            <w:pPr>
              <w:rPr>
                <w:rFonts w:ascii="Times New Roman" w:hAnsi="Times New Roman" w:cs="Times New Roman"/>
                <w:sz w:val="24"/>
                <w:szCs w:val="24"/>
              </w:rPr>
            </w:pPr>
            <w:r>
              <w:rPr>
                <w:rFonts w:ascii="Times New Roman" w:hAnsi="Times New Roman" w:cs="Times New Roman"/>
                <w:sz w:val="24"/>
                <w:szCs w:val="24"/>
              </w:rPr>
              <w:t>Правильные ответы  - 49%</w:t>
            </w:r>
          </w:p>
        </w:tc>
        <w:tc>
          <w:tcPr>
            <w:tcW w:w="4748" w:type="dxa"/>
          </w:tcPr>
          <w:p w:rsidR="000A316A" w:rsidRDefault="000A316A" w:rsidP="000A316A">
            <w:pPr>
              <w:rPr>
                <w:rFonts w:ascii="Times New Roman" w:hAnsi="Times New Roman" w:cs="Times New Roman"/>
                <w:sz w:val="24"/>
                <w:szCs w:val="24"/>
              </w:rPr>
            </w:pPr>
            <w:r>
              <w:rPr>
                <w:rFonts w:ascii="Times New Roman" w:hAnsi="Times New Roman" w:cs="Times New Roman"/>
                <w:sz w:val="24"/>
                <w:szCs w:val="24"/>
              </w:rPr>
              <w:t>Правильные ответы  - 52%</w:t>
            </w:r>
          </w:p>
        </w:tc>
      </w:tr>
      <w:tr w:rsidR="000A316A" w:rsidTr="00540F46">
        <w:tc>
          <w:tcPr>
            <w:tcW w:w="4748" w:type="dxa"/>
          </w:tcPr>
          <w:p w:rsidR="000A316A" w:rsidRDefault="000A316A" w:rsidP="00C24E18">
            <w:pPr>
              <w:rPr>
                <w:rFonts w:ascii="Times New Roman" w:hAnsi="Times New Roman" w:cs="Times New Roman"/>
                <w:sz w:val="24"/>
                <w:szCs w:val="24"/>
              </w:rPr>
            </w:pPr>
            <w:proofErr w:type="spellStart"/>
            <w:r>
              <w:rPr>
                <w:rFonts w:ascii="Times New Roman" w:hAnsi="Times New Roman" w:cs="Times New Roman"/>
                <w:sz w:val="24"/>
                <w:szCs w:val="24"/>
              </w:rPr>
              <w:t>Высокобалльники</w:t>
            </w:r>
            <w:proofErr w:type="spellEnd"/>
            <w:r>
              <w:rPr>
                <w:rFonts w:ascii="Times New Roman" w:hAnsi="Times New Roman" w:cs="Times New Roman"/>
                <w:sz w:val="24"/>
                <w:szCs w:val="24"/>
              </w:rPr>
              <w:t xml:space="preserve"> - 3</w:t>
            </w:r>
          </w:p>
        </w:tc>
        <w:tc>
          <w:tcPr>
            <w:tcW w:w="4748" w:type="dxa"/>
          </w:tcPr>
          <w:p w:rsidR="000A316A" w:rsidRDefault="000A316A" w:rsidP="000A316A">
            <w:pPr>
              <w:rPr>
                <w:rFonts w:ascii="Times New Roman" w:hAnsi="Times New Roman" w:cs="Times New Roman"/>
                <w:sz w:val="24"/>
                <w:szCs w:val="24"/>
              </w:rPr>
            </w:pPr>
            <w:proofErr w:type="spellStart"/>
            <w:r>
              <w:rPr>
                <w:rFonts w:ascii="Times New Roman" w:hAnsi="Times New Roman" w:cs="Times New Roman"/>
                <w:sz w:val="24"/>
                <w:szCs w:val="24"/>
              </w:rPr>
              <w:t>Высокобалльники</w:t>
            </w:r>
            <w:proofErr w:type="spellEnd"/>
            <w:r>
              <w:rPr>
                <w:rFonts w:ascii="Times New Roman" w:hAnsi="Times New Roman" w:cs="Times New Roman"/>
                <w:sz w:val="24"/>
                <w:szCs w:val="24"/>
              </w:rPr>
              <w:t xml:space="preserve"> - 2</w:t>
            </w:r>
          </w:p>
        </w:tc>
      </w:tr>
    </w:tbl>
    <w:p w:rsidR="00EF646D" w:rsidRPr="00F46B92" w:rsidRDefault="00EF646D" w:rsidP="000A316A">
      <w:pPr>
        <w:pStyle w:val="19"/>
        <w:shd w:val="clear" w:color="auto" w:fill="auto"/>
        <w:spacing w:before="272" w:line="276" w:lineRule="auto"/>
        <w:ind w:left="20" w:right="20" w:firstLine="700"/>
        <w:jc w:val="both"/>
        <w:rPr>
          <w:sz w:val="24"/>
          <w:szCs w:val="24"/>
        </w:rPr>
      </w:pPr>
      <w:proofErr w:type="spellStart"/>
      <w:r w:rsidRPr="00F46B92">
        <w:rPr>
          <w:rStyle w:val="22"/>
          <w:rFonts w:eastAsia="Trebuchet MS"/>
          <w:sz w:val="24"/>
          <w:szCs w:val="24"/>
        </w:rPr>
        <w:t>Азнакаевский</w:t>
      </w:r>
      <w:proofErr w:type="spellEnd"/>
      <w:r w:rsidRPr="00F46B92">
        <w:rPr>
          <w:rStyle w:val="22"/>
          <w:rFonts w:eastAsia="Trebuchet MS"/>
          <w:sz w:val="24"/>
          <w:szCs w:val="24"/>
        </w:rPr>
        <w:t xml:space="preserve"> район ежегодно готовит призёров регионального этапа всероссийской олимпиады, но, тем не менее, результаты ЕГЭ второй год ниже республиканских показателей. Два года призёрами олимпиады становились ученики </w:t>
      </w:r>
      <w:proofErr w:type="spellStart"/>
      <w:r w:rsidRPr="00F46B92">
        <w:rPr>
          <w:rStyle w:val="22"/>
          <w:rFonts w:eastAsia="Trebuchet MS"/>
          <w:sz w:val="24"/>
          <w:szCs w:val="24"/>
        </w:rPr>
        <w:t>Ташматовой</w:t>
      </w:r>
      <w:proofErr w:type="spellEnd"/>
      <w:r w:rsidRPr="00F46B92">
        <w:rPr>
          <w:rStyle w:val="22"/>
          <w:rFonts w:eastAsia="Trebuchet MS"/>
          <w:sz w:val="24"/>
          <w:szCs w:val="24"/>
        </w:rPr>
        <w:t xml:space="preserve"> С.</w:t>
      </w:r>
      <w:proofErr w:type="gramStart"/>
      <w:r w:rsidRPr="00F46B92">
        <w:rPr>
          <w:rStyle w:val="22"/>
          <w:rFonts w:eastAsia="Trebuchet MS"/>
          <w:sz w:val="24"/>
          <w:szCs w:val="24"/>
        </w:rPr>
        <w:t>Р</w:t>
      </w:r>
      <w:proofErr w:type="gramEnd"/>
      <w:r w:rsidRPr="00F46B92">
        <w:rPr>
          <w:rStyle w:val="22"/>
          <w:rFonts w:eastAsia="Trebuchet MS"/>
          <w:sz w:val="24"/>
          <w:szCs w:val="24"/>
        </w:rPr>
        <w:t xml:space="preserve">, а на ЕГЭ трое её учеников не прошли порог. Экзамен сдавали учащиеся всех школ, кроме школы </w:t>
      </w:r>
      <w:proofErr w:type="spellStart"/>
      <w:r w:rsidRPr="00F46B92">
        <w:rPr>
          <w:rStyle w:val="22"/>
          <w:rFonts w:eastAsia="Trebuchet MS"/>
          <w:sz w:val="24"/>
          <w:szCs w:val="24"/>
        </w:rPr>
        <w:t>п</w:t>
      </w:r>
      <w:proofErr w:type="gramStart"/>
      <w:r w:rsidRPr="00F46B92">
        <w:rPr>
          <w:rStyle w:val="22"/>
          <w:rFonts w:eastAsia="Trebuchet MS"/>
          <w:sz w:val="24"/>
          <w:szCs w:val="24"/>
        </w:rPr>
        <w:t>.П</w:t>
      </w:r>
      <w:proofErr w:type="gramEnd"/>
      <w:r w:rsidRPr="00F46B92">
        <w:rPr>
          <w:rStyle w:val="22"/>
          <w:rFonts w:eastAsia="Trebuchet MS"/>
          <w:sz w:val="24"/>
          <w:szCs w:val="24"/>
        </w:rPr>
        <w:t>обеда</w:t>
      </w:r>
      <w:proofErr w:type="spellEnd"/>
      <w:r w:rsidRPr="00F46B92">
        <w:rPr>
          <w:rStyle w:val="22"/>
          <w:rFonts w:eastAsia="Trebuchet MS"/>
          <w:sz w:val="24"/>
          <w:szCs w:val="24"/>
        </w:rPr>
        <w:t>.</w:t>
      </w:r>
    </w:p>
    <w:p w:rsidR="00EF646D" w:rsidRPr="00F46B92" w:rsidRDefault="00EF646D" w:rsidP="00F46B92">
      <w:pPr>
        <w:pStyle w:val="19"/>
        <w:shd w:val="clear" w:color="auto" w:fill="auto"/>
        <w:spacing w:line="276" w:lineRule="auto"/>
        <w:ind w:left="20" w:right="20" w:firstLine="720"/>
        <w:jc w:val="both"/>
        <w:rPr>
          <w:sz w:val="24"/>
          <w:szCs w:val="24"/>
        </w:rPr>
      </w:pPr>
      <w:r w:rsidRPr="00F46B92">
        <w:rPr>
          <w:rStyle w:val="22"/>
          <w:rFonts w:eastAsia="Trebuchet MS"/>
          <w:sz w:val="24"/>
          <w:szCs w:val="24"/>
        </w:rPr>
        <w:t>Учителям истории и обществознания необходимо критически переосмыслить формы и методы обучения и подготовки к итоговой аттестации, так как результаты 2014 и 2014 годов ясно продемонстрировали, что уровень знаний наших учеников, в большинстве своём, ниже среднего уровня по Республике Татарстан.</w:t>
      </w:r>
    </w:p>
    <w:p w:rsidR="00EF646D" w:rsidRDefault="00EF646D" w:rsidP="00F46B92">
      <w:pPr>
        <w:pStyle w:val="19"/>
        <w:shd w:val="clear" w:color="auto" w:fill="auto"/>
        <w:spacing w:line="276" w:lineRule="auto"/>
        <w:ind w:left="20" w:right="20" w:firstLine="340"/>
        <w:jc w:val="both"/>
        <w:rPr>
          <w:rStyle w:val="22"/>
          <w:rFonts w:eastAsia="Trebuchet MS"/>
          <w:sz w:val="24"/>
          <w:szCs w:val="24"/>
        </w:rPr>
      </w:pPr>
      <w:r w:rsidRPr="00F46B92">
        <w:rPr>
          <w:rStyle w:val="22"/>
          <w:rFonts w:eastAsia="Trebuchet MS"/>
          <w:sz w:val="24"/>
          <w:szCs w:val="24"/>
        </w:rPr>
        <w:t>Самые большие изменения произошли в едином государственном экзамене по английскому языку. КИМ ЕГЭ содержат письменную и устную части. Письменная часть в свою очередь включает четыре раздела: «</w:t>
      </w:r>
      <w:proofErr w:type="spellStart"/>
      <w:r w:rsidRPr="00F46B92">
        <w:rPr>
          <w:rStyle w:val="22"/>
          <w:rFonts w:eastAsia="Trebuchet MS"/>
          <w:sz w:val="24"/>
          <w:szCs w:val="24"/>
        </w:rPr>
        <w:t>Аудирование</w:t>
      </w:r>
      <w:proofErr w:type="spellEnd"/>
      <w:r w:rsidRPr="00F46B92">
        <w:rPr>
          <w:rStyle w:val="22"/>
          <w:rFonts w:eastAsia="Trebuchet MS"/>
          <w:sz w:val="24"/>
          <w:szCs w:val="24"/>
        </w:rPr>
        <w:t xml:space="preserve">», «Чтение», «Грамматика и лексика» и «Письмо». За письменную часть максимальный балл 80. По выбору введена </w:t>
      </w:r>
      <w:r w:rsidRPr="00F46B92">
        <w:rPr>
          <w:rStyle w:val="22"/>
          <w:rFonts w:eastAsia="Trebuchet MS"/>
          <w:sz w:val="24"/>
          <w:szCs w:val="24"/>
        </w:rPr>
        <w:lastRenderedPageBreak/>
        <w:t>устная часть, за который можно получить 20 баллов. Время выполнения четырех письменных разделов экзаменационной работы - 180 минут. Устная часть экзамена выполняется в отдельный день, время выполнения заданий, включая время подготовки - 15 минут. Порог в прошлые годы составлял 20 баллов, в 2015 -22 балла.</w:t>
      </w:r>
    </w:p>
    <w:p w:rsidR="0032110E" w:rsidRDefault="0032110E" w:rsidP="00F46B92">
      <w:pPr>
        <w:pStyle w:val="19"/>
        <w:shd w:val="clear" w:color="auto" w:fill="auto"/>
        <w:spacing w:line="276" w:lineRule="auto"/>
        <w:ind w:left="20" w:right="20" w:firstLine="340"/>
        <w:jc w:val="both"/>
        <w:rPr>
          <w:rStyle w:val="22"/>
          <w:rFonts w:eastAsia="Trebuchet MS"/>
          <w:sz w:val="24"/>
          <w:szCs w:val="24"/>
        </w:rPr>
      </w:pPr>
    </w:p>
    <w:tbl>
      <w:tblPr>
        <w:tblStyle w:val="afd"/>
        <w:tblW w:w="0" w:type="auto"/>
        <w:tblInd w:w="20" w:type="dxa"/>
        <w:tblLook w:val="04A0" w:firstRow="1" w:lastRow="0" w:firstColumn="1" w:lastColumn="0" w:noHBand="0" w:noVBand="1"/>
      </w:tblPr>
      <w:tblGrid>
        <w:gridCol w:w="4748"/>
        <w:gridCol w:w="4748"/>
      </w:tblGrid>
      <w:tr w:rsidR="0032110E" w:rsidTr="00C24E18">
        <w:tc>
          <w:tcPr>
            <w:tcW w:w="4748" w:type="dxa"/>
          </w:tcPr>
          <w:p w:rsidR="0032110E" w:rsidRDefault="0032110E" w:rsidP="00C24E18">
            <w:pPr>
              <w:pStyle w:val="19"/>
              <w:shd w:val="clear" w:color="auto" w:fill="auto"/>
              <w:spacing w:line="276" w:lineRule="auto"/>
              <w:ind w:right="20" w:firstLine="0"/>
              <w:jc w:val="both"/>
              <w:rPr>
                <w:sz w:val="24"/>
                <w:szCs w:val="24"/>
              </w:rPr>
            </w:pPr>
            <w:r>
              <w:rPr>
                <w:sz w:val="24"/>
                <w:szCs w:val="24"/>
              </w:rPr>
              <w:t>Английский язык  ЕГЭ - 2014</w:t>
            </w:r>
          </w:p>
        </w:tc>
        <w:tc>
          <w:tcPr>
            <w:tcW w:w="4748" w:type="dxa"/>
          </w:tcPr>
          <w:p w:rsidR="0032110E" w:rsidRDefault="0032110E" w:rsidP="00C24E18">
            <w:pPr>
              <w:pStyle w:val="19"/>
              <w:shd w:val="clear" w:color="auto" w:fill="auto"/>
              <w:spacing w:line="276" w:lineRule="auto"/>
              <w:ind w:right="20" w:firstLine="0"/>
              <w:jc w:val="both"/>
              <w:rPr>
                <w:sz w:val="24"/>
                <w:szCs w:val="24"/>
              </w:rPr>
            </w:pPr>
            <w:r>
              <w:rPr>
                <w:sz w:val="24"/>
                <w:szCs w:val="24"/>
              </w:rPr>
              <w:t>Английский язык ЕГЭ - 2015</w:t>
            </w:r>
          </w:p>
        </w:tc>
      </w:tr>
      <w:tr w:rsidR="0032110E" w:rsidTr="00C24E18">
        <w:tc>
          <w:tcPr>
            <w:tcW w:w="4748" w:type="dxa"/>
          </w:tcPr>
          <w:p w:rsidR="0032110E" w:rsidRDefault="0032110E" w:rsidP="0032110E">
            <w:pPr>
              <w:rPr>
                <w:rFonts w:ascii="Times New Roman" w:hAnsi="Times New Roman" w:cs="Times New Roman"/>
                <w:sz w:val="24"/>
                <w:szCs w:val="24"/>
              </w:rPr>
            </w:pPr>
            <w:r>
              <w:rPr>
                <w:rFonts w:ascii="Times New Roman" w:hAnsi="Times New Roman" w:cs="Times New Roman"/>
                <w:sz w:val="24"/>
                <w:szCs w:val="24"/>
              </w:rPr>
              <w:t>Всего сдавали – 22</w:t>
            </w:r>
          </w:p>
        </w:tc>
        <w:tc>
          <w:tcPr>
            <w:tcW w:w="4748" w:type="dxa"/>
          </w:tcPr>
          <w:p w:rsidR="0032110E" w:rsidRDefault="0032110E" w:rsidP="00C24E18">
            <w:pPr>
              <w:rPr>
                <w:rFonts w:ascii="Times New Roman" w:hAnsi="Times New Roman" w:cs="Times New Roman"/>
                <w:sz w:val="24"/>
                <w:szCs w:val="24"/>
              </w:rPr>
            </w:pPr>
            <w:r>
              <w:rPr>
                <w:rFonts w:ascii="Times New Roman" w:hAnsi="Times New Roman" w:cs="Times New Roman"/>
                <w:sz w:val="24"/>
                <w:szCs w:val="24"/>
              </w:rPr>
              <w:t xml:space="preserve">Всего сдавали – </w:t>
            </w:r>
            <w:r w:rsidR="00AB03A8">
              <w:rPr>
                <w:rFonts w:ascii="Times New Roman" w:hAnsi="Times New Roman" w:cs="Times New Roman"/>
                <w:sz w:val="24"/>
                <w:szCs w:val="24"/>
              </w:rPr>
              <w:t>11</w:t>
            </w:r>
          </w:p>
        </w:tc>
      </w:tr>
      <w:tr w:rsidR="0032110E" w:rsidTr="00C24E18">
        <w:tc>
          <w:tcPr>
            <w:tcW w:w="4748" w:type="dxa"/>
          </w:tcPr>
          <w:p w:rsidR="0032110E" w:rsidRDefault="0032110E" w:rsidP="0032110E">
            <w:pPr>
              <w:rPr>
                <w:rFonts w:ascii="Times New Roman" w:hAnsi="Times New Roman" w:cs="Times New Roman"/>
                <w:sz w:val="24"/>
                <w:szCs w:val="24"/>
              </w:rPr>
            </w:pPr>
            <w:r>
              <w:rPr>
                <w:rFonts w:ascii="Times New Roman" w:hAnsi="Times New Roman" w:cs="Times New Roman"/>
                <w:sz w:val="24"/>
                <w:szCs w:val="24"/>
              </w:rPr>
              <w:t>Средний балл – 64</w:t>
            </w:r>
          </w:p>
        </w:tc>
        <w:tc>
          <w:tcPr>
            <w:tcW w:w="4748" w:type="dxa"/>
          </w:tcPr>
          <w:p w:rsidR="0032110E" w:rsidRDefault="0032110E" w:rsidP="00C24E18">
            <w:pPr>
              <w:rPr>
                <w:rFonts w:ascii="Times New Roman" w:hAnsi="Times New Roman" w:cs="Times New Roman"/>
                <w:sz w:val="24"/>
                <w:szCs w:val="24"/>
              </w:rPr>
            </w:pPr>
            <w:r>
              <w:rPr>
                <w:rFonts w:ascii="Times New Roman" w:hAnsi="Times New Roman" w:cs="Times New Roman"/>
                <w:sz w:val="24"/>
                <w:szCs w:val="24"/>
              </w:rPr>
              <w:t>Средний балл –</w:t>
            </w:r>
            <w:r w:rsidR="00AB03A8">
              <w:rPr>
                <w:rFonts w:ascii="Times New Roman" w:hAnsi="Times New Roman" w:cs="Times New Roman"/>
                <w:sz w:val="24"/>
                <w:szCs w:val="24"/>
              </w:rPr>
              <w:t xml:space="preserve"> 6</w:t>
            </w:r>
            <w:r>
              <w:rPr>
                <w:rFonts w:ascii="Times New Roman" w:hAnsi="Times New Roman" w:cs="Times New Roman"/>
                <w:sz w:val="24"/>
                <w:szCs w:val="24"/>
              </w:rPr>
              <w:t>6</w:t>
            </w:r>
          </w:p>
        </w:tc>
      </w:tr>
      <w:tr w:rsidR="0032110E" w:rsidTr="00C24E18">
        <w:tc>
          <w:tcPr>
            <w:tcW w:w="4748" w:type="dxa"/>
          </w:tcPr>
          <w:p w:rsidR="0032110E" w:rsidRDefault="0032110E" w:rsidP="0032110E">
            <w:pPr>
              <w:rPr>
                <w:rFonts w:ascii="Times New Roman" w:hAnsi="Times New Roman" w:cs="Times New Roman"/>
                <w:sz w:val="24"/>
                <w:szCs w:val="24"/>
              </w:rPr>
            </w:pPr>
            <w:r>
              <w:rPr>
                <w:rFonts w:ascii="Times New Roman" w:hAnsi="Times New Roman" w:cs="Times New Roman"/>
                <w:sz w:val="24"/>
                <w:szCs w:val="24"/>
              </w:rPr>
              <w:t>Не прошли порог – 51(64%)</w:t>
            </w:r>
          </w:p>
        </w:tc>
        <w:tc>
          <w:tcPr>
            <w:tcW w:w="4748" w:type="dxa"/>
          </w:tcPr>
          <w:p w:rsidR="0032110E" w:rsidRDefault="0032110E" w:rsidP="00AB03A8">
            <w:pPr>
              <w:rPr>
                <w:rFonts w:ascii="Times New Roman" w:hAnsi="Times New Roman" w:cs="Times New Roman"/>
                <w:sz w:val="24"/>
                <w:szCs w:val="24"/>
              </w:rPr>
            </w:pPr>
            <w:r>
              <w:rPr>
                <w:rFonts w:ascii="Times New Roman" w:hAnsi="Times New Roman" w:cs="Times New Roman"/>
                <w:sz w:val="24"/>
                <w:szCs w:val="24"/>
              </w:rPr>
              <w:t xml:space="preserve">Не прошли порог – </w:t>
            </w:r>
            <w:r w:rsidR="00AB03A8">
              <w:rPr>
                <w:rFonts w:ascii="Times New Roman" w:hAnsi="Times New Roman" w:cs="Times New Roman"/>
                <w:sz w:val="24"/>
                <w:szCs w:val="24"/>
              </w:rPr>
              <w:t>50</w:t>
            </w:r>
            <w:r>
              <w:rPr>
                <w:rFonts w:ascii="Times New Roman" w:hAnsi="Times New Roman" w:cs="Times New Roman"/>
                <w:sz w:val="24"/>
                <w:szCs w:val="24"/>
              </w:rPr>
              <w:t xml:space="preserve"> (</w:t>
            </w:r>
            <w:r w:rsidR="00AB03A8">
              <w:rPr>
                <w:rFonts w:ascii="Times New Roman" w:hAnsi="Times New Roman" w:cs="Times New Roman"/>
                <w:sz w:val="24"/>
                <w:szCs w:val="24"/>
              </w:rPr>
              <w:t>63</w:t>
            </w:r>
            <w:r>
              <w:rPr>
                <w:rFonts w:ascii="Times New Roman" w:hAnsi="Times New Roman" w:cs="Times New Roman"/>
                <w:sz w:val="24"/>
                <w:szCs w:val="24"/>
              </w:rPr>
              <w:t>%)</w:t>
            </w:r>
          </w:p>
        </w:tc>
      </w:tr>
      <w:tr w:rsidR="0032110E" w:rsidTr="00C24E18">
        <w:tc>
          <w:tcPr>
            <w:tcW w:w="4748" w:type="dxa"/>
          </w:tcPr>
          <w:p w:rsidR="0032110E" w:rsidRDefault="00AB03A8" w:rsidP="00C24E18">
            <w:pPr>
              <w:rPr>
                <w:rFonts w:ascii="Times New Roman" w:hAnsi="Times New Roman" w:cs="Times New Roman"/>
                <w:sz w:val="24"/>
                <w:szCs w:val="24"/>
              </w:rPr>
            </w:pPr>
            <w:r>
              <w:rPr>
                <w:rFonts w:ascii="Times New Roman" w:hAnsi="Times New Roman" w:cs="Times New Roman"/>
                <w:sz w:val="24"/>
                <w:szCs w:val="24"/>
              </w:rPr>
              <w:t>Устная часть – не было</w:t>
            </w:r>
          </w:p>
        </w:tc>
        <w:tc>
          <w:tcPr>
            <w:tcW w:w="4748" w:type="dxa"/>
          </w:tcPr>
          <w:p w:rsidR="0032110E" w:rsidRDefault="0032110E" w:rsidP="00AB03A8">
            <w:pPr>
              <w:rPr>
                <w:rFonts w:ascii="Times New Roman" w:hAnsi="Times New Roman" w:cs="Times New Roman"/>
                <w:sz w:val="24"/>
                <w:szCs w:val="24"/>
              </w:rPr>
            </w:pPr>
            <w:r>
              <w:rPr>
                <w:rFonts w:ascii="Times New Roman" w:hAnsi="Times New Roman" w:cs="Times New Roman"/>
                <w:sz w:val="24"/>
                <w:szCs w:val="24"/>
              </w:rPr>
              <w:t xml:space="preserve">Правильные ответы  - </w:t>
            </w:r>
            <w:r w:rsidR="00AB03A8">
              <w:rPr>
                <w:rFonts w:ascii="Times New Roman" w:hAnsi="Times New Roman" w:cs="Times New Roman"/>
                <w:sz w:val="24"/>
                <w:szCs w:val="24"/>
              </w:rPr>
              <w:t>16 (80</w:t>
            </w:r>
            <w:r>
              <w:rPr>
                <w:rFonts w:ascii="Times New Roman" w:hAnsi="Times New Roman" w:cs="Times New Roman"/>
                <w:sz w:val="24"/>
                <w:szCs w:val="24"/>
              </w:rPr>
              <w:t>%</w:t>
            </w:r>
            <w:r w:rsidR="00AB03A8">
              <w:rPr>
                <w:rFonts w:ascii="Times New Roman" w:hAnsi="Times New Roman" w:cs="Times New Roman"/>
                <w:sz w:val="24"/>
                <w:szCs w:val="24"/>
              </w:rPr>
              <w:t>)</w:t>
            </w:r>
          </w:p>
        </w:tc>
      </w:tr>
      <w:tr w:rsidR="0032110E" w:rsidTr="00C24E18">
        <w:tc>
          <w:tcPr>
            <w:tcW w:w="4748" w:type="dxa"/>
          </w:tcPr>
          <w:p w:rsidR="0032110E" w:rsidRDefault="0032110E" w:rsidP="00C24E18">
            <w:pPr>
              <w:rPr>
                <w:rFonts w:ascii="Times New Roman" w:hAnsi="Times New Roman" w:cs="Times New Roman"/>
                <w:sz w:val="24"/>
                <w:szCs w:val="24"/>
              </w:rPr>
            </w:pPr>
            <w:proofErr w:type="spellStart"/>
            <w:r>
              <w:rPr>
                <w:rFonts w:ascii="Times New Roman" w:hAnsi="Times New Roman" w:cs="Times New Roman"/>
                <w:sz w:val="24"/>
                <w:szCs w:val="24"/>
              </w:rPr>
              <w:t>Высокобалльники</w:t>
            </w:r>
            <w:proofErr w:type="spellEnd"/>
            <w:r>
              <w:rPr>
                <w:rFonts w:ascii="Times New Roman" w:hAnsi="Times New Roman" w:cs="Times New Roman"/>
                <w:sz w:val="24"/>
                <w:szCs w:val="24"/>
              </w:rPr>
              <w:t xml:space="preserve"> - 3</w:t>
            </w:r>
          </w:p>
        </w:tc>
        <w:tc>
          <w:tcPr>
            <w:tcW w:w="4748" w:type="dxa"/>
          </w:tcPr>
          <w:p w:rsidR="0032110E" w:rsidRDefault="0032110E" w:rsidP="00C24E18">
            <w:pPr>
              <w:rPr>
                <w:rFonts w:ascii="Times New Roman" w:hAnsi="Times New Roman" w:cs="Times New Roman"/>
                <w:sz w:val="24"/>
                <w:szCs w:val="24"/>
              </w:rPr>
            </w:pPr>
            <w:proofErr w:type="spellStart"/>
            <w:r>
              <w:rPr>
                <w:rFonts w:ascii="Times New Roman" w:hAnsi="Times New Roman" w:cs="Times New Roman"/>
                <w:sz w:val="24"/>
                <w:szCs w:val="24"/>
              </w:rPr>
              <w:t>Высокобалльники</w:t>
            </w:r>
            <w:proofErr w:type="spellEnd"/>
            <w:r>
              <w:rPr>
                <w:rFonts w:ascii="Times New Roman" w:hAnsi="Times New Roman" w:cs="Times New Roman"/>
                <w:sz w:val="24"/>
                <w:szCs w:val="24"/>
              </w:rPr>
              <w:t xml:space="preserve"> - </w:t>
            </w:r>
            <w:r w:rsidR="00AB03A8">
              <w:rPr>
                <w:rFonts w:ascii="Times New Roman" w:hAnsi="Times New Roman" w:cs="Times New Roman"/>
                <w:sz w:val="24"/>
                <w:szCs w:val="24"/>
              </w:rPr>
              <w:t>3</w:t>
            </w:r>
          </w:p>
        </w:tc>
      </w:tr>
    </w:tbl>
    <w:p w:rsidR="0032110E" w:rsidRDefault="0032110E" w:rsidP="00F46B92">
      <w:pPr>
        <w:pStyle w:val="19"/>
        <w:shd w:val="clear" w:color="auto" w:fill="auto"/>
        <w:spacing w:line="276" w:lineRule="auto"/>
        <w:ind w:left="20" w:right="20" w:firstLine="340"/>
        <w:jc w:val="both"/>
        <w:rPr>
          <w:rStyle w:val="22"/>
          <w:rFonts w:eastAsia="Trebuchet MS"/>
          <w:sz w:val="24"/>
          <w:szCs w:val="24"/>
        </w:rPr>
      </w:pPr>
    </w:p>
    <w:p w:rsidR="00AB03A8" w:rsidRPr="00F46B92" w:rsidRDefault="00AB03A8" w:rsidP="00AB03A8">
      <w:pPr>
        <w:ind w:firstLine="720"/>
        <w:jc w:val="both"/>
        <w:rPr>
          <w:rFonts w:ascii="Times New Roman" w:hAnsi="Times New Roman" w:cs="Times New Roman"/>
          <w:sz w:val="24"/>
          <w:szCs w:val="24"/>
        </w:rPr>
      </w:pPr>
      <w:r w:rsidRPr="00F46B92">
        <w:rPr>
          <w:rStyle w:val="aff4"/>
          <w:rFonts w:eastAsia="Courier New"/>
          <w:sz w:val="24"/>
          <w:szCs w:val="24"/>
        </w:rPr>
        <w:t>Результаты района в этом году выше на 1,6 балла предварительных показателей Республики Татарстан. В прошлом году были ниже почти на 2 балла. Радует то, что в устной части 4 школы достигли почти максимального балла.</w:t>
      </w:r>
    </w:p>
    <w:p w:rsidR="00AB03A8" w:rsidRPr="00F46B92" w:rsidRDefault="00AB03A8" w:rsidP="00AB03A8">
      <w:pPr>
        <w:jc w:val="both"/>
        <w:rPr>
          <w:rFonts w:ascii="Times New Roman" w:hAnsi="Times New Roman" w:cs="Times New Roman"/>
          <w:sz w:val="24"/>
          <w:szCs w:val="24"/>
        </w:rPr>
      </w:pPr>
      <w:r w:rsidRPr="00F46B92">
        <w:rPr>
          <w:rStyle w:val="aff4"/>
          <w:rFonts w:eastAsia="Courier New"/>
          <w:sz w:val="24"/>
          <w:szCs w:val="24"/>
        </w:rPr>
        <w:t>Самый высокий средний балл у Лицея № 4, хотя углублённо изучается английский язык в школе № 5 и Гимназии.</w:t>
      </w:r>
    </w:p>
    <w:p w:rsidR="00EF646D" w:rsidRPr="00F46B92" w:rsidRDefault="00EF646D" w:rsidP="008C46ED">
      <w:pPr>
        <w:pStyle w:val="19"/>
        <w:shd w:val="clear" w:color="auto" w:fill="auto"/>
        <w:spacing w:line="276" w:lineRule="auto"/>
        <w:ind w:right="100" w:firstLine="709"/>
        <w:jc w:val="both"/>
        <w:rPr>
          <w:sz w:val="24"/>
          <w:szCs w:val="24"/>
        </w:rPr>
      </w:pPr>
      <w:r w:rsidRPr="008C46ED">
        <w:rPr>
          <w:rStyle w:val="22"/>
          <w:rFonts w:eastAsia="Trebuchet MS"/>
          <w:b/>
          <w:sz w:val="24"/>
          <w:szCs w:val="24"/>
        </w:rPr>
        <w:t>Олимпиад</w:t>
      </w:r>
      <w:r w:rsidR="0067697E" w:rsidRPr="008C46ED">
        <w:rPr>
          <w:rStyle w:val="22"/>
          <w:rFonts w:eastAsia="Trebuchet MS"/>
          <w:b/>
          <w:sz w:val="24"/>
          <w:szCs w:val="24"/>
        </w:rPr>
        <w:t>н</w:t>
      </w:r>
      <w:r w:rsidRPr="008C46ED">
        <w:rPr>
          <w:rStyle w:val="22"/>
          <w:rFonts w:eastAsia="Trebuchet MS"/>
          <w:b/>
          <w:sz w:val="24"/>
          <w:szCs w:val="24"/>
        </w:rPr>
        <w:t>ое движение</w:t>
      </w:r>
      <w:r w:rsidRPr="00F46B92">
        <w:rPr>
          <w:rStyle w:val="22"/>
          <w:rFonts w:eastAsia="Trebuchet MS"/>
          <w:sz w:val="24"/>
          <w:szCs w:val="24"/>
        </w:rPr>
        <w:t xml:space="preserve">. Для повышения эффективности участия в олимпиадах на осенних каникулах работал проект «Умные каникулы». Ученики 8-10 классов занимались преподавателями </w:t>
      </w:r>
      <w:proofErr w:type="spellStart"/>
      <w:r w:rsidRPr="00F46B92">
        <w:rPr>
          <w:rStyle w:val="22"/>
          <w:rFonts w:eastAsia="Trebuchet MS"/>
          <w:sz w:val="24"/>
          <w:szCs w:val="24"/>
        </w:rPr>
        <w:t>Елабужского</w:t>
      </w:r>
      <w:proofErr w:type="spellEnd"/>
      <w:r w:rsidRPr="00F46B92">
        <w:rPr>
          <w:rStyle w:val="22"/>
          <w:rFonts w:eastAsia="Trebuchet MS"/>
          <w:sz w:val="24"/>
          <w:szCs w:val="24"/>
        </w:rPr>
        <w:t xml:space="preserve"> педагогического института по предметам русский язык, история, обществознание Занятия посетили 163 ученика. Но ожидаемое повышение эффективности олимпиадного движения на этот раз не случилось. Необходимо мотивировать своих учителей систематически дополнительно заниматься с учениками, проявляющими интерес к высоким результатам. В 2015 году на Всероссийских и Республиканских олимпиадах по гуманитарным предметам учащиеся выступили хуже, чем в прошлом году. На региональном этапе Всероссийских олимпиад учащиеся нашего района заняли 3 призовых мес</w:t>
      </w:r>
      <w:r w:rsidR="0067697E">
        <w:rPr>
          <w:rStyle w:val="22"/>
          <w:rFonts w:eastAsia="Trebuchet MS"/>
          <w:sz w:val="24"/>
          <w:szCs w:val="24"/>
        </w:rPr>
        <w:t>та</w:t>
      </w:r>
      <w:r w:rsidRPr="00F46B92">
        <w:rPr>
          <w:rStyle w:val="22"/>
          <w:rFonts w:eastAsia="Trebuchet MS"/>
          <w:sz w:val="24"/>
          <w:szCs w:val="24"/>
        </w:rPr>
        <w:t xml:space="preserve"> (в 2014 году 4 ученика): 2 по литературе (лицей № 4 и школа № 5) и 1 ученик по обществознанию (школа № 2). Один ученик стал призёром республиканской олимпиады по русскому языку среди национальных школ (в 2014 году -</w:t>
      </w:r>
      <w:r w:rsidR="008C46ED">
        <w:rPr>
          <w:rStyle w:val="22"/>
          <w:rFonts w:eastAsia="Trebuchet MS"/>
          <w:sz w:val="24"/>
          <w:szCs w:val="24"/>
        </w:rPr>
        <w:t xml:space="preserve"> 2 ученика) На Международной олимпиаде по русскому языку среди учащихся школ с родным (нерусским) языком обучения 3 ученика стали призёрами (в 2014 году 1 ученик был победителем)</w:t>
      </w:r>
      <w:r w:rsidR="00D07E6E">
        <w:rPr>
          <w:rStyle w:val="22"/>
          <w:rFonts w:eastAsia="Trebuchet MS"/>
          <w:sz w:val="24"/>
          <w:szCs w:val="24"/>
        </w:rPr>
        <w:t>.</w:t>
      </w:r>
    </w:p>
    <w:p w:rsidR="00EF646D" w:rsidRPr="00F46B92" w:rsidRDefault="00EF646D" w:rsidP="00F46B92">
      <w:pPr>
        <w:pStyle w:val="19"/>
        <w:shd w:val="clear" w:color="auto" w:fill="auto"/>
        <w:spacing w:line="276" w:lineRule="auto"/>
        <w:ind w:left="300" w:right="100" w:firstLine="520"/>
        <w:jc w:val="both"/>
        <w:rPr>
          <w:sz w:val="24"/>
          <w:szCs w:val="24"/>
        </w:rPr>
      </w:pPr>
      <w:r w:rsidRPr="00F46B92">
        <w:rPr>
          <w:rStyle w:val="22"/>
          <w:rFonts w:eastAsia="Trebuchet MS"/>
          <w:sz w:val="24"/>
          <w:szCs w:val="24"/>
        </w:rPr>
        <w:t>Основными задачами, стоящими перед районными методическими объединениями гуманитарного направления продолжают оставаться:</w:t>
      </w:r>
    </w:p>
    <w:p w:rsidR="00EF646D" w:rsidRPr="00F46B92" w:rsidRDefault="00EF646D" w:rsidP="004D1B43">
      <w:pPr>
        <w:pStyle w:val="19"/>
        <w:numPr>
          <w:ilvl w:val="0"/>
          <w:numId w:val="42"/>
        </w:numPr>
        <w:shd w:val="clear" w:color="auto" w:fill="auto"/>
        <w:tabs>
          <w:tab w:val="left" w:pos="857"/>
        </w:tabs>
        <w:spacing w:line="276" w:lineRule="auto"/>
        <w:ind w:left="820" w:right="100" w:hanging="280"/>
        <w:jc w:val="both"/>
        <w:rPr>
          <w:sz w:val="24"/>
          <w:szCs w:val="24"/>
        </w:rPr>
      </w:pPr>
      <w:r w:rsidRPr="00F46B92">
        <w:rPr>
          <w:rStyle w:val="22"/>
          <w:rFonts w:eastAsia="Trebuchet MS"/>
          <w:sz w:val="24"/>
          <w:szCs w:val="24"/>
        </w:rPr>
        <w:t>Повышение уровня профессионализма учителей через систему качественной курсовой подготовки, обучающих семинаров и самообразование.</w:t>
      </w:r>
    </w:p>
    <w:p w:rsidR="00EF646D" w:rsidRPr="00F46B92" w:rsidRDefault="00EF646D" w:rsidP="004D1B43">
      <w:pPr>
        <w:pStyle w:val="19"/>
        <w:numPr>
          <w:ilvl w:val="0"/>
          <w:numId w:val="42"/>
        </w:numPr>
        <w:shd w:val="clear" w:color="auto" w:fill="auto"/>
        <w:tabs>
          <w:tab w:val="left" w:pos="881"/>
        </w:tabs>
        <w:spacing w:line="276" w:lineRule="auto"/>
        <w:ind w:left="820" w:right="100" w:hanging="280"/>
        <w:jc w:val="both"/>
        <w:rPr>
          <w:sz w:val="24"/>
          <w:szCs w:val="24"/>
        </w:rPr>
      </w:pPr>
      <w:r w:rsidRPr="00F46B92">
        <w:rPr>
          <w:rStyle w:val="22"/>
          <w:rFonts w:eastAsia="Trebuchet MS"/>
          <w:sz w:val="24"/>
          <w:szCs w:val="24"/>
        </w:rPr>
        <w:t>Продолжать работу по введению Федерального государственного стандарта основного общего образования, который базируется на деятельностном, личностно-ориентированном подходе к обучению.</w:t>
      </w:r>
    </w:p>
    <w:p w:rsidR="00EF646D" w:rsidRPr="00F46B92" w:rsidRDefault="00EF646D" w:rsidP="004D1B43">
      <w:pPr>
        <w:pStyle w:val="19"/>
        <w:numPr>
          <w:ilvl w:val="0"/>
          <w:numId w:val="42"/>
        </w:numPr>
        <w:shd w:val="clear" w:color="auto" w:fill="auto"/>
        <w:tabs>
          <w:tab w:val="left" w:pos="886"/>
        </w:tabs>
        <w:spacing w:line="276" w:lineRule="auto"/>
        <w:ind w:left="820" w:right="100" w:hanging="280"/>
        <w:jc w:val="both"/>
        <w:rPr>
          <w:sz w:val="24"/>
          <w:szCs w:val="24"/>
        </w:rPr>
      </w:pPr>
      <w:r w:rsidRPr="00F46B92">
        <w:rPr>
          <w:rStyle w:val="22"/>
          <w:rFonts w:eastAsia="Trebuchet MS"/>
          <w:sz w:val="24"/>
          <w:szCs w:val="24"/>
        </w:rPr>
        <w:t xml:space="preserve">Обобщать </w:t>
      </w:r>
      <w:proofErr w:type="gramStart"/>
      <w:r w:rsidRPr="00F46B92">
        <w:rPr>
          <w:rStyle w:val="22"/>
          <w:rFonts w:eastAsia="Trebuchet MS"/>
          <w:sz w:val="24"/>
          <w:szCs w:val="24"/>
        </w:rPr>
        <w:t>к распространять</w:t>
      </w:r>
      <w:proofErr w:type="gramEnd"/>
      <w:r w:rsidRPr="00F46B92">
        <w:rPr>
          <w:rStyle w:val="22"/>
          <w:rFonts w:eastAsia="Trebuchet MS"/>
          <w:sz w:val="24"/>
          <w:szCs w:val="24"/>
        </w:rPr>
        <w:t xml:space="preserve"> передовой опыт работы учителей гуманитарного направления, имеющих высокие показатели в государственной итоговой аттестации и олимпиадном движении. Активизировать работу ресурсных центров.</w:t>
      </w:r>
    </w:p>
    <w:p w:rsidR="00EF646D" w:rsidRPr="00F46B92" w:rsidRDefault="00EF646D" w:rsidP="004D1B43">
      <w:pPr>
        <w:pStyle w:val="19"/>
        <w:numPr>
          <w:ilvl w:val="0"/>
          <w:numId w:val="42"/>
        </w:numPr>
        <w:shd w:val="clear" w:color="auto" w:fill="auto"/>
        <w:tabs>
          <w:tab w:val="left" w:pos="881"/>
        </w:tabs>
        <w:spacing w:line="276" w:lineRule="auto"/>
        <w:ind w:left="820" w:right="720" w:hanging="280"/>
        <w:jc w:val="both"/>
        <w:rPr>
          <w:sz w:val="24"/>
          <w:szCs w:val="24"/>
        </w:rPr>
      </w:pPr>
      <w:r w:rsidRPr="00F46B92">
        <w:rPr>
          <w:rStyle w:val="22"/>
          <w:rFonts w:eastAsia="Trebuchet MS"/>
          <w:sz w:val="24"/>
          <w:szCs w:val="24"/>
        </w:rPr>
        <w:t xml:space="preserve">Продолжать и расширять практику приглашения преподавателей вузов, </w:t>
      </w:r>
      <w:r w:rsidRPr="00F46B92">
        <w:rPr>
          <w:rStyle w:val="22"/>
          <w:rFonts w:eastAsia="Trebuchet MS"/>
          <w:sz w:val="24"/>
          <w:szCs w:val="24"/>
        </w:rPr>
        <w:lastRenderedPageBreak/>
        <w:t>для работы с мотивированными на высокие результаты учащимися для подготовки к олимпиадам и государственной итоговой аттестации.</w:t>
      </w:r>
    </w:p>
    <w:p w:rsidR="00EF646D" w:rsidRPr="00F46B92" w:rsidRDefault="00EF646D" w:rsidP="004D1B43">
      <w:pPr>
        <w:pStyle w:val="19"/>
        <w:numPr>
          <w:ilvl w:val="0"/>
          <w:numId w:val="42"/>
        </w:numPr>
        <w:shd w:val="clear" w:color="auto" w:fill="auto"/>
        <w:tabs>
          <w:tab w:val="left" w:pos="876"/>
        </w:tabs>
        <w:spacing w:after="1071" w:line="276" w:lineRule="auto"/>
        <w:ind w:left="820" w:right="100" w:hanging="280"/>
        <w:jc w:val="both"/>
        <w:rPr>
          <w:sz w:val="24"/>
          <w:szCs w:val="24"/>
        </w:rPr>
      </w:pPr>
      <w:r w:rsidRPr="00F46B92">
        <w:rPr>
          <w:rStyle w:val="22"/>
          <w:rFonts w:eastAsia="Trebuchet MS"/>
          <w:sz w:val="24"/>
          <w:szCs w:val="24"/>
        </w:rPr>
        <w:t>Пропагандировать и внедрять активные формы работы на уроке по проекту «Преобразование обучения для 21 века».</w:t>
      </w:r>
    </w:p>
    <w:p w:rsidR="00EF646D" w:rsidRDefault="00EF646D" w:rsidP="00327DA5">
      <w:pPr>
        <w:ind w:right="80"/>
        <w:jc w:val="center"/>
        <w:rPr>
          <w:rStyle w:val="221"/>
          <w:rFonts w:eastAsia="Arial Narrow"/>
          <w:bCs w:val="0"/>
          <w:sz w:val="24"/>
          <w:szCs w:val="24"/>
        </w:rPr>
      </w:pPr>
      <w:proofErr w:type="gramStart"/>
      <w:r w:rsidRPr="00327DA5">
        <w:rPr>
          <w:rStyle w:val="221"/>
          <w:rFonts w:eastAsia="Arial Narrow"/>
          <w:bCs w:val="0"/>
          <w:sz w:val="24"/>
          <w:szCs w:val="24"/>
        </w:rPr>
        <w:t>ЕСТЕСТВЕННО-НАУЧНОЕ</w:t>
      </w:r>
      <w:proofErr w:type="gramEnd"/>
      <w:r w:rsidRPr="00327DA5">
        <w:rPr>
          <w:rStyle w:val="221"/>
          <w:rFonts w:eastAsia="Arial Narrow"/>
          <w:bCs w:val="0"/>
          <w:sz w:val="24"/>
          <w:szCs w:val="24"/>
        </w:rPr>
        <w:t xml:space="preserve"> НАПРАВЛЕНИЕ</w:t>
      </w:r>
    </w:p>
    <w:p w:rsidR="00327DA5" w:rsidRPr="00327DA5" w:rsidRDefault="00327DA5" w:rsidP="00327DA5">
      <w:pPr>
        <w:ind w:right="80"/>
        <w:jc w:val="center"/>
        <w:rPr>
          <w:rFonts w:ascii="Times New Roman" w:hAnsi="Times New Roman" w:cs="Times New Roman"/>
          <w:sz w:val="24"/>
          <w:szCs w:val="24"/>
        </w:rPr>
      </w:pPr>
    </w:p>
    <w:p w:rsidR="00E1290D" w:rsidRDefault="00327DA5" w:rsidP="00327DA5">
      <w:pPr>
        <w:pStyle w:val="19"/>
        <w:shd w:val="clear" w:color="auto" w:fill="auto"/>
        <w:tabs>
          <w:tab w:val="left" w:pos="8871"/>
        </w:tabs>
        <w:spacing w:after="156" w:line="276" w:lineRule="auto"/>
        <w:ind w:left="20" w:right="100" w:firstLine="689"/>
        <w:jc w:val="both"/>
        <w:rPr>
          <w:rStyle w:val="22"/>
          <w:rFonts w:eastAsia="Trebuchet MS"/>
          <w:sz w:val="24"/>
          <w:szCs w:val="24"/>
        </w:rPr>
      </w:pPr>
      <w:r>
        <w:rPr>
          <w:rStyle w:val="22"/>
          <w:rFonts w:eastAsia="Trebuchet MS"/>
          <w:sz w:val="24"/>
          <w:szCs w:val="24"/>
        </w:rPr>
        <w:t>В 2014-2015 учебном году РМО учителей химии</w:t>
      </w:r>
      <w:r w:rsidR="00EF646D" w:rsidRPr="00F46B92">
        <w:rPr>
          <w:rStyle w:val="22"/>
          <w:rFonts w:eastAsia="Trebuchet MS"/>
          <w:sz w:val="24"/>
          <w:szCs w:val="24"/>
        </w:rPr>
        <w:t xml:space="preserve">, биологии, географии продолжили работу по методической теме: «Формирование УУД учащихся на уроках </w:t>
      </w:r>
      <w:proofErr w:type="gramStart"/>
      <w:r w:rsidR="00EF646D" w:rsidRPr="00F46B92">
        <w:rPr>
          <w:rStyle w:val="22"/>
          <w:rFonts w:eastAsia="Trebuchet MS"/>
          <w:sz w:val="24"/>
          <w:szCs w:val="24"/>
        </w:rPr>
        <w:t>естественно-науч</w:t>
      </w:r>
      <w:r w:rsidR="00E1290D">
        <w:rPr>
          <w:rStyle w:val="22"/>
          <w:rFonts w:eastAsia="Trebuchet MS"/>
          <w:sz w:val="24"/>
          <w:szCs w:val="24"/>
        </w:rPr>
        <w:t>но</w:t>
      </w:r>
      <w:r w:rsidR="00EF646D" w:rsidRPr="00F46B92">
        <w:rPr>
          <w:rStyle w:val="22"/>
          <w:rFonts w:eastAsia="Trebuchet MS"/>
          <w:sz w:val="24"/>
          <w:szCs w:val="24"/>
        </w:rPr>
        <w:t>го</w:t>
      </w:r>
      <w:proofErr w:type="gramEnd"/>
      <w:r w:rsidR="00EF646D" w:rsidRPr="00F46B92">
        <w:rPr>
          <w:rStyle w:val="22"/>
          <w:rFonts w:eastAsia="Trebuchet MS"/>
          <w:sz w:val="24"/>
          <w:szCs w:val="24"/>
        </w:rPr>
        <w:t xml:space="preserve"> цикла</w:t>
      </w:r>
      <w:r w:rsidR="00E1290D">
        <w:rPr>
          <w:rStyle w:val="22"/>
          <w:rFonts w:eastAsia="Trebuchet MS"/>
          <w:sz w:val="24"/>
          <w:szCs w:val="24"/>
        </w:rPr>
        <w:t>».</w:t>
      </w:r>
      <w:r w:rsidR="00EF646D" w:rsidRPr="00F46B92">
        <w:rPr>
          <w:rStyle w:val="22"/>
          <w:rFonts w:eastAsia="Trebuchet MS"/>
          <w:sz w:val="24"/>
          <w:szCs w:val="24"/>
        </w:rPr>
        <w:t xml:space="preserve"> </w:t>
      </w:r>
    </w:p>
    <w:p w:rsidR="00E1290D" w:rsidRDefault="00EF646D" w:rsidP="00891972">
      <w:pPr>
        <w:pStyle w:val="19"/>
        <w:shd w:val="clear" w:color="auto" w:fill="auto"/>
        <w:tabs>
          <w:tab w:val="left" w:pos="8871"/>
        </w:tabs>
        <w:spacing w:after="156" w:line="276" w:lineRule="auto"/>
        <w:ind w:right="100" w:firstLine="0"/>
        <w:jc w:val="left"/>
        <w:rPr>
          <w:rStyle w:val="aff6"/>
          <w:rFonts w:eastAsia="Corbel"/>
          <w:sz w:val="24"/>
          <w:szCs w:val="24"/>
        </w:rPr>
      </w:pPr>
      <w:r w:rsidRPr="00F46B92">
        <w:rPr>
          <w:rStyle w:val="aff6"/>
          <w:rFonts w:eastAsia="Corbel"/>
          <w:sz w:val="24"/>
          <w:szCs w:val="24"/>
        </w:rPr>
        <w:t>Цель научно-методической деятельности МО:</w:t>
      </w:r>
    </w:p>
    <w:p w:rsidR="00EF646D" w:rsidRPr="00F46B92" w:rsidRDefault="00891972" w:rsidP="00F46B92">
      <w:pPr>
        <w:pStyle w:val="19"/>
        <w:shd w:val="clear" w:color="auto" w:fill="auto"/>
        <w:tabs>
          <w:tab w:val="left" w:pos="7542"/>
        </w:tabs>
        <w:spacing w:line="276" w:lineRule="auto"/>
        <w:ind w:left="20" w:firstLine="0"/>
        <w:jc w:val="left"/>
        <w:rPr>
          <w:sz w:val="24"/>
          <w:szCs w:val="24"/>
        </w:rPr>
      </w:pPr>
      <w:r>
        <w:rPr>
          <w:sz w:val="24"/>
          <w:szCs w:val="24"/>
        </w:rPr>
        <w:t xml:space="preserve">Создание оптимальных условий для формирования УУД учащихся на уроках </w:t>
      </w:r>
      <w:proofErr w:type="gramStart"/>
      <w:r>
        <w:rPr>
          <w:sz w:val="24"/>
          <w:szCs w:val="24"/>
        </w:rPr>
        <w:t>естественно-научного</w:t>
      </w:r>
      <w:proofErr w:type="gramEnd"/>
      <w:r>
        <w:rPr>
          <w:sz w:val="24"/>
          <w:szCs w:val="24"/>
        </w:rPr>
        <w:t xml:space="preserve"> цикла.</w:t>
      </w:r>
    </w:p>
    <w:p w:rsidR="00EF646D" w:rsidRPr="00891972" w:rsidRDefault="00EF646D" w:rsidP="00F46B92">
      <w:pPr>
        <w:ind w:left="20"/>
        <w:rPr>
          <w:rFonts w:ascii="Times New Roman" w:hAnsi="Times New Roman" w:cs="Times New Roman"/>
          <w:sz w:val="24"/>
          <w:szCs w:val="24"/>
        </w:rPr>
      </w:pPr>
      <w:r w:rsidRPr="00891972">
        <w:rPr>
          <w:rStyle w:val="221"/>
          <w:rFonts w:eastAsia="Arial Narrow"/>
          <w:bCs w:val="0"/>
          <w:sz w:val="24"/>
          <w:szCs w:val="24"/>
        </w:rPr>
        <w:t>Задачи:</w:t>
      </w:r>
    </w:p>
    <w:p w:rsidR="00EF646D" w:rsidRPr="00F46B92" w:rsidRDefault="00EF646D" w:rsidP="004D1B43">
      <w:pPr>
        <w:widowControl w:val="0"/>
        <w:numPr>
          <w:ilvl w:val="0"/>
          <w:numId w:val="43"/>
        </w:numPr>
        <w:tabs>
          <w:tab w:val="left" w:pos="550"/>
          <w:tab w:val="left" w:pos="9876"/>
        </w:tabs>
        <w:spacing w:after="121"/>
        <w:ind w:left="300" w:right="100"/>
        <w:rPr>
          <w:rFonts w:ascii="Times New Roman" w:hAnsi="Times New Roman" w:cs="Times New Roman"/>
          <w:sz w:val="24"/>
          <w:szCs w:val="24"/>
        </w:rPr>
      </w:pPr>
      <w:r w:rsidRPr="00F46B92">
        <w:rPr>
          <w:rStyle w:val="170"/>
          <w:rFonts w:eastAsia="Calibri"/>
          <w:sz w:val="24"/>
          <w:szCs w:val="24"/>
        </w:rPr>
        <w:t xml:space="preserve">Повышение качества образования по предметам естественно - научных дисциплин (биология </w:t>
      </w:r>
      <w:r w:rsidR="00891972">
        <w:rPr>
          <w:rStyle w:val="170"/>
          <w:rFonts w:eastAsia="Courier New"/>
          <w:sz w:val="24"/>
          <w:szCs w:val="24"/>
        </w:rPr>
        <w:t>химия, география).</w:t>
      </w:r>
    </w:p>
    <w:p w:rsidR="00EF646D" w:rsidRPr="00F46B92" w:rsidRDefault="00EF646D" w:rsidP="004D1B43">
      <w:pPr>
        <w:pStyle w:val="19"/>
        <w:numPr>
          <w:ilvl w:val="0"/>
          <w:numId w:val="43"/>
        </w:numPr>
        <w:shd w:val="clear" w:color="auto" w:fill="auto"/>
        <w:tabs>
          <w:tab w:val="left" w:pos="535"/>
        </w:tabs>
        <w:spacing w:line="276" w:lineRule="auto"/>
        <w:ind w:left="300"/>
        <w:jc w:val="left"/>
        <w:rPr>
          <w:sz w:val="24"/>
          <w:szCs w:val="24"/>
        </w:rPr>
      </w:pPr>
      <w:r w:rsidRPr="00F46B92">
        <w:rPr>
          <w:rStyle w:val="22"/>
          <w:rFonts w:eastAsia="Trebuchet MS"/>
          <w:sz w:val="24"/>
          <w:szCs w:val="24"/>
        </w:rPr>
        <w:t>Освоение здоровье сберегающих технологий и организация работы по их внедрению</w:t>
      </w:r>
    </w:p>
    <w:p w:rsidR="00EF646D" w:rsidRPr="00F46B92" w:rsidRDefault="00EF646D" w:rsidP="004D1B43">
      <w:pPr>
        <w:pStyle w:val="19"/>
        <w:numPr>
          <w:ilvl w:val="0"/>
          <w:numId w:val="43"/>
        </w:numPr>
        <w:shd w:val="clear" w:color="auto" w:fill="auto"/>
        <w:tabs>
          <w:tab w:val="left" w:pos="545"/>
        </w:tabs>
        <w:spacing w:after="128" w:line="276" w:lineRule="auto"/>
        <w:ind w:left="300" w:right="100"/>
        <w:jc w:val="left"/>
        <w:rPr>
          <w:sz w:val="24"/>
          <w:szCs w:val="24"/>
        </w:rPr>
      </w:pPr>
      <w:r w:rsidRPr="00F46B92">
        <w:rPr>
          <w:rStyle w:val="22"/>
          <w:rFonts w:eastAsia="Trebuchet MS"/>
          <w:sz w:val="24"/>
          <w:szCs w:val="24"/>
        </w:rPr>
        <w:t xml:space="preserve">Использование </w:t>
      </w:r>
      <w:proofErr w:type="spellStart"/>
      <w:r w:rsidRPr="00F46B92">
        <w:rPr>
          <w:rStyle w:val="22"/>
          <w:rFonts w:eastAsia="Trebuchet MS"/>
          <w:sz w:val="24"/>
          <w:szCs w:val="24"/>
        </w:rPr>
        <w:t>психолого</w:t>
      </w:r>
      <w:proofErr w:type="spellEnd"/>
      <w:r w:rsidRPr="00F46B92">
        <w:rPr>
          <w:rStyle w:val="22"/>
          <w:rFonts w:eastAsia="Trebuchet MS"/>
          <w:sz w:val="24"/>
          <w:szCs w:val="24"/>
        </w:rPr>
        <w:t xml:space="preserve"> - педагогических технологий (игр, сказок) в работе с детьми и подростками.</w:t>
      </w:r>
    </w:p>
    <w:p w:rsidR="00EF646D" w:rsidRPr="00F46B92" w:rsidRDefault="00EF646D" w:rsidP="004D1B43">
      <w:pPr>
        <w:pStyle w:val="19"/>
        <w:numPr>
          <w:ilvl w:val="0"/>
          <w:numId w:val="43"/>
        </w:numPr>
        <w:shd w:val="clear" w:color="auto" w:fill="auto"/>
        <w:tabs>
          <w:tab w:val="left" w:pos="550"/>
        </w:tabs>
        <w:spacing w:line="276" w:lineRule="auto"/>
        <w:ind w:left="300" w:right="100"/>
        <w:jc w:val="left"/>
        <w:rPr>
          <w:sz w:val="24"/>
          <w:szCs w:val="24"/>
        </w:rPr>
      </w:pPr>
      <w:r w:rsidRPr="00F46B92">
        <w:rPr>
          <w:rStyle w:val="22"/>
          <w:rFonts w:eastAsia="Trebuchet MS"/>
          <w:sz w:val="24"/>
          <w:szCs w:val="24"/>
        </w:rPr>
        <w:t>Использование компьютерных сре</w:t>
      </w:r>
      <w:proofErr w:type="gramStart"/>
      <w:r w:rsidRPr="00F46B92">
        <w:rPr>
          <w:rStyle w:val="22"/>
          <w:rFonts w:eastAsia="Trebuchet MS"/>
          <w:sz w:val="24"/>
          <w:szCs w:val="24"/>
        </w:rPr>
        <w:t>дств пр</w:t>
      </w:r>
      <w:proofErr w:type="gramEnd"/>
      <w:r w:rsidRPr="00F46B92">
        <w:rPr>
          <w:rStyle w:val="22"/>
          <w:rFonts w:eastAsia="Trebuchet MS"/>
          <w:sz w:val="24"/>
          <w:szCs w:val="24"/>
        </w:rPr>
        <w:t>и подготовке и проведению уроков и внеклассных мероприятий.</w:t>
      </w:r>
    </w:p>
    <w:p w:rsidR="00EF646D" w:rsidRPr="00F46B92" w:rsidRDefault="00EF646D" w:rsidP="004D1B43">
      <w:pPr>
        <w:pStyle w:val="19"/>
        <w:numPr>
          <w:ilvl w:val="0"/>
          <w:numId w:val="43"/>
        </w:numPr>
        <w:shd w:val="clear" w:color="auto" w:fill="auto"/>
        <w:tabs>
          <w:tab w:val="left" w:pos="550"/>
        </w:tabs>
        <w:spacing w:line="276" w:lineRule="auto"/>
        <w:ind w:left="320" w:right="40"/>
        <w:jc w:val="both"/>
        <w:rPr>
          <w:sz w:val="24"/>
          <w:szCs w:val="24"/>
        </w:rPr>
      </w:pPr>
      <w:r w:rsidRPr="00F46B92">
        <w:rPr>
          <w:rStyle w:val="22"/>
          <w:rFonts w:eastAsia="Trebuchet MS"/>
          <w:sz w:val="24"/>
          <w:szCs w:val="24"/>
        </w:rPr>
        <w:t>Обеспечение материально-технических возможностей внедрения развивающих технологий в ОУ.</w:t>
      </w:r>
    </w:p>
    <w:p w:rsidR="00EF646D" w:rsidRPr="00F46B92" w:rsidRDefault="00EF646D" w:rsidP="004D1B43">
      <w:pPr>
        <w:pStyle w:val="19"/>
        <w:numPr>
          <w:ilvl w:val="0"/>
          <w:numId w:val="43"/>
        </w:numPr>
        <w:shd w:val="clear" w:color="auto" w:fill="auto"/>
        <w:tabs>
          <w:tab w:val="left" w:pos="550"/>
        </w:tabs>
        <w:spacing w:line="276" w:lineRule="auto"/>
        <w:ind w:left="320" w:right="40"/>
        <w:jc w:val="left"/>
        <w:rPr>
          <w:sz w:val="24"/>
          <w:szCs w:val="24"/>
        </w:rPr>
      </w:pPr>
      <w:r w:rsidRPr="00F46B92">
        <w:rPr>
          <w:rStyle w:val="22"/>
          <w:rFonts w:eastAsia="Trebuchet MS"/>
          <w:sz w:val="24"/>
          <w:szCs w:val="24"/>
        </w:rPr>
        <w:t>Сопровождение учебного процесса интеграцией продуктивной занятости учащихся (внеклассная работа на пришкольном участке в 1-11 классах).</w:t>
      </w:r>
    </w:p>
    <w:p w:rsidR="00EF646D" w:rsidRPr="00F46B92" w:rsidRDefault="00EF646D" w:rsidP="004D1B43">
      <w:pPr>
        <w:pStyle w:val="19"/>
        <w:numPr>
          <w:ilvl w:val="0"/>
          <w:numId w:val="43"/>
        </w:numPr>
        <w:shd w:val="clear" w:color="auto" w:fill="auto"/>
        <w:tabs>
          <w:tab w:val="left" w:pos="561"/>
        </w:tabs>
        <w:spacing w:line="276" w:lineRule="auto"/>
        <w:ind w:left="660" w:hanging="320"/>
        <w:jc w:val="both"/>
        <w:rPr>
          <w:sz w:val="24"/>
          <w:szCs w:val="24"/>
        </w:rPr>
      </w:pPr>
      <w:r w:rsidRPr="00F46B92">
        <w:rPr>
          <w:rStyle w:val="22"/>
          <w:rFonts w:eastAsia="Trebuchet MS"/>
          <w:sz w:val="24"/>
          <w:szCs w:val="24"/>
        </w:rPr>
        <w:t>Работа с электронным образованием Республики Татарстан.</w:t>
      </w:r>
    </w:p>
    <w:p w:rsidR="00EF646D" w:rsidRPr="00F46B92" w:rsidRDefault="00EF646D" w:rsidP="004D1B43">
      <w:pPr>
        <w:pStyle w:val="19"/>
        <w:numPr>
          <w:ilvl w:val="0"/>
          <w:numId w:val="43"/>
        </w:numPr>
        <w:shd w:val="clear" w:color="auto" w:fill="auto"/>
        <w:tabs>
          <w:tab w:val="left" w:pos="556"/>
        </w:tabs>
        <w:spacing w:line="276" w:lineRule="auto"/>
        <w:ind w:left="660" w:hanging="320"/>
        <w:jc w:val="both"/>
        <w:rPr>
          <w:sz w:val="24"/>
          <w:szCs w:val="24"/>
        </w:rPr>
      </w:pPr>
      <w:r w:rsidRPr="00F46B92">
        <w:rPr>
          <w:rStyle w:val="22"/>
          <w:rFonts w:eastAsia="Trebuchet MS"/>
          <w:sz w:val="24"/>
          <w:szCs w:val="24"/>
        </w:rPr>
        <w:t>Подготовка учащихся к итоговой аттестации по биологии и химии.</w:t>
      </w:r>
    </w:p>
    <w:p w:rsidR="00EF646D" w:rsidRPr="00F46B92" w:rsidRDefault="00EF646D" w:rsidP="004D1B43">
      <w:pPr>
        <w:pStyle w:val="19"/>
        <w:numPr>
          <w:ilvl w:val="0"/>
          <w:numId w:val="43"/>
        </w:numPr>
        <w:shd w:val="clear" w:color="auto" w:fill="auto"/>
        <w:tabs>
          <w:tab w:val="left" w:pos="566"/>
        </w:tabs>
        <w:spacing w:line="276" w:lineRule="auto"/>
        <w:ind w:left="660" w:hanging="320"/>
        <w:jc w:val="both"/>
        <w:rPr>
          <w:sz w:val="24"/>
          <w:szCs w:val="24"/>
        </w:rPr>
      </w:pPr>
      <w:r w:rsidRPr="00F46B92">
        <w:rPr>
          <w:rStyle w:val="22"/>
          <w:rFonts w:eastAsia="Trebuchet MS"/>
          <w:sz w:val="24"/>
          <w:szCs w:val="24"/>
        </w:rPr>
        <w:t>Подготовка учащихся к ЕГЭ по биологии и химии.</w:t>
      </w:r>
    </w:p>
    <w:p w:rsidR="00EF646D" w:rsidRPr="00891972" w:rsidRDefault="00EF646D" w:rsidP="00F46B92">
      <w:pPr>
        <w:ind w:left="20"/>
        <w:rPr>
          <w:rFonts w:ascii="Times New Roman" w:hAnsi="Times New Roman" w:cs="Times New Roman"/>
          <w:sz w:val="24"/>
          <w:szCs w:val="24"/>
        </w:rPr>
      </w:pPr>
      <w:r w:rsidRPr="00891972">
        <w:rPr>
          <w:rStyle w:val="221"/>
          <w:rFonts w:eastAsia="Arial Narrow"/>
          <w:bCs w:val="0"/>
          <w:sz w:val="24"/>
          <w:szCs w:val="24"/>
        </w:rPr>
        <w:t>Кадровый состав:</w:t>
      </w:r>
    </w:p>
    <w:p w:rsidR="00EF646D" w:rsidRPr="007A041E" w:rsidRDefault="00EF646D" w:rsidP="00F46B92">
      <w:pPr>
        <w:ind w:left="660"/>
        <w:rPr>
          <w:rFonts w:ascii="Times New Roman" w:hAnsi="Times New Roman" w:cs="Times New Roman"/>
          <w:sz w:val="24"/>
          <w:szCs w:val="24"/>
        </w:rPr>
      </w:pPr>
      <w:r w:rsidRPr="007A041E">
        <w:rPr>
          <w:rStyle w:val="221"/>
          <w:rFonts w:eastAsia="Arial Narrow"/>
          <w:bCs w:val="0"/>
          <w:sz w:val="24"/>
          <w:szCs w:val="24"/>
        </w:rPr>
        <w:t>Кадровый состав учителей биологии.</w:t>
      </w:r>
    </w:p>
    <w:p w:rsidR="00EF646D" w:rsidRPr="00F46B92" w:rsidRDefault="00EF646D" w:rsidP="00F46B92">
      <w:pPr>
        <w:pStyle w:val="19"/>
        <w:shd w:val="clear" w:color="auto" w:fill="auto"/>
        <w:spacing w:line="276" w:lineRule="auto"/>
        <w:ind w:left="20" w:right="40" w:firstLine="640"/>
        <w:jc w:val="left"/>
        <w:rPr>
          <w:sz w:val="24"/>
          <w:szCs w:val="24"/>
        </w:rPr>
      </w:pPr>
      <w:r w:rsidRPr="00F46B92">
        <w:rPr>
          <w:rStyle w:val="22"/>
          <w:rFonts w:eastAsia="Trebuchet MS"/>
          <w:sz w:val="24"/>
          <w:szCs w:val="24"/>
        </w:rPr>
        <w:t>В образовательных учреждениях Азнакаевского муниципального района работают 24 учителя биологии. Из них:</w:t>
      </w:r>
    </w:p>
    <w:p w:rsidR="00EF646D" w:rsidRPr="00F46B92" w:rsidRDefault="00EF646D" w:rsidP="00F46B92">
      <w:pPr>
        <w:pStyle w:val="19"/>
        <w:shd w:val="clear" w:color="auto" w:fill="auto"/>
        <w:spacing w:line="276" w:lineRule="auto"/>
        <w:ind w:left="660" w:right="40" w:firstLine="0"/>
        <w:jc w:val="left"/>
        <w:rPr>
          <w:sz w:val="24"/>
          <w:szCs w:val="24"/>
        </w:rPr>
      </w:pPr>
      <w:r w:rsidRPr="00F46B92">
        <w:rPr>
          <w:rStyle w:val="22"/>
          <w:rFonts w:eastAsia="Trebuchet MS"/>
          <w:sz w:val="24"/>
          <w:szCs w:val="24"/>
        </w:rPr>
        <w:t>с высшей квалификационной категорией - 5 человека; с первой квалификационной категорией - 10; со второй квалификационной категорией - 6; без категории - 3.</w:t>
      </w:r>
    </w:p>
    <w:p w:rsidR="00EF646D" w:rsidRPr="007A041E" w:rsidRDefault="00EF646D" w:rsidP="00F46B92">
      <w:pPr>
        <w:ind w:left="660"/>
        <w:rPr>
          <w:rFonts w:ascii="Times New Roman" w:hAnsi="Times New Roman" w:cs="Times New Roman"/>
          <w:sz w:val="24"/>
          <w:szCs w:val="24"/>
        </w:rPr>
      </w:pPr>
      <w:r w:rsidRPr="007A041E">
        <w:rPr>
          <w:rStyle w:val="221"/>
          <w:rFonts w:eastAsia="Arial Narrow"/>
          <w:bCs w:val="0"/>
          <w:sz w:val="24"/>
          <w:szCs w:val="24"/>
        </w:rPr>
        <w:t>Кадровый состав учителей химии.</w:t>
      </w:r>
    </w:p>
    <w:p w:rsidR="00EF646D" w:rsidRPr="00F46B92" w:rsidRDefault="00EF646D" w:rsidP="00F46B92">
      <w:pPr>
        <w:pStyle w:val="19"/>
        <w:shd w:val="clear" w:color="auto" w:fill="auto"/>
        <w:spacing w:line="276" w:lineRule="auto"/>
        <w:ind w:left="20" w:right="40" w:firstLine="640"/>
        <w:jc w:val="left"/>
        <w:rPr>
          <w:sz w:val="24"/>
          <w:szCs w:val="24"/>
        </w:rPr>
      </w:pPr>
      <w:r w:rsidRPr="00F46B92">
        <w:rPr>
          <w:rStyle w:val="22"/>
          <w:rFonts w:eastAsia="Trebuchet MS"/>
          <w:sz w:val="24"/>
          <w:szCs w:val="24"/>
        </w:rPr>
        <w:t>В образовательных учреждениях Азнакаевского муниципального района работают 24 учителя химии. Из них:</w:t>
      </w:r>
    </w:p>
    <w:p w:rsidR="00EF646D" w:rsidRPr="00F46B92" w:rsidRDefault="00EF646D" w:rsidP="00F46B92">
      <w:pPr>
        <w:pStyle w:val="19"/>
        <w:shd w:val="clear" w:color="auto" w:fill="auto"/>
        <w:spacing w:line="276" w:lineRule="auto"/>
        <w:ind w:left="660" w:right="40" w:firstLine="0"/>
        <w:jc w:val="left"/>
        <w:rPr>
          <w:sz w:val="24"/>
          <w:szCs w:val="24"/>
        </w:rPr>
      </w:pPr>
      <w:r w:rsidRPr="00F46B92">
        <w:rPr>
          <w:rStyle w:val="22"/>
          <w:rFonts w:eastAsia="Trebuchet MS"/>
          <w:sz w:val="24"/>
          <w:szCs w:val="24"/>
        </w:rPr>
        <w:t>с высшей квалификационной категорией - 5 человек; с первой квалификационной категорией - 9; со второй квалификационной категорией - 1;</w:t>
      </w:r>
    </w:p>
    <w:p w:rsidR="00EF646D" w:rsidRPr="00F46B92" w:rsidRDefault="00EF646D" w:rsidP="00F46B92">
      <w:pPr>
        <w:pStyle w:val="19"/>
        <w:shd w:val="clear" w:color="auto" w:fill="auto"/>
        <w:spacing w:line="276" w:lineRule="auto"/>
        <w:ind w:left="660" w:firstLine="0"/>
        <w:jc w:val="left"/>
        <w:rPr>
          <w:sz w:val="24"/>
          <w:szCs w:val="24"/>
        </w:rPr>
      </w:pPr>
      <w:r w:rsidRPr="00F46B92">
        <w:rPr>
          <w:rStyle w:val="22"/>
          <w:rFonts w:eastAsia="Trebuchet MS"/>
          <w:sz w:val="24"/>
          <w:szCs w:val="24"/>
        </w:rPr>
        <w:t>: без категории - 2.</w:t>
      </w:r>
    </w:p>
    <w:p w:rsidR="00EF646D" w:rsidRPr="007A041E" w:rsidRDefault="00EF646D" w:rsidP="00F46B92">
      <w:pPr>
        <w:ind w:left="660"/>
        <w:rPr>
          <w:rFonts w:ascii="Times New Roman" w:hAnsi="Times New Roman" w:cs="Times New Roman"/>
          <w:sz w:val="24"/>
          <w:szCs w:val="24"/>
        </w:rPr>
      </w:pPr>
      <w:r w:rsidRPr="007A041E">
        <w:rPr>
          <w:rStyle w:val="221"/>
          <w:rFonts w:eastAsia="Arial Narrow"/>
          <w:bCs w:val="0"/>
          <w:sz w:val="24"/>
          <w:szCs w:val="24"/>
        </w:rPr>
        <w:lastRenderedPageBreak/>
        <w:t>Кадровый состав учителей географии.</w:t>
      </w:r>
    </w:p>
    <w:p w:rsidR="00EF646D" w:rsidRPr="00F46B92" w:rsidRDefault="00EF646D" w:rsidP="00F46B92">
      <w:pPr>
        <w:pStyle w:val="19"/>
        <w:shd w:val="clear" w:color="auto" w:fill="auto"/>
        <w:spacing w:line="276" w:lineRule="auto"/>
        <w:ind w:left="20" w:right="40" w:firstLine="640"/>
        <w:jc w:val="left"/>
        <w:rPr>
          <w:sz w:val="24"/>
          <w:szCs w:val="24"/>
        </w:rPr>
      </w:pPr>
      <w:r w:rsidRPr="00F46B92">
        <w:rPr>
          <w:rStyle w:val="22"/>
          <w:rFonts w:eastAsia="Trebuchet MS"/>
          <w:sz w:val="24"/>
          <w:szCs w:val="24"/>
        </w:rPr>
        <w:t>В образовательных учреждениях Азнакаевского муниципального района работают 27 учителей химии. Из них:</w:t>
      </w:r>
    </w:p>
    <w:p w:rsidR="00EF646D" w:rsidRPr="00F46B92" w:rsidRDefault="00EF646D" w:rsidP="00F46B92">
      <w:pPr>
        <w:pStyle w:val="19"/>
        <w:shd w:val="clear" w:color="auto" w:fill="auto"/>
        <w:spacing w:line="276" w:lineRule="auto"/>
        <w:ind w:left="660" w:right="40" w:firstLine="0"/>
        <w:jc w:val="left"/>
        <w:rPr>
          <w:sz w:val="24"/>
          <w:szCs w:val="24"/>
        </w:rPr>
      </w:pPr>
      <w:r w:rsidRPr="00F46B92">
        <w:rPr>
          <w:rStyle w:val="22"/>
          <w:rFonts w:eastAsia="Trebuchet MS"/>
          <w:sz w:val="24"/>
          <w:szCs w:val="24"/>
        </w:rPr>
        <w:t>с высшей квалификационной категорией - 4 человек; с первой квалификационной категорией - 10; со второй квалификационной категорией - 5; без категории - 8.</w:t>
      </w:r>
    </w:p>
    <w:p w:rsidR="00EF646D" w:rsidRPr="007A041E" w:rsidRDefault="00EF646D" w:rsidP="00F46B92">
      <w:pPr>
        <w:ind w:left="20"/>
        <w:rPr>
          <w:rFonts w:ascii="Times New Roman" w:hAnsi="Times New Roman" w:cs="Times New Roman"/>
          <w:sz w:val="24"/>
          <w:szCs w:val="24"/>
        </w:rPr>
      </w:pPr>
      <w:r w:rsidRPr="007A041E">
        <w:rPr>
          <w:rStyle w:val="221"/>
          <w:rFonts w:eastAsia="Arial Narrow"/>
          <w:bCs w:val="0"/>
          <w:sz w:val="24"/>
          <w:szCs w:val="24"/>
        </w:rPr>
        <w:t>Диагностика затруднений учителей биологии, географии, химии.</w:t>
      </w:r>
    </w:p>
    <w:p w:rsidR="00EF646D" w:rsidRPr="00F46B92" w:rsidRDefault="00EF646D" w:rsidP="004D1B43">
      <w:pPr>
        <w:pStyle w:val="19"/>
        <w:numPr>
          <w:ilvl w:val="0"/>
          <w:numId w:val="44"/>
        </w:numPr>
        <w:shd w:val="clear" w:color="auto" w:fill="auto"/>
        <w:tabs>
          <w:tab w:val="left" w:pos="666"/>
        </w:tabs>
        <w:spacing w:line="276" w:lineRule="auto"/>
        <w:ind w:left="660" w:hanging="320"/>
        <w:jc w:val="both"/>
        <w:rPr>
          <w:sz w:val="24"/>
          <w:szCs w:val="24"/>
        </w:rPr>
      </w:pPr>
      <w:r w:rsidRPr="00F46B92">
        <w:rPr>
          <w:rStyle w:val="22"/>
          <w:rFonts w:eastAsia="Trebuchet MS"/>
          <w:sz w:val="24"/>
          <w:szCs w:val="24"/>
        </w:rPr>
        <w:t>Слабая материально-техническая оснащённость кабинетов:</w:t>
      </w:r>
    </w:p>
    <w:p w:rsidR="00EF646D" w:rsidRPr="00F46B92" w:rsidRDefault="00EF646D" w:rsidP="00F46B92">
      <w:pPr>
        <w:pStyle w:val="19"/>
        <w:numPr>
          <w:ilvl w:val="0"/>
          <w:numId w:val="35"/>
        </w:numPr>
        <w:shd w:val="clear" w:color="auto" w:fill="auto"/>
        <w:tabs>
          <w:tab w:val="left" w:pos="346"/>
        </w:tabs>
        <w:spacing w:line="276" w:lineRule="auto"/>
        <w:ind w:right="40"/>
        <w:rPr>
          <w:sz w:val="24"/>
          <w:szCs w:val="24"/>
        </w:rPr>
      </w:pPr>
      <w:r w:rsidRPr="00F46B92">
        <w:rPr>
          <w:rStyle w:val="22"/>
          <w:rFonts w:eastAsia="Trebuchet MS"/>
          <w:sz w:val="24"/>
          <w:szCs w:val="24"/>
        </w:rPr>
        <w:t>отсутствие проекторов, интерактивных досок, которые осложняют применение ИКТ;</w:t>
      </w:r>
    </w:p>
    <w:p w:rsidR="00EF646D" w:rsidRPr="00F46B92" w:rsidRDefault="00EF646D" w:rsidP="00F46B92">
      <w:pPr>
        <w:pStyle w:val="19"/>
        <w:numPr>
          <w:ilvl w:val="0"/>
          <w:numId w:val="35"/>
        </w:numPr>
        <w:shd w:val="clear" w:color="auto" w:fill="auto"/>
        <w:tabs>
          <w:tab w:val="left" w:pos="1406"/>
        </w:tabs>
        <w:spacing w:after="4" w:line="276" w:lineRule="auto"/>
        <w:ind w:left="1060"/>
        <w:jc w:val="left"/>
        <w:rPr>
          <w:sz w:val="24"/>
          <w:szCs w:val="24"/>
        </w:rPr>
      </w:pPr>
      <w:r w:rsidRPr="00F46B92">
        <w:rPr>
          <w:rStyle w:val="22"/>
          <w:rFonts w:eastAsia="Trebuchet MS"/>
          <w:sz w:val="24"/>
          <w:szCs w:val="24"/>
        </w:rPr>
        <w:t>отсутствие реактивов для выполнения практических работ по химии;</w:t>
      </w:r>
    </w:p>
    <w:p w:rsidR="00EF646D" w:rsidRPr="00F46B92" w:rsidRDefault="00EF646D" w:rsidP="00F46B92">
      <w:pPr>
        <w:pStyle w:val="19"/>
        <w:numPr>
          <w:ilvl w:val="0"/>
          <w:numId w:val="35"/>
        </w:numPr>
        <w:shd w:val="clear" w:color="auto" w:fill="auto"/>
        <w:tabs>
          <w:tab w:val="left" w:pos="1406"/>
        </w:tabs>
        <w:spacing w:line="276" w:lineRule="auto"/>
        <w:ind w:left="1060"/>
        <w:jc w:val="left"/>
        <w:rPr>
          <w:sz w:val="24"/>
          <w:szCs w:val="24"/>
        </w:rPr>
      </w:pPr>
      <w:r w:rsidRPr="00F46B92">
        <w:rPr>
          <w:rStyle w:val="22"/>
          <w:rFonts w:eastAsia="Trebuchet MS"/>
          <w:sz w:val="24"/>
          <w:szCs w:val="24"/>
        </w:rPr>
        <w:t>несоответствие карт имеющихся в наличии к действительности;</w:t>
      </w:r>
    </w:p>
    <w:p w:rsidR="00EF646D" w:rsidRPr="00F46B92" w:rsidRDefault="00EF646D" w:rsidP="00F46B92">
      <w:pPr>
        <w:pStyle w:val="19"/>
        <w:numPr>
          <w:ilvl w:val="0"/>
          <w:numId w:val="35"/>
        </w:numPr>
        <w:shd w:val="clear" w:color="auto" w:fill="auto"/>
        <w:tabs>
          <w:tab w:val="left" w:pos="341"/>
        </w:tabs>
        <w:spacing w:line="276" w:lineRule="auto"/>
        <w:ind w:right="320"/>
        <w:rPr>
          <w:sz w:val="24"/>
          <w:szCs w:val="24"/>
        </w:rPr>
      </w:pPr>
      <w:r w:rsidRPr="00F46B92">
        <w:rPr>
          <w:rStyle w:val="22"/>
          <w:rFonts w:eastAsia="Trebuchet MS"/>
          <w:sz w:val="24"/>
          <w:szCs w:val="24"/>
        </w:rPr>
        <w:t xml:space="preserve">ограниченность доступа к образовательным ресурсам при выходе через </w:t>
      </w:r>
      <w:proofErr w:type="spellStart"/>
      <w:r w:rsidRPr="00F46B92">
        <w:rPr>
          <w:rStyle w:val="22"/>
          <w:rFonts w:eastAsia="Trebuchet MS"/>
          <w:sz w:val="24"/>
          <w:szCs w:val="24"/>
          <w:lang w:val="en-US"/>
        </w:rPr>
        <w:t>edu</w:t>
      </w:r>
      <w:proofErr w:type="spellEnd"/>
      <w:r w:rsidRPr="00F46B92">
        <w:rPr>
          <w:rStyle w:val="22"/>
          <w:rFonts w:eastAsia="Trebuchet MS"/>
          <w:sz w:val="24"/>
          <w:szCs w:val="24"/>
        </w:rPr>
        <w:t>.</w:t>
      </w:r>
      <w:proofErr w:type="spellStart"/>
      <w:r w:rsidRPr="00F46B92">
        <w:rPr>
          <w:rStyle w:val="22"/>
          <w:rFonts w:eastAsia="Trebuchet MS"/>
          <w:sz w:val="24"/>
          <w:szCs w:val="24"/>
          <w:lang w:val="en-US"/>
        </w:rPr>
        <w:t>tatar</w:t>
      </w:r>
      <w:proofErr w:type="spellEnd"/>
      <w:r w:rsidRPr="00F46B92">
        <w:rPr>
          <w:rStyle w:val="22"/>
          <w:rFonts w:eastAsia="Trebuchet MS"/>
          <w:sz w:val="24"/>
          <w:szCs w:val="24"/>
        </w:rPr>
        <w:t>.</w:t>
      </w:r>
      <w:proofErr w:type="spellStart"/>
      <w:r w:rsidRPr="00F46B92">
        <w:rPr>
          <w:rStyle w:val="22"/>
          <w:rFonts w:eastAsia="Trebuchet MS"/>
          <w:sz w:val="24"/>
          <w:szCs w:val="24"/>
          <w:lang w:val="en-US"/>
        </w:rPr>
        <w:t>ru</w:t>
      </w:r>
      <w:proofErr w:type="spellEnd"/>
    </w:p>
    <w:p w:rsidR="00EF646D" w:rsidRPr="00F46B92" w:rsidRDefault="00EF646D" w:rsidP="004D1B43">
      <w:pPr>
        <w:pStyle w:val="19"/>
        <w:numPr>
          <w:ilvl w:val="0"/>
          <w:numId w:val="44"/>
        </w:numPr>
        <w:shd w:val="clear" w:color="auto" w:fill="auto"/>
        <w:tabs>
          <w:tab w:val="left" w:pos="690"/>
        </w:tabs>
        <w:spacing w:line="276" w:lineRule="auto"/>
        <w:ind w:left="660" w:right="40" w:hanging="320"/>
        <w:jc w:val="both"/>
        <w:rPr>
          <w:sz w:val="24"/>
          <w:szCs w:val="24"/>
        </w:rPr>
      </w:pPr>
      <w:r w:rsidRPr="00F46B92">
        <w:rPr>
          <w:rStyle w:val="22"/>
          <w:rFonts w:eastAsia="Trebuchet MS"/>
          <w:sz w:val="24"/>
          <w:szCs w:val="24"/>
        </w:rPr>
        <w:t>Сокращение количества часов по биологии и географии в 6 классе, химии в 10-11 классах привело к невозможности за это время преподать качественно необходимый минимум и невозможности полноценного выполнения практической части по биологии, географии, химии.</w:t>
      </w:r>
    </w:p>
    <w:p w:rsidR="00EF646D" w:rsidRPr="00F46B92" w:rsidRDefault="00EF646D" w:rsidP="004D1B43">
      <w:pPr>
        <w:pStyle w:val="19"/>
        <w:numPr>
          <w:ilvl w:val="0"/>
          <w:numId w:val="44"/>
        </w:numPr>
        <w:shd w:val="clear" w:color="auto" w:fill="auto"/>
        <w:tabs>
          <w:tab w:val="left" w:pos="681"/>
        </w:tabs>
        <w:spacing w:after="270" w:line="276" w:lineRule="auto"/>
        <w:ind w:left="660" w:right="40" w:hanging="320"/>
        <w:jc w:val="both"/>
        <w:rPr>
          <w:sz w:val="24"/>
          <w:szCs w:val="24"/>
        </w:rPr>
      </w:pPr>
      <w:proofErr w:type="gramStart"/>
      <w:r w:rsidRPr="00F46B92">
        <w:rPr>
          <w:rStyle w:val="22"/>
          <w:rFonts w:eastAsia="Trebuchet MS"/>
          <w:sz w:val="24"/>
          <w:szCs w:val="24"/>
        </w:rPr>
        <w:t>Заведующими</w:t>
      </w:r>
      <w:proofErr w:type="gramEnd"/>
      <w:r w:rsidRPr="00F46B92">
        <w:rPr>
          <w:rStyle w:val="22"/>
          <w:rFonts w:eastAsia="Trebuchet MS"/>
          <w:sz w:val="24"/>
          <w:szCs w:val="24"/>
        </w:rPr>
        <w:t xml:space="preserve"> пришкольных участков в школах района являются в основном учителя биологии. В весенний период, когда идёт подготовка учащихся к итоговой аттестации и работа на участке - приводит к перегрузке учителя. В учебном плане есть предмет «Технология», в котором предусмотрено обучение детей основам ведения хозяйства, заведование пришкольным участком рекомендовать назначить учителей технологии.</w:t>
      </w:r>
    </w:p>
    <w:p w:rsidR="00EF646D" w:rsidRPr="00F46B92" w:rsidRDefault="00EF646D" w:rsidP="00F46B92">
      <w:pPr>
        <w:pStyle w:val="19"/>
        <w:shd w:val="clear" w:color="auto" w:fill="auto"/>
        <w:spacing w:line="276" w:lineRule="auto"/>
        <w:ind w:left="20" w:right="40" w:firstLine="0"/>
        <w:rPr>
          <w:sz w:val="24"/>
          <w:szCs w:val="24"/>
        </w:rPr>
      </w:pPr>
      <w:r w:rsidRPr="00F46B92">
        <w:rPr>
          <w:rStyle w:val="aff6"/>
          <w:rFonts w:eastAsia="Corbel"/>
          <w:sz w:val="24"/>
          <w:szCs w:val="24"/>
        </w:rPr>
        <w:t xml:space="preserve">Марафон предметных недель </w:t>
      </w:r>
      <w:r w:rsidRPr="00F46B92">
        <w:rPr>
          <w:rStyle w:val="22"/>
          <w:rFonts w:eastAsia="Trebuchet MS"/>
          <w:sz w:val="24"/>
          <w:szCs w:val="24"/>
        </w:rPr>
        <w:t>в 2014-2015 учебном году проводился в январе месяце. В рамках предметной недели в образовательных учреждениях школ города и района были проведены</w:t>
      </w:r>
    </w:p>
    <w:p w:rsidR="00EF646D" w:rsidRPr="00F46B92" w:rsidRDefault="00EF646D" w:rsidP="00F46B92">
      <w:pPr>
        <w:pStyle w:val="19"/>
        <w:shd w:val="clear" w:color="auto" w:fill="auto"/>
        <w:spacing w:after="68" w:line="276" w:lineRule="auto"/>
        <w:ind w:left="100" w:right="80" w:firstLine="0"/>
        <w:jc w:val="both"/>
        <w:rPr>
          <w:sz w:val="24"/>
          <w:szCs w:val="24"/>
        </w:rPr>
      </w:pPr>
      <w:r w:rsidRPr="00F46B92">
        <w:rPr>
          <w:rStyle w:val="22"/>
          <w:rFonts w:eastAsia="Trebuchet MS"/>
          <w:sz w:val="24"/>
          <w:szCs w:val="24"/>
        </w:rPr>
        <w:t>мероприятия: открытые уроки, КВН, викторины, исследовательские работы, издание бюллетеней и газет. Каждый учитель выбирал по своим возможностям различные формы и методы проводимых мероприятий - в основном это конкурсы, викторины, открытые уроки.</w:t>
      </w:r>
    </w:p>
    <w:p w:rsidR="00EF646D" w:rsidRPr="00F46B92" w:rsidRDefault="00EF646D" w:rsidP="00F46B92">
      <w:pPr>
        <w:pStyle w:val="19"/>
        <w:shd w:val="clear" w:color="auto" w:fill="auto"/>
        <w:spacing w:after="232" w:line="276" w:lineRule="auto"/>
        <w:ind w:left="100" w:right="80" w:firstLine="580"/>
        <w:jc w:val="both"/>
        <w:rPr>
          <w:sz w:val="24"/>
          <w:szCs w:val="24"/>
        </w:rPr>
      </w:pPr>
      <w:r w:rsidRPr="00F46B92">
        <w:rPr>
          <w:rStyle w:val="22"/>
          <w:rFonts w:eastAsia="Trebuchet MS"/>
          <w:sz w:val="24"/>
          <w:szCs w:val="24"/>
        </w:rPr>
        <w:t xml:space="preserve">Особое внимание учителя РМО уделяют использованию информационных технологий в учебном процессе. Наработками в области работы с интерактивной доской, с интерактивными картами </w:t>
      </w:r>
      <w:proofErr w:type="gramStart"/>
      <w:r w:rsidRPr="00F46B92">
        <w:rPr>
          <w:rStyle w:val="22"/>
          <w:rFonts w:eastAsia="Trebuchet MS"/>
          <w:sz w:val="24"/>
          <w:szCs w:val="24"/>
        </w:rPr>
        <w:t>делилась</w:t>
      </w:r>
      <w:proofErr w:type="gramEnd"/>
      <w:r w:rsidRPr="00F46B92">
        <w:rPr>
          <w:rStyle w:val="22"/>
          <w:rFonts w:eastAsia="Trebuchet MS"/>
          <w:sz w:val="24"/>
          <w:szCs w:val="24"/>
        </w:rPr>
        <w:t xml:space="preserve"> учитель географии Шамсутдинова З.А. В рамках предметных недель учителя - </w:t>
      </w:r>
      <w:proofErr w:type="spellStart"/>
      <w:r w:rsidRPr="00F46B92">
        <w:rPr>
          <w:rStyle w:val="22"/>
          <w:rFonts w:eastAsia="Trebuchet MS"/>
          <w:sz w:val="24"/>
          <w:szCs w:val="24"/>
        </w:rPr>
        <w:t>Багаоува</w:t>
      </w:r>
      <w:proofErr w:type="spellEnd"/>
      <w:r w:rsidRPr="00F46B92">
        <w:rPr>
          <w:rStyle w:val="22"/>
          <w:rFonts w:eastAsia="Trebuchet MS"/>
          <w:sz w:val="24"/>
          <w:szCs w:val="24"/>
        </w:rPr>
        <w:t xml:space="preserve"> А.А., Зарипова Ф.Р., </w:t>
      </w:r>
      <w:proofErr w:type="spellStart"/>
      <w:r w:rsidRPr="00F46B92">
        <w:rPr>
          <w:rStyle w:val="22"/>
          <w:rFonts w:eastAsia="Trebuchet MS"/>
          <w:sz w:val="24"/>
          <w:szCs w:val="24"/>
        </w:rPr>
        <w:t>Гарифуллина</w:t>
      </w:r>
      <w:proofErr w:type="spellEnd"/>
      <w:r w:rsidRPr="00F46B92">
        <w:rPr>
          <w:rStyle w:val="22"/>
          <w:rFonts w:eastAsia="Trebuchet MS"/>
          <w:sz w:val="24"/>
          <w:szCs w:val="24"/>
        </w:rPr>
        <w:t xml:space="preserve"> Н.В. провели мастер-классы по решению заданий типа С. В условиях внедрения ФГОС ООО 5 учителей химии, биологии, географии закончили курсы повышения квалификации. Результатом обучения стало создание творческой группой учителей биологии учебной программы изучения биологии в 6 классе согласно ФГОС ООО.</w:t>
      </w:r>
    </w:p>
    <w:p w:rsidR="00EF646D" w:rsidRPr="007A041E" w:rsidRDefault="00EF646D" w:rsidP="00F46B92">
      <w:pPr>
        <w:ind w:left="40"/>
        <w:rPr>
          <w:rFonts w:ascii="Times New Roman" w:hAnsi="Times New Roman" w:cs="Times New Roman"/>
          <w:sz w:val="24"/>
          <w:szCs w:val="24"/>
        </w:rPr>
      </w:pPr>
      <w:r w:rsidRPr="007A041E">
        <w:rPr>
          <w:rStyle w:val="221"/>
          <w:rFonts w:eastAsia="Arial Narrow"/>
          <w:bCs w:val="0"/>
          <w:sz w:val="24"/>
          <w:szCs w:val="24"/>
        </w:rPr>
        <w:t>Участие в конкурсах.</w:t>
      </w:r>
    </w:p>
    <w:p w:rsidR="00EF646D" w:rsidRPr="00F46B92" w:rsidRDefault="00EF646D" w:rsidP="00F46B92">
      <w:pPr>
        <w:pStyle w:val="19"/>
        <w:shd w:val="clear" w:color="auto" w:fill="auto"/>
        <w:spacing w:line="276" w:lineRule="auto"/>
        <w:ind w:left="100" w:right="80" w:firstLine="580"/>
        <w:jc w:val="both"/>
        <w:rPr>
          <w:sz w:val="24"/>
          <w:szCs w:val="24"/>
        </w:rPr>
      </w:pPr>
      <w:r w:rsidRPr="00F46B92">
        <w:rPr>
          <w:rStyle w:val="22"/>
          <w:rFonts w:eastAsia="Trebuchet MS"/>
          <w:sz w:val="24"/>
          <w:szCs w:val="24"/>
        </w:rPr>
        <w:t xml:space="preserve">Росту мастерства учителей способствует участие в профессиональных конкурсах и фестивалях и т.д. Активное участие в конкурсах МО и Н РТ принимают активное участие и достигают высокие результаты учителя МБОУ СОШ №2 города Азнакаево -и МБОУ СОШ </w:t>
      </w:r>
      <w:proofErr w:type="spellStart"/>
      <w:r w:rsidRPr="00F46B92">
        <w:rPr>
          <w:rStyle w:val="22"/>
          <w:rFonts w:eastAsia="Trebuchet MS"/>
          <w:sz w:val="24"/>
          <w:szCs w:val="24"/>
        </w:rPr>
        <w:t>с</w:t>
      </w:r>
      <w:proofErr w:type="gramStart"/>
      <w:r w:rsidRPr="00F46B92">
        <w:rPr>
          <w:rStyle w:val="22"/>
          <w:rFonts w:eastAsia="Trebuchet MS"/>
          <w:sz w:val="24"/>
          <w:szCs w:val="24"/>
        </w:rPr>
        <w:t>.У</w:t>
      </w:r>
      <w:proofErr w:type="gramEnd"/>
      <w:r w:rsidRPr="00F46B92">
        <w:rPr>
          <w:rStyle w:val="22"/>
          <w:rFonts w:eastAsia="Trebuchet MS"/>
          <w:sz w:val="24"/>
          <w:szCs w:val="24"/>
        </w:rPr>
        <w:t>рсаево</w:t>
      </w:r>
      <w:proofErr w:type="spellEnd"/>
      <w:r w:rsidRPr="00F46B92">
        <w:rPr>
          <w:rStyle w:val="22"/>
          <w:rFonts w:eastAsia="Trebuchet MS"/>
          <w:sz w:val="24"/>
          <w:szCs w:val="24"/>
        </w:rPr>
        <w:t>.</w:t>
      </w:r>
    </w:p>
    <w:p w:rsidR="00EF646D" w:rsidRPr="00F46B92" w:rsidRDefault="00EF646D" w:rsidP="00F46B92">
      <w:pPr>
        <w:pStyle w:val="19"/>
        <w:shd w:val="clear" w:color="auto" w:fill="auto"/>
        <w:spacing w:line="276" w:lineRule="auto"/>
        <w:ind w:left="100" w:right="80" w:firstLine="580"/>
        <w:jc w:val="both"/>
        <w:rPr>
          <w:sz w:val="24"/>
          <w:szCs w:val="24"/>
        </w:rPr>
      </w:pPr>
      <w:r w:rsidRPr="00F46B92">
        <w:rPr>
          <w:rStyle w:val="22"/>
          <w:rFonts w:eastAsia="Trebuchet MS"/>
          <w:sz w:val="24"/>
          <w:szCs w:val="24"/>
        </w:rPr>
        <w:t xml:space="preserve">Поволжская научная конференция учащихся </w:t>
      </w:r>
      <w:proofErr w:type="spellStart"/>
      <w:r w:rsidRPr="00F46B92">
        <w:rPr>
          <w:rStyle w:val="22"/>
          <w:rFonts w:eastAsia="Trebuchet MS"/>
          <w:sz w:val="24"/>
          <w:szCs w:val="24"/>
        </w:rPr>
        <w:t>им.А.М.Лобачевского</w:t>
      </w:r>
      <w:proofErr w:type="spellEnd"/>
      <w:r w:rsidRPr="00F46B92">
        <w:rPr>
          <w:rStyle w:val="22"/>
          <w:rFonts w:eastAsia="Trebuchet MS"/>
          <w:sz w:val="24"/>
          <w:szCs w:val="24"/>
        </w:rPr>
        <w:t xml:space="preserve"> - диплом 2 </w:t>
      </w:r>
      <w:r w:rsidRPr="00F46B92">
        <w:rPr>
          <w:rStyle w:val="22"/>
          <w:rFonts w:eastAsia="Trebuchet MS"/>
          <w:sz w:val="24"/>
          <w:szCs w:val="24"/>
        </w:rPr>
        <w:lastRenderedPageBreak/>
        <w:t xml:space="preserve">степени, </w:t>
      </w:r>
      <w:proofErr w:type="spellStart"/>
      <w:r w:rsidRPr="00F46B92">
        <w:rPr>
          <w:rStyle w:val="22"/>
          <w:rFonts w:eastAsia="Trebuchet MS"/>
          <w:sz w:val="24"/>
          <w:szCs w:val="24"/>
        </w:rPr>
        <w:t>Нурмухаметова</w:t>
      </w:r>
      <w:proofErr w:type="spellEnd"/>
      <w:r w:rsidRPr="00F46B92">
        <w:rPr>
          <w:rStyle w:val="22"/>
          <w:rFonts w:eastAsia="Trebuchet MS"/>
          <w:sz w:val="24"/>
          <w:szCs w:val="24"/>
        </w:rPr>
        <w:t xml:space="preserve"> </w:t>
      </w:r>
      <w:proofErr w:type="spellStart"/>
      <w:r w:rsidRPr="00F46B92">
        <w:rPr>
          <w:rStyle w:val="22"/>
          <w:rFonts w:eastAsia="Trebuchet MS"/>
          <w:sz w:val="24"/>
          <w:szCs w:val="24"/>
        </w:rPr>
        <w:t>Мунзия</w:t>
      </w:r>
      <w:proofErr w:type="spellEnd"/>
      <w:r w:rsidRPr="00F46B92">
        <w:rPr>
          <w:rStyle w:val="22"/>
          <w:rFonts w:eastAsia="Trebuchet MS"/>
          <w:sz w:val="24"/>
          <w:szCs w:val="24"/>
        </w:rPr>
        <w:t xml:space="preserve"> </w:t>
      </w:r>
      <w:proofErr w:type="spellStart"/>
      <w:r w:rsidRPr="00F46B92">
        <w:rPr>
          <w:rStyle w:val="22"/>
          <w:rFonts w:eastAsia="Trebuchet MS"/>
          <w:sz w:val="24"/>
          <w:szCs w:val="24"/>
        </w:rPr>
        <w:t>Гильмутдиновна</w:t>
      </w:r>
      <w:proofErr w:type="spellEnd"/>
      <w:r w:rsidRPr="00F46B92">
        <w:rPr>
          <w:rStyle w:val="22"/>
          <w:rFonts w:eastAsia="Trebuchet MS"/>
          <w:sz w:val="24"/>
          <w:szCs w:val="24"/>
        </w:rPr>
        <w:t>.</w:t>
      </w:r>
    </w:p>
    <w:p w:rsidR="00EF646D" w:rsidRPr="00F46B92" w:rsidRDefault="00EF646D" w:rsidP="00F46B92">
      <w:pPr>
        <w:pStyle w:val="19"/>
        <w:shd w:val="clear" w:color="auto" w:fill="auto"/>
        <w:spacing w:line="276" w:lineRule="auto"/>
        <w:ind w:left="680" w:firstLine="0"/>
        <w:jc w:val="both"/>
        <w:rPr>
          <w:sz w:val="24"/>
          <w:szCs w:val="24"/>
        </w:rPr>
      </w:pPr>
      <w:r w:rsidRPr="00F46B92">
        <w:rPr>
          <w:rStyle w:val="22"/>
          <w:rFonts w:eastAsia="Trebuchet MS"/>
          <w:sz w:val="24"/>
          <w:szCs w:val="24"/>
        </w:rPr>
        <w:t>Республиканский этап «Турнир юных биологов» - 2место, Зарипова Ф.Р.,</w:t>
      </w:r>
    </w:p>
    <w:p w:rsidR="00EF646D" w:rsidRPr="00F46B92" w:rsidRDefault="00EF646D" w:rsidP="00F46B92">
      <w:pPr>
        <w:pStyle w:val="19"/>
        <w:shd w:val="clear" w:color="auto" w:fill="auto"/>
        <w:spacing w:after="341" w:line="276" w:lineRule="auto"/>
        <w:ind w:left="100" w:right="80" w:firstLine="580"/>
        <w:jc w:val="both"/>
        <w:rPr>
          <w:sz w:val="24"/>
          <w:szCs w:val="24"/>
        </w:rPr>
      </w:pPr>
      <w:r w:rsidRPr="00F46B92">
        <w:rPr>
          <w:rStyle w:val="22"/>
          <w:rFonts w:eastAsia="Trebuchet MS"/>
          <w:sz w:val="24"/>
          <w:szCs w:val="24"/>
        </w:rPr>
        <w:t>Несмотря на активное участие учителей и учащихся через сеть Интернет, значимые республиканские конкурсы остаются без внимания.</w:t>
      </w:r>
    </w:p>
    <w:p w:rsidR="00EF646D" w:rsidRPr="00F46B92" w:rsidRDefault="00EF646D" w:rsidP="00F46B92">
      <w:pPr>
        <w:pStyle w:val="19"/>
        <w:shd w:val="clear" w:color="auto" w:fill="auto"/>
        <w:spacing w:line="276" w:lineRule="auto"/>
        <w:ind w:left="40" w:firstLine="0"/>
        <w:jc w:val="center"/>
        <w:rPr>
          <w:sz w:val="24"/>
          <w:szCs w:val="24"/>
        </w:rPr>
      </w:pPr>
      <w:r w:rsidRPr="00F46B92">
        <w:rPr>
          <w:rStyle w:val="22"/>
          <w:rFonts w:eastAsia="Trebuchet MS"/>
          <w:sz w:val="24"/>
          <w:szCs w:val="24"/>
        </w:rPr>
        <w:t>Поставленные цели и задачи на 2014-2015 учебный год были реализованы не в полном объеме.</w:t>
      </w:r>
    </w:p>
    <w:p w:rsidR="00EF646D" w:rsidRPr="00F46B92" w:rsidRDefault="00EF646D" w:rsidP="00F46B92">
      <w:pPr>
        <w:pStyle w:val="19"/>
        <w:shd w:val="clear" w:color="auto" w:fill="auto"/>
        <w:spacing w:line="276" w:lineRule="auto"/>
        <w:ind w:left="680" w:hanging="340"/>
        <w:jc w:val="left"/>
        <w:rPr>
          <w:sz w:val="24"/>
          <w:szCs w:val="24"/>
        </w:rPr>
      </w:pPr>
      <w:r w:rsidRPr="00F46B92">
        <w:rPr>
          <w:rStyle w:val="22"/>
          <w:rFonts w:eastAsia="Trebuchet MS"/>
          <w:sz w:val="24"/>
          <w:szCs w:val="24"/>
        </w:rPr>
        <w:t>Остаются существенные недоработки:</w:t>
      </w:r>
    </w:p>
    <w:p w:rsidR="00EF646D" w:rsidRPr="00F46B92" w:rsidRDefault="00EF646D" w:rsidP="00F46B92">
      <w:pPr>
        <w:pStyle w:val="19"/>
        <w:numPr>
          <w:ilvl w:val="0"/>
          <w:numId w:val="35"/>
        </w:numPr>
        <w:shd w:val="clear" w:color="auto" w:fill="auto"/>
        <w:tabs>
          <w:tab w:val="left" w:pos="1021"/>
        </w:tabs>
        <w:spacing w:line="276" w:lineRule="auto"/>
        <w:ind w:left="1040" w:right="1080" w:hanging="360"/>
        <w:jc w:val="left"/>
        <w:rPr>
          <w:sz w:val="24"/>
          <w:szCs w:val="24"/>
        </w:rPr>
      </w:pPr>
      <w:r w:rsidRPr="00F46B92">
        <w:rPr>
          <w:rStyle w:val="22"/>
          <w:rFonts w:eastAsia="Trebuchet MS"/>
          <w:sz w:val="24"/>
          <w:szCs w:val="24"/>
        </w:rPr>
        <w:t>деятельность школьных методических объединений в некоторых школах носит формальный характер</w:t>
      </w:r>
    </w:p>
    <w:p w:rsidR="00EF646D" w:rsidRPr="00F46B92" w:rsidRDefault="00EF646D" w:rsidP="00F46B92">
      <w:pPr>
        <w:pStyle w:val="19"/>
        <w:numPr>
          <w:ilvl w:val="0"/>
          <w:numId w:val="35"/>
        </w:numPr>
        <w:shd w:val="clear" w:color="auto" w:fill="auto"/>
        <w:tabs>
          <w:tab w:val="left" w:pos="1021"/>
        </w:tabs>
        <w:spacing w:line="276" w:lineRule="auto"/>
        <w:ind w:left="680"/>
        <w:jc w:val="both"/>
        <w:rPr>
          <w:sz w:val="24"/>
          <w:szCs w:val="24"/>
        </w:rPr>
      </w:pPr>
      <w:r w:rsidRPr="00F46B92">
        <w:rPr>
          <w:rStyle w:val="22"/>
          <w:rFonts w:eastAsia="Trebuchet MS"/>
          <w:sz w:val="24"/>
          <w:szCs w:val="24"/>
        </w:rPr>
        <w:t>низкая аналитическая деятельность</w:t>
      </w:r>
    </w:p>
    <w:p w:rsidR="00EF646D" w:rsidRPr="00F46B92" w:rsidRDefault="00EF646D" w:rsidP="00F46B92">
      <w:pPr>
        <w:pStyle w:val="19"/>
        <w:numPr>
          <w:ilvl w:val="0"/>
          <w:numId w:val="35"/>
        </w:numPr>
        <w:shd w:val="clear" w:color="auto" w:fill="auto"/>
        <w:tabs>
          <w:tab w:val="left" w:pos="1026"/>
        </w:tabs>
        <w:spacing w:line="276" w:lineRule="auto"/>
        <w:ind w:left="680"/>
        <w:jc w:val="both"/>
        <w:rPr>
          <w:sz w:val="24"/>
          <w:szCs w:val="24"/>
        </w:rPr>
      </w:pPr>
      <w:r w:rsidRPr="00F46B92">
        <w:rPr>
          <w:rStyle w:val="22"/>
          <w:rFonts w:eastAsia="Trebuchet MS"/>
          <w:sz w:val="24"/>
          <w:szCs w:val="24"/>
        </w:rPr>
        <w:t>не всеми учителями соблюдается методика проведения урока</w:t>
      </w:r>
    </w:p>
    <w:p w:rsidR="00EF646D" w:rsidRPr="00F46B92" w:rsidRDefault="00EF646D" w:rsidP="00F46B92">
      <w:pPr>
        <w:pStyle w:val="19"/>
        <w:numPr>
          <w:ilvl w:val="0"/>
          <w:numId w:val="35"/>
        </w:numPr>
        <w:shd w:val="clear" w:color="auto" w:fill="auto"/>
        <w:tabs>
          <w:tab w:val="left" w:pos="1021"/>
        </w:tabs>
        <w:spacing w:line="276" w:lineRule="auto"/>
        <w:ind w:left="680"/>
        <w:jc w:val="both"/>
        <w:rPr>
          <w:sz w:val="24"/>
          <w:szCs w:val="24"/>
        </w:rPr>
      </w:pPr>
      <w:r w:rsidRPr="00F46B92">
        <w:rPr>
          <w:rStyle w:val="22"/>
          <w:rFonts w:eastAsia="Trebuchet MS"/>
          <w:sz w:val="24"/>
          <w:szCs w:val="24"/>
        </w:rPr>
        <w:t>не продумывается работа по повышению познавательной активности учащихся.</w:t>
      </w:r>
    </w:p>
    <w:p w:rsidR="00EF646D" w:rsidRPr="00F46B92" w:rsidRDefault="00EF646D" w:rsidP="00F46B92">
      <w:pPr>
        <w:pStyle w:val="19"/>
        <w:shd w:val="clear" w:color="auto" w:fill="auto"/>
        <w:spacing w:after="111" w:line="276" w:lineRule="auto"/>
        <w:ind w:left="680" w:firstLine="0"/>
        <w:jc w:val="both"/>
        <w:rPr>
          <w:sz w:val="24"/>
          <w:szCs w:val="24"/>
        </w:rPr>
      </w:pPr>
      <w:proofErr w:type="gramStart"/>
      <w:r w:rsidRPr="00F46B92">
        <w:rPr>
          <w:rStyle w:val="22"/>
          <w:rFonts w:eastAsia="Trebuchet MS"/>
          <w:sz w:val="24"/>
          <w:szCs w:val="24"/>
        </w:rPr>
        <w:t>Исходя из анализа работы за этот учебный год в 2015-2016 учебном году перед РМО встают</w:t>
      </w:r>
      <w:proofErr w:type="gramEnd"/>
    </w:p>
    <w:p w:rsidR="00EF646D" w:rsidRPr="00F46B92" w:rsidRDefault="00EF646D" w:rsidP="00F46B92">
      <w:pPr>
        <w:pStyle w:val="19"/>
        <w:shd w:val="clear" w:color="auto" w:fill="auto"/>
        <w:spacing w:after="37" w:line="276" w:lineRule="auto"/>
        <w:ind w:left="100" w:firstLine="0"/>
        <w:jc w:val="both"/>
        <w:rPr>
          <w:sz w:val="24"/>
          <w:szCs w:val="24"/>
        </w:rPr>
      </w:pPr>
      <w:r w:rsidRPr="00F46B92">
        <w:rPr>
          <w:rStyle w:val="22"/>
          <w:rFonts w:eastAsia="Trebuchet MS"/>
          <w:sz w:val="24"/>
          <w:szCs w:val="24"/>
        </w:rPr>
        <w:t>следующие задачи:</w:t>
      </w:r>
    </w:p>
    <w:p w:rsidR="00EF646D" w:rsidRPr="00F46B92" w:rsidRDefault="00EF646D" w:rsidP="004D1B43">
      <w:pPr>
        <w:pStyle w:val="19"/>
        <w:numPr>
          <w:ilvl w:val="0"/>
          <w:numId w:val="45"/>
        </w:numPr>
        <w:shd w:val="clear" w:color="auto" w:fill="auto"/>
        <w:tabs>
          <w:tab w:val="left" w:pos="714"/>
        </w:tabs>
        <w:spacing w:line="276" w:lineRule="auto"/>
        <w:ind w:left="680" w:hanging="340"/>
        <w:jc w:val="left"/>
        <w:rPr>
          <w:sz w:val="24"/>
          <w:szCs w:val="24"/>
        </w:rPr>
      </w:pPr>
      <w:r w:rsidRPr="00F46B92">
        <w:rPr>
          <w:rStyle w:val="22"/>
          <w:rFonts w:eastAsia="Trebuchet MS"/>
          <w:sz w:val="24"/>
          <w:szCs w:val="24"/>
        </w:rPr>
        <w:t>Продолжить работу по подготовку учащихся к ЕГЭ и ГИА.</w:t>
      </w:r>
    </w:p>
    <w:p w:rsidR="00EF646D" w:rsidRPr="00F46B92" w:rsidRDefault="00EF646D" w:rsidP="004D1B43">
      <w:pPr>
        <w:pStyle w:val="19"/>
        <w:numPr>
          <w:ilvl w:val="0"/>
          <w:numId w:val="45"/>
        </w:numPr>
        <w:shd w:val="clear" w:color="auto" w:fill="auto"/>
        <w:tabs>
          <w:tab w:val="left" w:pos="738"/>
        </w:tabs>
        <w:spacing w:line="276" w:lineRule="auto"/>
        <w:ind w:left="680" w:right="80" w:hanging="340"/>
        <w:jc w:val="left"/>
        <w:rPr>
          <w:sz w:val="24"/>
          <w:szCs w:val="24"/>
        </w:rPr>
      </w:pPr>
      <w:r w:rsidRPr="00F46B92">
        <w:rPr>
          <w:rStyle w:val="22"/>
          <w:rFonts w:eastAsia="Trebuchet MS"/>
          <w:sz w:val="24"/>
          <w:szCs w:val="24"/>
        </w:rPr>
        <w:t xml:space="preserve">Активизировать работу с одаренными детьми по подготовке их к олимпиадам и </w:t>
      </w:r>
      <w:proofErr w:type="spellStart"/>
      <w:r w:rsidRPr="00F46B92">
        <w:rPr>
          <w:rStyle w:val="22"/>
          <w:rFonts w:eastAsia="Trebuchet MS"/>
          <w:sz w:val="24"/>
          <w:szCs w:val="24"/>
        </w:rPr>
        <w:t>научно</w:t>
      </w:r>
      <w:r w:rsidRPr="00F46B92">
        <w:rPr>
          <w:rStyle w:val="22"/>
          <w:rFonts w:eastAsia="Trebuchet MS"/>
          <w:sz w:val="24"/>
          <w:szCs w:val="24"/>
        </w:rPr>
        <w:softHyphen/>
        <w:t>практическим</w:t>
      </w:r>
      <w:proofErr w:type="spellEnd"/>
      <w:r w:rsidRPr="00F46B92">
        <w:rPr>
          <w:rStyle w:val="22"/>
          <w:rFonts w:eastAsia="Trebuchet MS"/>
          <w:sz w:val="24"/>
          <w:szCs w:val="24"/>
        </w:rPr>
        <w:t xml:space="preserve"> конференциям.</w:t>
      </w:r>
    </w:p>
    <w:p w:rsidR="00EF646D" w:rsidRPr="00F46B92" w:rsidRDefault="00EF646D" w:rsidP="004D1B43">
      <w:pPr>
        <w:pStyle w:val="19"/>
        <w:numPr>
          <w:ilvl w:val="0"/>
          <w:numId w:val="45"/>
        </w:numPr>
        <w:shd w:val="clear" w:color="auto" w:fill="auto"/>
        <w:tabs>
          <w:tab w:val="left" w:pos="738"/>
        </w:tabs>
        <w:spacing w:line="276" w:lineRule="auto"/>
        <w:ind w:left="680" w:hanging="340"/>
        <w:jc w:val="left"/>
        <w:rPr>
          <w:sz w:val="24"/>
          <w:szCs w:val="24"/>
        </w:rPr>
      </w:pPr>
      <w:r w:rsidRPr="00F46B92">
        <w:rPr>
          <w:rStyle w:val="22"/>
          <w:rFonts w:eastAsia="Trebuchet MS"/>
          <w:sz w:val="24"/>
          <w:szCs w:val="24"/>
        </w:rPr>
        <w:t>Способствовать повышению профессионального роста учителей через аттестацию и курсовую</w:t>
      </w:r>
    </w:p>
    <w:p w:rsidR="00EF646D" w:rsidRPr="00F46B92" w:rsidRDefault="00EF646D" w:rsidP="00F46B92">
      <w:pPr>
        <w:pStyle w:val="19"/>
        <w:shd w:val="clear" w:color="auto" w:fill="auto"/>
        <w:spacing w:line="276" w:lineRule="auto"/>
        <w:ind w:left="680" w:firstLine="0"/>
        <w:jc w:val="both"/>
        <w:rPr>
          <w:sz w:val="24"/>
          <w:szCs w:val="24"/>
        </w:rPr>
      </w:pPr>
      <w:r w:rsidRPr="00F46B92">
        <w:rPr>
          <w:rStyle w:val="22"/>
          <w:rFonts w:eastAsia="Trebuchet MS"/>
          <w:sz w:val="24"/>
          <w:szCs w:val="24"/>
        </w:rPr>
        <w:t>переподготовку.</w:t>
      </w:r>
    </w:p>
    <w:p w:rsidR="00EF646D" w:rsidRPr="00F46B92" w:rsidRDefault="00EF646D" w:rsidP="004D1B43">
      <w:pPr>
        <w:pStyle w:val="19"/>
        <w:numPr>
          <w:ilvl w:val="0"/>
          <w:numId w:val="45"/>
        </w:numPr>
        <w:shd w:val="clear" w:color="auto" w:fill="auto"/>
        <w:tabs>
          <w:tab w:val="left" w:pos="738"/>
        </w:tabs>
        <w:spacing w:line="276" w:lineRule="auto"/>
        <w:ind w:left="680" w:hanging="340"/>
        <w:jc w:val="left"/>
        <w:rPr>
          <w:sz w:val="24"/>
          <w:szCs w:val="24"/>
        </w:rPr>
      </w:pPr>
      <w:r w:rsidRPr="00F46B92">
        <w:rPr>
          <w:rStyle w:val="22"/>
          <w:rFonts w:eastAsia="Trebuchet MS"/>
          <w:sz w:val="24"/>
          <w:szCs w:val="24"/>
        </w:rPr>
        <w:t>По возможности обновить материально-техническую базу кабинетов, химии, географии.</w:t>
      </w:r>
    </w:p>
    <w:p w:rsidR="00EF646D" w:rsidRPr="00F46B92" w:rsidRDefault="00EF646D" w:rsidP="004D1B43">
      <w:pPr>
        <w:pStyle w:val="19"/>
        <w:numPr>
          <w:ilvl w:val="0"/>
          <w:numId w:val="45"/>
        </w:numPr>
        <w:shd w:val="clear" w:color="auto" w:fill="auto"/>
        <w:tabs>
          <w:tab w:val="left" w:pos="729"/>
        </w:tabs>
        <w:spacing w:line="276" w:lineRule="auto"/>
        <w:ind w:left="680" w:right="80" w:hanging="340"/>
        <w:jc w:val="left"/>
        <w:rPr>
          <w:sz w:val="24"/>
          <w:szCs w:val="24"/>
        </w:rPr>
      </w:pPr>
      <w:r w:rsidRPr="00F46B92">
        <w:rPr>
          <w:rStyle w:val="22"/>
          <w:rFonts w:eastAsia="Trebuchet MS"/>
          <w:sz w:val="24"/>
          <w:szCs w:val="24"/>
        </w:rPr>
        <w:t xml:space="preserve">Активно внедрять в преподавание предметов естественнонаучного цикла современные технологии, в </w:t>
      </w:r>
      <w:proofErr w:type="spellStart"/>
      <w:r w:rsidRPr="00F46B92">
        <w:rPr>
          <w:rStyle w:val="22"/>
          <w:rFonts w:eastAsia="Trebuchet MS"/>
          <w:sz w:val="24"/>
          <w:szCs w:val="24"/>
        </w:rPr>
        <w:t>т.ч</w:t>
      </w:r>
      <w:proofErr w:type="spellEnd"/>
      <w:r w:rsidRPr="00F46B92">
        <w:rPr>
          <w:rStyle w:val="22"/>
          <w:rFonts w:eastAsia="Trebuchet MS"/>
          <w:sz w:val="24"/>
          <w:szCs w:val="24"/>
        </w:rPr>
        <w:t>. информационные.</w:t>
      </w:r>
    </w:p>
    <w:p w:rsidR="00EF646D" w:rsidRPr="00F46B92" w:rsidRDefault="00EF646D" w:rsidP="004D1B43">
      <w:pPr>
        <w:pStyle w:val="19"/>
        <w:numPr>
          <w:ilvl w:val="0"/>
          <w:numId w:val="45"/>
        </w:numPr>
        <w:shd w:val="clear" w:color="auto" w:fill="auto"/>
        <w:tabs>
          <w:tab w:val="left" w:pos="734"/>
        </w:tabs>
        <w:spacing w:line="276" w:lineRule="auto"/>
        <w:ind w:left="680" w:right="80" w:hanging="340"/>
        <w:jc w:val="left"/>
        <w:rPr>
          <w:sz w:val="24"/>
          <w:szCs w:val="24"/>
        </w:rPr>
      </w:pPr>
      <w:r w:rsidRPr="00F46B92">
        <w:rPr>
          <w:rStyle w:val="22"/>
          <w:rFonts w:eastAsia="Trebuchet MS"/>
          <w:sz w:val="24"/>
          <w:szCs w:val="24"/>
        </w:rPr>
        <w:t xml:space="preserve">Для работы по ФГОС ООО ввести единую форму технологической карты, провести </w:t>
      </w:r>
      <w:proofErr w:type="gramStart"/>
      <w:r w:rsidRPr="00F46B92">
        <w:rPr>
          <w:rStyle w:val="22"/>
          <w:rFonts w:eastAsia="Trebuchet MS"/>
          <w:sz w:val="24"/>
          <w:szCs w:val="24"/>
        </w:rPr>
        <w:t>обучение по работе</w:t>
      </w:r>
      <w:proofErr w:type="gramEnd"/>
      <w:r w:rsidRPr="00F46B92">
        <w:rPr>
          <w:rStyle w:val="22"/>
          <w:rFonts w:eastAsia="Trebuchet MS"/>
          <w:sz w:val="24"/>
          <w:szCs w:val="24"/>
        </w:rPr>
        <w:t xml:space="preserve"> с ней на практических заседаниях РМО.</w:t>
      </w:r>
    </w:p>
    <w:p w:rsidR="00EF646D" w:rsidRPr="00F46B92" w:rsidRDefault="00EF646D" w:rsidP="00F46B92">
      <w:pPr>
        <w:ind w:left="680"/>
        <w:jc w:val="both"/>
        <w:rPr>
          <w:rFonts w:ascii="Times New Roman" w:hAnsi="Times New Roman" w:cs="Times New Roman"/>
          <w:sz w:val="24"/>
          <w:szCs w:val="24"/>
        </w:rPr>
      </w:pPr>
      <w:r w:rsidRPr="00F46B92">
        <w:rPr>
          <w:rStyle w:val="221"/>
          <w:rFonts w:eastAsia="Arial Narrow"/>
          <w:b w:val="0"/>
          <w:bCs w:val="0"/>
          <w:sz w:val="24"/>
          <w:szCs w:val="24"/>
        </w:rPr>
        <w:t>Перспективные направления работы МО на 2015-2016 учебный год:</w:t>
      </w:r>
    </w:p>
    <w:p w:rsidR="00EF646D" w:rsidRPr="00F46B92" w:rsidRDefault="00EF646D" w:rsidP="00F46B92">
      <w:pPr>
        <w:pStyle w:val="19"/>
        <w:numPr>
          <w:ilvl w:val="0"/>
          <w:numId w:val="35"/>
        </w:numPr>
        <w:shd w:val="clear" w:color="auto" w:fill="auto"/>
        <w:tabs>
          <w:tab w:val="left" w:pos="1026"/>
        </w:tabs>
        <w:spacing w:line="276" w:lineRule="auto"/>
        <w:ind w:left="680" w:right="80"/>
        <w:jc w:val="both"/>
        <w:rPr>
          <w:sz w:val="24"/>
          <w:szCs w:val="24"/>
        </w:rPr>
      </w:pPr>
      <w:r w:rsidRPr="00F46B92">
        <w:rPr>
          <w:rStyle w:val="22"/>
          <w:rFonts w:eastAsia="Trebuchet MS"/>
          <w:sz w:val="24"/>
          <w:szCs w:val="24"/>
        </w:rPr>
        <w:t xml:space="preserve">Освоение </w:t>
      </w:r>
      <w:proofErr w:type="gramStart"/>
      <w:r w:rsidRPr="00F46B92">
        <w:rPr>
          <w:rStyle w:val="22"/>
          <w:rFonts w:eastAsia="Trebuchet MS"/>
          <w:sz w:val="24"/>
          <w:szCs w:val="24"/>
        </w:rPr>
        <w:t>методических подходов</w:t>
      </w:r>
      <w:proofErr w:type="gramEnd"/>
      <w:r w:rsidRPr="00F46B92">
        <w:rPr>
          <w:rStyle w:val="22"/>
          <w:rFonts w:eastAsia="Trebuchet MS"/>
          <w:sz w:val="24"/>
          <w:szCs w:val="24"/>
        </w:rPr>
        <w:t xml:space="preserve"> к преподаванию биологии и географии, химии в 5-6 классах в условиях перехода на ФГОС нового поколения.</w:t>
      </w:r>
    </w:p>
    <w:p w:rsidR="00EF646D" w:rsidRPr="00F46B92" w:rsidRDefault="00EF646D" w:rsidP="00F46B92">
      <w:pPr>
        <w:pStyle w:val="19"/>
        <w:numPr>
          <w:ilvl w:val="0"/>
          <w:numId w:val="35"/>
        </w:numPr>
        <w:shd w:val="clear" w:color="auto" w:fill="auto"/>
        <w:tabs>
          <w:tab w:val="left" w:pos="1026"/>
        </w:tabs>
        <w:spacing w:line="276" w:lineRule="auto"/>
        <w:ind w:left="680"/>
        <w:jc w:val="both"/>
        <w:rPr>
          <w:sz w:val="24"/>
          <w:szCs w:val="24"/>
        </w:rPr>
      </w:pPr>
      <w:r w:rsidRPr="00F46B92">
        <w:rPr>
          <w:rStyle w:val="22"/>
          <w:rFonts w:eastAsia="Trebuchet MS"/>
          <w:sz w:val="24"/>
          <w:szCs w:val="24"/>
        </w:rPr>
        <w:t>Организация и проведение экологических акций.</w:t>
      </w:r>
    </w:p>
    <w:p w:rsidR="00EF646D" w:rsidRPr="00F46B92" w:rsidRDefault="00EF646D" w:rsidP="00F46B92">
      <w:pPr>
        <w:pStyle w:val="19"/>
        <w:numPr>
          <w:ilvl w:val="0"/>
          <w:numId w:val="35"/>
        </w:numPr>
        <w:shd w:val="clear" w:color="auto" w:fill="auto"/>
        <w:tabs>
          <w:tab w:val="left" w:pos="1016"/>
        </w:tabs>
        <w:spacing w:line="276" w:lineRule="auto"/>
        <w:ind w:left="680" w:right="80"/>
        <w:jc w:val="both"/>
        <w:rPr>
          <w:sz w:val="24"/>
          <w:szCs w:val="24"/>
        </w:rPr>
      </w:pPr>
      <w:r w:rsidRPr="00F46B92">
        <w:rPr>
          <w:rStyle w:val="22"/>
          <w:rFonts w:eastAsia="Trebuchet MS"/>
          <w:sz w:val="24"/>
          <w:szCs w:val="24"/>
        </w:rPr>
        <w:t xml:space="preserve">Участие </w:t>
      </w:r>
      <w:proofErr w:type="gramStart"/>
      <w:r w:rsidRPr="00F46B92">
        <w:rPr>
          <w:rStyle w:val="22"/>
          <w:rFonts w:eastAsia="Trebuchet MS"/>
          <w:sz w:val="24"/>
          <w:szCs w:val="24"/>
        </w:rPr>
        <w:t>обучающихся</w:t>
      </w:r>
      <w:proofErr w:type="gramEnd"/>
      <w:r w:rsidRPr="00F46B92">
        <w:rPr>
          <w:rStyle w:val="22"/>
          <w:rFonts w:eastAsia="Trebuchet MS"/>
          <w:sz w:val="24"/>
          <w:szCs w:val="24"/>
        </w:rPr>
        <w:t xml:space="preserve"> в работе международного сетевого исследовательского образовательного проекта </w:t>
      </w:r>
      <w:proofErr w:type="spellStart"/>
      <w:r w:rsidRPr="00F46B92">
        <w:rPr>
          <w:rStyle w:val="22"/>
          <w:rFonts w:eastAsia="Trebuchet MS"/>
          <w:sz w:val="24"/>
          <w:szCs w:val="24"/>
        </w:rPr>
        <w:t>ГлобалЛаб</w:t>
      </w:r>
      <w:proofErr w:type="spellEnd"/>
      <w:r w:rsidRPr="00F46B92">
        <w:rPr>
          <w:rStyle w:val="22"/>
          <w:rFonts w:eastAsia="Trebuchet MS"/>
          <w:sz w:val="24"/>
          <w:szCs w:val="24"/>
        </w:rPr>
        <w:t xml:space="preserve"> (фенологические наблюдения).</w:t>
      </w:r>
    </w:p>
    <w:p w:rsidR="00EF646D" w:rsidRPr="00F46B92" w:rsidRDefault="00EF646D" w:rsidP="006B054A">
      <w:pPr>
        <w:pStyle w:val="19"/>
        <w:shd w:val="clear" w:color="auto" w:fill="auto"/>
        <w:tabs>
          <w:tab w:val="left" w:pos="711"/>
        </w:tabs>
        <w:spacing w:line="276" w:lineRule="auto"/>
        <w:ind w:right="60" w:firstLine="680"/>
        <w:jc w:val="both"/>
        <w:rPr>
          <w:sz w:val="24"/>
          <w:szCs w:val="24"/>
        </w:rPr>
      </w:pPr>
      <w:r w:rsidRPr="00F46B92">
        <w:rPr>
          <w:rStyle w:val="22"/>
          <w:rFonts w:eastAsia="Trebuchet MS"/>
          <w:sz w:val="24"/>
          <w:szCs w:val="24"/>
        </w:rPr>
        <w:t>В 2014-2015 учебном году планируем провести декаду естественнонаучных дисциплин с 1 по 18 апреля. Мероприятия будут посвящены ко Дню птиц, Дню воды и земли.</w:t>
      </w:r>
    </w:p>
    <w:p w:rsidR="00EF646D" w:rsidRPr="00F46B92" w:rsidRDefault="00EF646D" w:rsidP="006B054A">
      <w:pPr>
        <w:pStyle w:val="19"/>
        <w:shd w:val="clear" w:color="auto" w:fill="auto"/>
        <w:spacing w:line="276" w:lineRule="auto"/>
        <w:ind w:left="100" w:right="60" w:firstLine="580"/>
        <w:jc w:val="both"/>
        <w:rPr>
          <w:sz w:val="24"/>
          <w:szCs w:val="24"/>
        </w:rPr>
      </w:pPr>
      <w:r w:rsidRPr="00F46B92">
        <w:rPr>
          <w:rStyle w:val="22"/>
          <w:rFonts w:eastAsia="Trebuchet MS"/>
          <w:sz w:val="24"/>
          <w:szCs w:val="24"/>
        </w:rPr>
        <w:t>Под эгидой ООН в этот учебный год заканчивается «</w:t>
      </w:r>
      <w:r w:rsidRPr="00F46B92">
        <w:rPr>
          <w:rStyle w:val="11"/>
          <w:sz w:val="24"/>
          <w:szCs w:val="24"/>
        </w:rPr>
        <w:t>Международное десятилетие действий «Вода</w:t>
      </w:r>
      <w:r w:rsidRPr="00F46B92">
        <w:rPr>
          <w:rStyle w:val="22"/>
          <w:rFonts w:eastAsia="Trebuchet MS"/>
          <w:sz w:val="24"/>
          <w:szCs w:val="24"/>
        </w:rPr>
        <w:t xml:space="preserve"> </w:t>
      </w:r>
      <w:r w:rsidRPr="00F46B92">
        <w:rPr>
          <w:rStyle w:val="11"/>
          <w:sz w:val="24"/>
          <w:szCs w:val="24"/>
        </w:rPr>
        <w:t>для жизни»</w:t>
      </w:r>
      <w:r w:rsidRPr="00F46B92">
        <w:rPr>
          <w:rStyle w:val="22"/>
          <w:rFonts w:eastAsia="Trebuchet MS"/>
          <w:sz w:val="24"/>
          <w:szCs w:val="24"/>
        </w:rPr>
        <w:t xml:space="preserve"> и продолжаются работы по следующим направлениям:</w:t>
      </w:r>
    </w:p>
    <w:p w:rsidR="00EF646D" w:rsidRPr="00F46B92" w:rsidRDefault="00EF646D" w:rsidP="00F46B92">
      <w:pPr>
        <w:pStyle w:val="19"/>
        <w:shd w:val="clear" w:color="auto" w:fill="auto"/>
        <w:spacing w:line="276" w:lineRule="auto"/>
        <w:ind w:left="100" w:firstLine="0"/>
        <w:jc w:val="both"/>
        <w:rPr>
          <w:sz w:val="24"/>
          <w:szCs w:val="24"/>
        </w:rPr>
      </w:pPr>
      <w:r w:rsidRPr="00F46B92">
        <w:rPr>
          <w:rStyle w:val="22"/>
          <w:rFonts w:eastAsia="Trebuchet MS"/>
          <w:sz w:val="24"/>
          <w:szCs w:val="24"/>
        </w:rPr>
        <w:t>2014 - 2024 - Десятилетие устойчивой энергетики для всех</w:t>
      </w:r>
    </w:p>
    <w:p w:rsidR="00EF646D" w:rsidRPr="00F46B92" w:rsidRDefault="00EF646D" w:rsidP="00F46B92">
      <w:pPr>
        <w:pStyle w:val="19"/>
        <w:shd w:val="clear" w:color="auto" w:fill="auto"/>
        <w:spacing w:line="276" w:lineRule="auto"/>
        <w:ind w:left="100" w:firstLine="0"/>
        <w:jc w:val="both"/>
        <w:rPr>
          <w:sz w:val="24"/>
          <w:szCs w:val="24"/>
        </w:rPr>
      </w:pPr>
      <w:r w:rsidRPr="00F46B92">
        <w:rPr>
          <w:rStyle w:val="22"/>
          <w:rFonts w:eastAsia="Trebuchet MS"/>
          <w:sz w:val="24"/>
          <w:szCs w:val="24"/>
        </w:rPr>
        <w:t xml:space="preserve">2011 - 2020 гг. </w:t>
      </w:r>
      <w:r w:rsidRPr="00F46B92">
        <w:rPr>
          <w:rStyle w:val="11"/>
          <w:sz w:val="24"/>
          <w:szCs w:val="24"/>
        </w:rPr>
        <w:t>- Десятилетие биоразнообразия Организации Объединенных Наций</w:t>
      </w:r>
    </w:p>
    <w:p w:rsidR="00EF646D" w:rsidRPr="00F46B92" w:rsidRDefault="00EF646D" w:rsidP="00F46B92">
      <w:pPr>
        <w:pStyle w:val="19"/>
        <w:shd w:val="clear" w:color="auto" w:fill="auto"/>
        <w:spacing w:line="276" w:lineRule="auto"/>
        <w:ind w:left="100" w:firstLine="0"/>
        <w:jc w:val="both"/>
        <w:rPr>
          <w:sz w:val="24"/>
          <w:szCs w:val="24"/>
        </w:rPr>
      </w:pPr>
      <w:r w:rsidRPr="00F46B92">
        <w:rPr>
          <w:rStyle w:val="22"/>
          <w:rFonts w:eastAsia="Trebuchet MS"/>
          <w:sz w:val="24"/>
          <w:szCs w:val="24"/>
        </w:rPr>
        <w:t xml:space="preserve">2010-2020 гг. </w:t>
      </w:r>
      <w:r w:rsidRPr="00F46B92">
        <w:rPr>
          <w:sz w:val="24"/>
          <w:szCs w:val="24"/>
        </w:rPr>
        <w:t xml:space="preserve">- </w:t>
      </w:r>
      <w:r w:rsidRPr="00F46B92">
        <w:rPr>
          <w:rStyle w:val="11"/>
          <w:sz w:val="24"/>
          <w:szCs w:val="24"/>
        </w:rPr>
        <w:t>Десятилетие Организации Объединенных Наций, посвященное пустыням</w:t>
      </w:r>
    </w:p>
    <w:p w:rsidR="00EF646D" w:rsidRPr="00F46B92" w:rsidRDefault="00EF646D" w:rsidP="00F46B92">
      <w:pPr>
        <w:pStyle w:val="19"/>
        <w:shd w:val="clear" w:color="auto" w:fill="auto"/>
        <w:spacing w:line="276" w:lineRule="auto"/>
        <w:ind w:left="100" w:firstLine="0"/>
        <w:jc w:val="both"/>
        <w:rPr>
          <w:sz w:val="24"/>
          <w:szCs w:val="24"/>
        </w:rPr>
      </w:pPr>
      <w:r w:rsidRPr="00F46B92">
        <w:rPr>
          <w:rStyle w:val="11"/>
          <w:sz w:val="24"/>
          <w:szCs w:val="24"/>
        </w:rPr>
        <w:t>и борьбе с опустыниванием</w:t>
      </w:r>
    </w:p>
    <w:p w:rsidR="00EF646D" w:rsidRPr="00F46B92" w:rsidRDefault="00EF646D" w:rsidP="00F46B92">
      <w:pPr>
        <w:pStyle w:val="19"/>
        <w:shd w:val="clear" w:color="auto" w:fill="auto"/>
        <w:spacing w:line="276" w:lineRule="auto"/>
        <w:ind w:left="100" w:right="60" w:firstLine="0"/>
        <w:jc w:val="both"/>
        <w:rPr>
          <w:sz w:val="24"/>
          <w:szCs w:val="24"/>
        </w:rPr>
      </w:pPr>
      <w:r w:rsidRPr="00F46B92">
        <w:rPr>
          <w:rStyle w:val="22"/>
          <w:rFonts w:eastAsia="Trebuchet MS"/>
          <w:sz w:val="24"/>
          <w:szCs w:val="24"/>
        </w:rPr>
        <w:lastRenderedPageBreak/>
        <w:t xml:space="preserve">2008-2017 гг. - </w:t>
      </w:r>
      <w:r w:rsidRPr="00F46B92">
        <w:rPr>
          <w:rStyle w:val="11"/>
          <w:sz w:val="24"/>
          <w:szCs w:val="24"/>
        </w:rPr>
        <w:t>Второе Десятилетие Организации Объединенных Наций по борьбе за ликвидацию</w:t>
      </w:r>
      <w:r w:rsidRPr="00F46B92">
        <w:rPr>
          <w:rStyle w:val="22"/>
          <w:rFonts w:eastAsia="Trebuchet MS"/>
          <w:sz w:val="24"/>
          <w:szCs w:val="24"/>
        </w:rPr>
        <w:t xml:space="preserve"> </w:t>
      </w:r>
      <w:r w:rsidRPr="00F46B92">
        <w:rPr>
          <w:rStyle w:val="11"/>
          <w:sz w:val="24"/>
          <w:szCs w:val="24"/>
        </w:rPr>
        <w:t>нищеты</w:t>
      </w:r>
    </w:p>
    <w:p w:rsidR="00EF646D" w:rsidRPr="00F46B92" w:rsidRDefault="00EF646D" w:rsidP="00F46B92">
      <w:pPr>
        <w:pStyle w:val="19"/>
        <w:shd w:val="clear" w:color="auto" w:fill="auto"/>
        <w:spacing w:line="276" w:lineRule="auto"/>
        <w:ind w:left="100" w:right="60" w:firstLine="0"/>
        <w:jc w:val="both"/>
        <w:rPr>
          <w:sz w:val="24"/>
          <w:szCs w:val="24"/>
        </w:rPr>
      </w:pPr>
      <w:r w:rsidRPr="00F46B92">
        <w:rPr>
          <w:rStyle w:val="22"/>
          <w:rFonts w:eastAsia="Trebuchet MS"/>
          <w:sz w:val="24"/>
          <w:szCs w:val="24"/>
        </w:rPr>
        <w:t>2006-2016 гг. - Десятилетие реабилитации и устойчивого развития пострадавших регионов (третье десятилетие после Чернобыля)</w:t>
      </w:r>
    </w:p>
    <w:p w:rsidR="00EF646D" w:rsidRPr="00F46B92" w:rsidRDefault="00EF646D" w:rsidP="00F46B92">
      <w:pPr>
        <w:pStyle w:val="19"/>
        <w:shd w:val="clear" w:color="auto" w:fill="auto"/>
        <w:spacing w:line="276" w:lineRule="auto"/>
        <w:ind w:left="100" w:firstLine="0"/>
        <w:jc w:val="both"/>
        <w:rPr>
          <w:sz w:val="24"/>
          <w:szCs w:val="24"/>
        </w:rPr>
      </w:pPr>
      <w:r w:rsidRPr="00F46B92">
        <w:rPr>
          <w:rStyle w:val="22"/>
          <w:rFonts w:eastAsia="Trebuchet MS"/>
          <w:sz w:val="24"/>
          <w:szCs w:val="24"/>
        </w:rPr>
        <w:t>2005-2014 гг. - Второе Международное десятилетие коренных народов мира</w:t>
      </w:r>
    </w:p>
    <w:p w:rsidR="00EF646D" w:rsidRPr="006B054A" w:rsidRDefault="00EF646D" w:rsidP="00F46B92">
      <w:pPr>
        <w:pStyle w:val="19"/>
        <w:numPr>
          <w:ilvl w:val="0"/>
          <w:numId w:val="36"/>
        </w:numPr>
        <w:shd w:val="clear" w:color="auto" w:fill="auto"/>
        <w:tabs>
          <w:tab w:val="left" w:pos="719"/>
        </w:tabs>
        <w:spacing w:after="784" w:line="276" w:lineRule="auto"/>
        <w:ind w:left="100"/>
        <w:jc w:val="both"/>
        <w:rPr>
          <w:sz w:val="24"/>
          <w:szCs w:val="24"/>
        </w:rPr>
      </w:pPr>
      <w:r w:rsidRPr="006B054A">
        <w:rPr>
          <w:rStyle w:val="22"/>
          <w:rFonts w:eastAsia="Trebuchet MS"/>
          <w:sz w:val="24"/>
          <w:szCs w:val="24"/>
        </w:rPr>
        <w:t>год объявлен Международным годом малых островных развивающихся государств и</w:t>
      </w:r>
      <w:r w:rsidR="006B054A" w:rsidRPr="006B054A">
        <w:rPr>
          <w:rStyle w:val="22"/>
          <w:rFonts w:eastAsia="Trebuchet MS"/>
          <w:sz w:val="24"/>
          <w:szCs w:val="24"/>
        </w:rPr>
        <w:t xml:space="preserve"> </w:t>
      </w:r>
      <w:r w:rsidRPr="006B054A">
        <w:rPr>
          <w:rStyle w:val="22"/>
          <w:rFonts w:eastAsia="Trebuchet MS"/>
          <w:sz w:val="24"/>
          <w:szCs w:val="24"/>
        </w:rPr>
        <w:t>Международным годом кристаллографии</w:t>
      </w:r>
    </w:p>
    <w:p w:rsidR="004E0F28" w:rsidRDefault="00EF646D" w:rsidP="00F46B92">
      <w:pPr>
        <w:ind w:left="100" w:right="60" w:firstLine="1680"/>
        <w:rPr>
          <w:rStyle w:val="221"/>
          <w:rFonts w:eastAsia="Arial Narrow"/>
          <w:b w:val="0"/>
          <w:bCs w:val="0"/>
          <w:sz w:val="24"/>
          <w:szCs w:val="24"/>
        </w:rPr>
      </w:pPr>
      <w:r w:rsidRPr="004E0F28">
        <w:rPr>
          <w:rStyle w:val="221"/>
          <w:rFonts w:eastAsia="Arial Narrow"/>
          <w:bCs w:val="0"/>
          <w:sz w:val="24"/>
          <w:szCs w:val="24"/>
        </w:rPr>
        <w:t>ФИЗКУЛЬТУРНО-ОЗДОРОВИТЕЛЬНОЕ НАПРАВЛЕНИЕ</w:t>
      </w:r>
      <w:r w:rsidRPr="00F46B92">
        <w:rPr>
          <w:rStyle w:val="221"/>
          <w:rFonts w:eastAsia="Arial Narrow"/>
          <w:b w:val="0"/>
          <w:bCs w:val="0"/>
          <w:sz w:val="24"/>
          <w:szCs w:val="24"/>
        </w:rPr>
        <w:t xml:space="preserve"> </w:t>
      </w:r>
    </w:p>
    <w:p w:rsidR="00EF646D" w:rsidRPr="00F46B92" w:rsidRDefault="00EF646D" w:rsidP="004E0F28">
      <w:pPr>
        <w:ind w:left="100" w:right="60" w:firstLine="609"/>
        <w:jc w:val="both"/>
        <w:rPr>
          <w:rFonts w:ascii="Times New Roman" w:hAnsi="Times New Roman" w:cs="Times New Roman"/>
          <w:sz w:val="24"/>
          <w:szCs w:val="24"/>
        </w:rPr>
      </w:pPr>
      <w:r w:rsidRPr="00F46B92">
        <w:rPr>
          <w:rStyle w:val="221"/>
          <w:rFonts w:eastAsia="Arial Narrow"/>
          <w:b w:val="0"/>
          <w:bCs w:val="0"/>
          <w:sz w:val="24"/>
          <w:szCs w:val="24"/>
        </w:rPr>
        <w:t>В 2014-2015 учебном году учителя начали работу по теме «Освоение новых технологий как подготовка к переходу внедрения ФГОС второго поколения».</w:t>
      </w:r>
    </w:p>
    <w:p w:rsidR="00EF646D" w:rsidRPr="004E0F28" w:rsidRDefault="00EF646D" w:rsidP="00F46B92">
      <w:pPr>
        <w:ind w:left="100"/>
        <w:jc w:val="both"/>
        <w:rPr>
          <w:rFonts w:ascii="Times New Roman" w:hAnsi="Times New Roman" w:cs="Times New Roman"/>
          <w:sz w:val="24"/>
          <w:szCs w:val="24"/>
        </w:rPr>
      </w:pPr>
      <w:r w:rsidRPr="004E0F28">
        <w:rPr>
          <w:rStyle w:val="221"/>
          <w:rFonts w:eastAsia="Arial Narrow"/>
          <w:bCs w:val="0"/>
          <w:sz w:val="24"/>
          <w:szCs w:val="24"/>
        </w:rPr>
        <w:t>Задачи:</w:t>
      </w:r>
    </w:p>
    <w:p w:rsidR="00EF646D" w:rsidRPr="00F46B92" w:rsidRDefault="00EF646D" w:rsidP="004D1B43">
      <w:pPr>
        <w:pStyle w:val="19"/>
        <w:numPr>
          <w:ilvl w:val="0"/>
          <w:numId w:val="46"/>
        </w:numPr>
        <w:shd w:val="clear" w:color="auto" w:fill="auto"/>
        <w:tabs>
          <w:tab w:val="left" w:pos="582"/>
        </w:tabs>
        <w:spacing w:line="276" w:lineRule="auto"/>
        <w:ind w:left="680" w:hanging="300"/>
        <w:jc w:val="left"/>
        <w:rPr>
          <w:sz w:val="24"/>
          <w:szCs w:val="24"/>
        </w:rPr>
      </w:pPr>
      <w:r w:rsidRPr="00F46B92">
        <w:rPr>
          <w:rStyle w:val="22"/>
          <w:rFonts w:eastAsia="Trebuchet MS"/>
          <w:sz w:val="24"/>
          <w:szCs w:val="24"/>
        </w:rPr>
        <w:t>Повышение качества образования по предметам развивающего цикла (ОБЖ, физкультура).</w:t>
      </w:r>
    </w:p>
    <w:p w:rsidR="00EF646D" w:rsidRPr="00F46B92" w:rsidRDefault="00EF646D" w:rsidP="004D1B43">
      <w:pPr>
        <w:pStyle w:val="19"/>
        <w:numPr>
          <w:ilvl w:val="0"/>
          <w:numId w:val="46"/>
        </w:numPr>
        <w:shd w:val="clear" w:color="auto" w:fill="auto"/>
        <w:tabs>
          <w:tab w:val="left" w:pos="615"/>
        </w:tabs>
        <w:spacing w:line="276" w:lineRule="auto"/>
        <w:ind w:left="680" w:hanging="300"/>
        <w:jc w:val="left"/>
        <w:rPr>
          <w:sz w:val="24"/>
          <w:szCs w:val="24"/>
        </w:rPr>
      </w:pPr>
      <w:r w:rsidRPr="00F46B92">
        <w:rPr>
          <w:rStyle w:val="22"/>
          <w:rFonts w:eastAsia="Trebuchet MS"/>
          <w:sz w:val="24"/>
          <w:szCs w:val="24"/>
        </w:rPr>
        <w:t>Освоение новых технологий и организация работы по их внедрению.</w:t>
      </w:r>
    </w:p>
    <w:p w:rsidR="00EF646D" w:rsidRPr="00F46B92" w:rsidRDefault="00EF646D" w:rsidP="004D1B43">
      <w:pPr>
        <w:pStyle w:val="19"/>
        <w:numPr>
          <w:ilvl w:val="0"/>
          <w:numId w:val="46"/>
        </w:numPr>
        <w:shd w:val="clear" w:color="auto" w:fill="auto"/>
        <w:tabs>
          <w:tab w:val="left" w:pos="610"/>
        </w:tabs>
        <w:spacing w:line="276" w:lineRule="auto"/>
        <w:ind w:left="380" w:right="60"/>
        <w:jc w:val="left"/>
        <w:rPr>
          <w:sz w:val="24"/>
          <w:szCs w:val="24"/>
        </w:rPr>
      </w:pPr>
      <w:r w:rsidRPr="00F46B92">
        <w:rPr>
          <w:rStyle w:val="22"/>
          <w:rFonts w:eastAsia="Trebuchet MS"/>
          <w:sz w:val="24"/>
          <w:szCs w:val="24"/>
        </w:rPr>
        <w:t>Обеспечение материально-технических возможностей внедрения развивающих технологий в ОУ.</w:t>
      </w:r>
    </w:p>
    <w:p w:rsidR="00EF646D" w:rsidRPr="00F46B92" w:rsidRDefault="00EF646D" w:rsidP="004D1B43">
      <w:pPr>
        <w:pStyle w:val="19"/>
        <w:numPr>
          <w:ilvl w:val="0"/>
          <w:numId w:val="42"/>
        </w:numPr>
        <w:shd w:val="clear" w:color="auto" w:fill="auto"/>
        <w:tabs>
          <w:tab w:val="left" w:pos="625"/>
        </w:tabs>
        <w:spacing w:line="276" w:lineRule="auto"/>
        <w:ind w:left="380" w:right="60"/>
        <w:jc w:val="left"/>
        <w:rPr>
          <w:sz w:val="24"/>
          <w:szCs w:val="24"/>
        </w:rPr>
      </w:pPr>
      <w:r w:rsidRPr="00F46B92">
        <w:rPr>
          <w:rStyle w:val="22"/>
          <w:rFonts w:eastAsia="Trebuchet MS"/>
          <w:sz w:val="24"/>
          <w:szCs w:val="24"/>
        </w:rPr>
        <w:t>Сопровождение учебного процесса интеграцией продуктивной занятости учащихся /внеклассная работа/</w:t>
      </w:r>
    </w:p>
    <w:p w:rsidR="00EF646D" w:rsidRPr="004E0F28" w:rsidRDefault="00EF646D" w:rsidP="00F46B92">
      <w:pPr>
        <w:ind w:left="100"/>
        <w:jc w:val="both"/>
        <w:rPr>
          <w:rFonts w:ascii="Times New Roman" w:hAnsi="Times New Roman" w:cs="Times New Roman"/>
          <w:sz w:val="24"/>
          <w:szCs w:val="24"/>
        </w:rPr>
      </w:pPr>
      <w:r w:rsidRPr="004E0F28">
        <w:rPr>
          <w:rStyle w:val="221"/>
          <w:rFonts w:eastAsia="Arial Narrow"/>
          <w:bCs w:val="0"/>
          <w:sz w:val="24"/>
          <w:szCs w:val="24"/>
        </w:rPr>
        <w:t>Диагностика затруднений:</w:t>
      </w:r>
    </w:p>
    <w:p w:rsidR="00EF646D" w:rsidRPr="00F46B92" w:rsidRDefault="00EF646D" w:rsidP="004E0F28">
      <w:pPr>
        <w:pStyle w:val="19"/>
        <w:numPr>
          <w:ilvl w:val="0"/>
          <w:numId w:val="35"/>
        </w:numPr>
        <w:shd w:val="clear" w:color="auto" w:fill="auto"/>
        <w:tabs>
          <w:tab w:val="left" w:pos="726"/>
        </w:tabs>
        <w:spacing w:line="276" w:lineRule="auto"/>
        <w:ind w:left="680" w:right="60" w:hanging="300"/>
        <w:jc w:val="both"/>
        <w:rPr>
          <w:sz w:val="24"/>
          <w:szCs w:val="24"/>
        </w:rPr>
      </w:pPr>
      <w:r w:rsidRPr="00F46B92">
        <w:rPr>
          <w:rStyle w:val="22"/>
          <w:rFonts w:eastAsia="Trebuchet MS"/>
          <w:sz w:val="24"/>
          <w:szCs w:val="24"/>
        </w:rPr>
        <w:t>Слабая материально-техническая оснащённость кабинета ОБЖ, спортивных залов: МБОУ «Лицей №4 города Азнакаево», МБОУ «СОШ №3 г.Азнакаево, МБОУ «СОШ №6 г.Азнакаево», МБОУ «Гимназия города Азнакаево». Не достаточно макетов автоматов, пневматических винтовок для проведения уроков по ОБЖ. Обеспеченность имуществом по ОБЖ (ОВС) - 33%.</w:t>
      </w:r>
    </w:p>
    <w:p w:rsidR="00EF646D" w:rsidRPr="00F46B92" w:rsidRDefault="00EF646D" w:rsidP="00F46B92">
      <w:pPr>
        <w:pStyle w:val="19"/>
        <w:numPr>
          <w:ilvl w:val="0"/>
          <w:numId w:val="35"/>
        </w:numPr>
        <w:shd w:val="clear" w:color="auto" w:fill="auto"/>
        <w:tabs>
          <w:tab w:val="left" w:pos="721"/>
        </w:tabs>
        <w:spacing w:line="276" w:lineRule="auto"/>
        <w:ind w:left="680" w:right="60" w:hanging="300"/>
        <w:jc w:val="left"/>
        <w:rPr>
          <w:sz w:val="24"/>
          <w:szCs w:val="24"/>
        </w:rPr>
      </w:pPr>
      <w:r w:rsidRPr="00F46B92">
        <w:rPr>
          <w:rStyle w:val="22"/>
          <w:rFonts w:eastAsia="Trebuchet MS"/>
          <w:sz w:val="24"/>
          <w:szCs w:val="24"/>
        </w:rPr>
        <w:t>В этом году очень слабо была представлена методическая работа по обобщению опыта работы преподавателей (мало было показано открытых уроков).</w:t>
      </w:r>
    </w:p>
    <w:p w:rsidR="00EF646D" w:rsidRPr="00F46B92" w:rsidRDefault="00EF646D" w:rsidP="00F46B92">
      <w:pPr>
        <w:pStyle w:val="19"/>
        <w:numPr>
          <w:ilvl w:val="0"/>
          <w:numId w:val="35"/>
        </w:numPr>
        <w:shd w:val="clear" w:color="auto" w:fill="auto"/>
        <w:tabs>
          <w:tab w:val="left" w:pos="721"/>
        </w:tabs>
        <w:spacing w:after="8" w:line="276" w:lineRule="auto"/>
        <w:ind w:left="680" w:hanging="300"/>
        <w:jc w:val="left"/>
        <w:rPr>
          <w:sz w:val="24"/>
          <w:szCs w:val="24"/>
        </w:rPr>
      </w:pPr>
      <w:r w:rsidRPr="00F46B92">
        <w:rPr>
          <w:rStyle w:val="22"/>
          <w:rFonts w:eastAsia="Trebuchet MS"/>
          <w:sz w:val="24"/>
          <w:szCs w:val="24"/>
        </w:rPr>
        <w:t>Учителя затрудняются в представлении опыта работы, в проведении мастер-классов.</w:t>
      </w:r>
    </w:p>
    <w:p w:rsidR="00EF646D" w:rsidRPr="00F46B92" w:rsidRDefault="00EF646D" w:rsidP="00F46B92">
      <w:pPr>
        <w:ind w:left="100"/>
        <w:jc w:val="both"/>
        <w:rPr>
          <w:rFonts w:ascii="Times New Roman" w:hAnsi="Times New Roman" w:cs="Times New Roman"/>
          <w:sz w:val="24"/>
          <w:szCs w:val="24"/>
        </w:rPr>
      </w:pPr>
      <w:r w:rsidRPr="004E0F28">
        <w:rPr>
          <w:rStyle w:val="221"/>
          <w:rFonts w:eastAsia="Arial Narrow"/>
          <w:bCs w:val="0"/>
          <w:sz w:val="24"/>
          <w:szCs w:val="24"/>
        </w:rPr>
        <w:t>Анализ</w:t>
      </w:r>
      <w:r w:rsidRPr="00F46B92">
        <w:rPr>
          <w:rStyle w:val="221"/>
          <w:rFonts w:eastAsia="Arial Narrow"/>
          <w:b w:val="0"/>
          <w:bCs w:val="0"/>
          <w:sz w:val="24"/>
          <w:szCs w:val="24"/>
        </w:rPr>
        <w:t xml:space="preserve"> кадров</w:t>
      </w:r>
    </w:p>
    <w:p w:rsidR="00EF646D" w:rsidRPr="00585E91" w:rsidRDefault="00EF646D" w:rsidP="004D1B43">
      <w:pPr>
        <w:pStyle w:val="afc"/>
        <w:widowControl w:val="0"/>
        <w:numPr>
          <w:ilvl w:val="0"/>
          <w:numId w:val="62"/>
        </w:numPr>
        <w:tabs>
          <w:tab w:val="left" w:pos="721"/>
        </w:tabs>
        <w:ind w:left="0" w:right="-56" w:firstLine="720"/>
        <w:rPr>
          <w:sz w:val="24"/>
          <w:szCs w:val="24"/>
        </w:rPr>
      </w:pPr>
      <w:r w:rsidRPr="00585E91">
        <w:rPr>
          <w:rStyle w:val="221"/>
          <w:rFonts w:eastAsia="Arial Narrow"/>
          <w:bCs w:val="0"/>
          <w:sz w:val="24"/>
          <w:szCs w:val="24"/>
        </w:rPr>
        <w:t>Кадровый состав преподавателей О</w:t>
      </w:r>
      <w:proofErr w:type="gramStart"/>
      <w:r w:rsidRPr="00585E91">
        <w:rPr>
          <w:rStyle w:val="221"/>
          <w:rFonts w:eastAsia="Arial Narrow"/>
          <w:bCs w:val="0"/>
          <w:sz w:val="24"/>
          <w:szCs w:val="24"/>
        </w:rPr>
        <w:t>БЖ</w:t>
      </w:r>
      <w:r w:rsidRPr="00585E91">
        <w:rPr>
          <w:rStyle w:val="221"/>
          <w:rFonts w:eastAsia="Arial Narrow"/>
          <w:b w:val="0"/>
          <w:bCs w:val="0"/>
          <w:sz w:val="24"/>
          <w:szCs w:val="24"/>
        </w:rPr>
        <w:t xml:space="preserve"> </w:t>
      </w:r>
      <w:r w:rsidRPr="00585E91">
        <w:rPr>
          <w:rStyle w:val="222"/>
          <w:rFonts w:eastAsia="Courier New"/>
          <w:b w:val="0"/>
          <w:sz w:val="24"/>
          <w:szCs w:val="24"/>
        </w:rPr>
        <w:t>в шк</w:t>
      </w:r>
      <w:proofErr w:type="gramEnd"/>
      <w:r w:rsidRPr="00585E91">
        <w:rPr>
          <w:rStyle w:val="222"/>
          <w:rFonts w:eastAsia="Courier New"/>
          <w:b w:val="0"/>
          <w:sz w:val="24"/>
          <w:szCs w:val="24"/>
        </w:rPr>
        <w:t>олах укомплектован на 96 %. В</w:t>
      </w:r>
      <w:r w:rsidR="00585E91" w:rsidRPr="00585E91">
        <w:rPr>
          <w:rStyle w:val="222"/>
          <w:rFonts w:eastAsia="Courier New"/>
          <w:sz w:val="24"/>
          <w:szCs w:val="24"/>
        </w:rPr>
        <w:t xml:space="preserve"> </w:t>
      </w:r>
      <w:r w:rsidRPr="00585E91">
        <w:rPr>
          <w:rStyle w:val="22"/>
          <w:rFonts w:eastAsia="Trebuchet MS"/>
          <w:sz w:val="24"/>
          <w:szCs w:val="24"/>
        </w:rPr>
        <w:t>образовательных учреждениях Азнакаевского муниципального района работают 21 преподавателей ОБЖ. Из них:</w:t>
      </w:r>
    </w:p>
    <w:p w:rsidR="00EF646D" w:rsidRPr="00F46B92" w:rsidRDefault="00EF646D" w:rsidP="004E0F28">
      <w:pPr>
        <w:pStyle w:val="19"/>
        <w:shd w:val="clear" w:color="auto" w:fill="auto"/>
        <w:tabs>
          <w:tab w:val="left" w:pos="9214"/>
        </w:tabs>
        <w:spacing w:line="276" w:lineRule="auto"/>
        <w:ind w:left="680" w:right="-56" w:firstLine="0"/>
        <w:jc w:val="both"/>
        <w:rPr>
          <w:sz w:val="24"/>
          <w:szCs w:val="24"/>
        </w:rPr>
      </w:pPr>
      <w:r w:rsidRPr="00F46B92">
        <w:rPr>
          <w:rStyle w:val="22"/>
          <w:rFonts w:eastAsia="Trebuchet MS"/>
          <w:sz w:val="24"/>
          <w:szCs w:val="24"/>
        </w:rPr>
        <w:t>с высшей квалификационной категорией - 2 человека; с первой квалификационной категорией - 12; со второй квалификационной категорией - 1; без категории - 6 преподавателей.</w:t>
      </w:r>
    </w:p>
    <w:p w:rsidR="00EF646D" w:rsidRPr="00F46B92" w:rsidRDefault="00EF646D" w:rsidP="004E0F28">
      <w:pPr>
        <w:pStyle w:val="19"/>
        <w:numPr>
          <w:ilvl w:val="0"/>
          <w:numId w:val="35"/>
        </w:numPr>
        <w:shd w:val="clear" w:color="auto" w:fill="auto"/>
        <w:tabs>
          <w:tab w:val="left" w:pos="716"/>
        </w:tabs>
        <w:spacing w:line="276" w:lineRule="auto"/>
        <w:ind w:left="680" w:right="60" w:hanging="300"/>
        <w:jc w:val="both"/>
        <w:rPr>
          <w:sz w:val="24"/>
          <w:szCs w:val="24"/>
        </w:rPr>
      </w:pPr>
      <w:r w:rsidRPr="00F46B92">
        <w:rPr>
          <w:rStyle w:val="aff6"/>
          <w:rFonts w:eastAsia="Corbel"/>
          <w:sz w:val="24"/>
          <w:szCs w:val="24"/>
        </w:rPr>
        <w:t xml:space="preserve">Кадровый состав учителей физической культуры. </w:t>
      </w:r>
      <w:r w:rsidRPr="00F46B92">
        <w:rPr>
          <w:rStyle w:val="22"/>
          <w:rFonts w:eastAsia="Trebuchet MS"/>
          <w:sz w:val="24"/>
          <w:szCs w:val="24"/>
        </w:rPr>
        <w:t>В образовательных учреждениях Азнакаевского муниципального района работают 39 учителей физической культуры. Из них:</w:t>
      </w:r>
    </w:p>
    <w:p w:rsidR="00585E91" w:rsidRDefault="00EF646D" w:rsidP="00585E91">
      <w:pPr>
        <w:pStyle w:val="19"/>
        <w:shd w:val="clear" w:color="auto" w:fill="auto"/>
        <w:spacing w:line="276" w:lineRule="auto"/>
        <w:ind w:left="680" w:right="-56" w:firstLine="0"/>
        <w:jc w:val="both"/>
        <w:rPr>
          <w:rStyle w:val="22"/>
          <w:rFonts w:eastAsia="Trebuchet MS"/>
          <w:sz w:val="24"/>
          <w:szCs w:val="24"/>
        </w:rPr>
      </w:pPr>
      <w:r w:rsidRPr="00F46B92">
        <w:rPr>
          <w:rStyle w:val="22"/>
          <w:rFonts w:eastAsia="Trebuchet MS"/>
          <w:sz w:val="24"/>
          <w:szCs w:val="24"/>
        </w:rPr>
        <w:t xml:space="preserve">с высшей квалификационной категорией - 4 человека; </w:t>
      </w:r>
    </w:p>
    <w:p w:rsidR="00585E91" w:rsidRDefault="00EF646D" w:rsidP="00585E91">
      <w:pPr>
        <w:pStyle w:val="19"/>
        <w:shd w:val="clear" w:color="auto" w:fill="auto"/>
        <w:spacing w:line="276" w:lineRule="auto"/>
        <w:ind w:left="680" w:right="-56" w:firstLine="0"/>
        <w:jc w:val="both"/>
        <w:rPr>
          <w:rStyle w:val="22"/>
          <w:rFonts w:eastAsia="Trebuchet MS"/>
          <w:sz w:val="24"/>
          <w:szCs w:val="24"/>
        </w:rPr>
      </w:pPr>
      <w:r w:rsidRPr="00F46B92">
        <w:rPr>
          <w:rStyle w:val="22"/>
          <w:rFonts w:eastAsia="Trebuchet MS"/>
          <w:sz w:val="24"/>
          <w:szCs w:val="24"/>
        </w:rPr>
        <w:t xml:space="preserve">с первой квалификационной категорией - 23; </w:t>
      </w:r>
    </w:p>
    <w:p w:rsidR="00585E91" w:rsidRDefault="00EF646D" w:rsidP="00585E91">
      <w:pPr>
        <w:pStyle w:val="19"/>
        <w:shd w:val="clear" w:color="auto" w:fill="auto"/>
        <w:spacing w:line="276" w:lineRule="auto"/>
        <w:ind w:left="680" w:right="-56" w:firstLine="0"/>
        <w:jc w:val="both"/>
        <w:rPr>
          <w:rStyle w:val="22"/>
          <w:rFonts w:eastAsia="Trebuchet MS"/>
          <w:sz w:val="24"/>
          <w:szCs w:val="24"/>
        </w:rPr>
      </w:pPr>
      <w:r w:rsidRPr="00F46B92">
        <w:rPr>
          <w:rStyle w:val="22"/>
          <w:rFonts w:eastAsia="Trebuchet MS"/>
          <w:sz w:val="24"/>
          <w:szCs w:val="24"/>
        </w:rPr>
        <w:t xml:space="preserve">со второй квалификационной категорией - 4; </w:t>
      </w:r>
    </w:p>
    <w:p w:rsidR="00EF646D" w:rsidRPr="00F46B92" w:rsidRDefault="00EF646D" w:rsidP="00585E91">
      <w:pPr>
        <w:pStyle w:val="19"/>
        <w:shd w:val="clear" w:color="auto" w:fill="auto"/>
        <w:spacing w:line="276" w:lineRule="auto"/>
        <w:ind w:left="680" w:right="-56" w:firstLine="0"/>
        <w:jc w:val="both"/>
        <w:rPr>
          <w:sz w:val="24"/>
          <w:szCs w:val="24"/>
        </w:rPr>
      </w:pPr>
      <w:r w:rsidRPr="00F46B92">
        <w:rPr>
          <w:rStyle w:val="22"/>
          <w:rFonts w:eastAsia="Trebuchet MS"/>
          <w:sz w:val="24"/>
          <w:szCs w:val="24"/>
        </w:rPr>
        <w:lastRenderedPageBreak/>
        <w:t>без категории - 8 преподавателей.</w:t>
      </w:r>
    </w:p>
    <w:p w:rsidR="00EF646D" w:rsidRPr="00585E91" w:rsidRDefault="00EF646D" w:rsidP="00F46B92">
      <w:pPr>
        <w:ind w:right="20"/>
        <w:rPr>
          <w:rFonts w:ascii="Times New Roman" w:hAnsi="Times New Roman" w:cs="Times New Roman"/>
          <w:sz w:val="24"/>
          <w:szCs w:val="24"/>
        </w:rPr>
      </w:pPr>
      <w:r w:rsidRPr="00585E91">
        <w:rPr>
          <w:rStyle w:val="221"/>
          <w:rFonts w:eastAsia="Arial Narrow"/>
          <w:bCs w:val="0"/>
          <w:sz w:val="24"/>
          <w:szCs w:val="24"/>
        </w:rPr>
        <w:t>Руководство деятельностью методических объединений.</w:t>
      </w:r>
    </w:p>
    <w:p w:rsidR="00EF646D" w:rsidRPr="00F46B92" w:rsidRDefault="00EF646D" w:rsidP="00F46B92">
      <w:pPr>
        <w:pStyle w:val="19"/>
        <w:shd w:val="clear" w:color="auto" w:fill="auto"/>
        <w:spacing w:line="276" w:lineRule="auto"/>
        <w:ind w:left="40" w:right="20" w:firstLine="640"/>
        <w:jc w:val="both"/>
        <w:rPr>
          <w:sz w:val="24"/>
          <w:szCs w:val="24"/>
        </w:rPr>
      </w:pPr>
      <w:r w:rsidRPr="00F46B92">
        <w:rPr>
          <w:rStyle w:val="22"/>
          <w:rFonts w:eastAsia="Trebuchet MS"/>
          <w:sz w:val="24"/>
          <w:szCs w:val="24"/>
        </w:rPr>
        <w:t>Предмет «Основы безопасности жизнедеятельности» и Физическая культура в общеобразовательных учреждениях района проводилась в соответствии с образовательными стандартами и инструктивно-методическими материалами Министерства образования и науки Республики Татарстан.</w:t>
      </w:r>
    </w:p>
    <w:p w:rsidR="00EF646D" w:rsidRPr="00F46B92" w:rsidRDefault="00EF646D" w:rsidP="00F46B92">
      <w:pPr>
        <w:pStyle w:val="19"/>
        <w:shd w:val="clear" w:color="auto" w:fill="auto"/>
        <w:spacing w:line="276" w:lineRule="auto"/>
        <w:ind w:left="40" w:right="20" w:firstLine="340"/>
        <w:jc w:val="both"/>
        <w:rPr>
          <w:sz w:val="24"/>
          <w:szCs w:val="24"/>
        </w:rPr>
      </w:pPr>
      <w:r w:rsidRPr="00F46B92">
        <w:rPr>
          <w:rStyle w:val="22"/>
          <w:rFonts w:eastAsia="Trebuchet MS"/>
          <w:sz w:val="24"/>
          <w:szCs w:val="24"/>
        </w:rPr>
        <w:t>В средних общеобразовательных школах района функционируют 21 кабинетов ОБЖ (76%-); спортивных городков - 37 (100%); элементов полосы препятствия -28 (83%); тиров и мест для стрельбы - 37 (100%). В 10-11 классах преподавание предмета ОВС ведется в 21 ОУ Азнакаевского муниципального района РТ.</w:t>
      </w:r>
    </w:p>
    <w:p w:rsidR="00EF646D" w:rsidRPr="00F46B92" w:rsidRDefault="00EF646D" w:rsidP="00F46B92">
      <w:pPr>
        <w:pStyle w:val="19"/>
        <w:shd w:val="clear" w:color="auto" w:fill="auto"/>
        <w:spacing w:line="276" w:lineRule="auto"/>
        <w:ind w:left="40" w:right="20" w:firstLine="640"/>
        <w:jc w:val="both"/>
        <w:rPr>
          <w:sz w:val="24"/>
          <w:szCs w:val="24"/>
        </w:rPr>
      </w:pPr>
      <w:r w:rsidRPr="00F46B92">
        <w:rPr>
          <w:rStyle w:val="22"/>
          <w:rFonts w:eastAsia="Trebuchet MS"/>
          <w:sz w:val="24"/>
          <w:szCs w:val="24"/>
        </w:rPr>
        <w:t xml:space="preserve">В 2014-2015 учебном году были проведены 2 методических заседания РМО учителей ОБЖ и физической культуры на тему «Развитие профессиональных компетенций педагога как фактор повышения качества образования», «Требования к организации и проведению урока согласно ФГОС». Рассмотрены календарно-тематические планы по физической культуре на основе Государственной программы </w:t>
      </w:r>
      <w:proofErr w:type="spellStart"/>
      <w:r w:rsidRPr="00F46B92">
        <w:rPr>
          <w:rStyle w:val="22"/>
          <w:rFonts w:eastAsia="Trebuchet MS"/>
          <w:sz w:val="24"/>
          <w:szCs w:val="24"/>
        </w:rPr>
        <w:t>д.п.н</w:t>
      </w:r>
      <w:proofErr w:type="spellEnd"/>
      <w:r w:rsidRPr="00F46B92">
        <w:rPr>
          <w:rStyle w:val="22"/>
          <w:rFonts w:eastAsia="Trebuchet MS"/>
          <w:sz w:val="24"/>
          <w:szCs w:val="24"/>
        </w:rPr>
        <w:t xml:space="preserve">. </w:t>
      </w:r>
      <w:proofErr w:type="spellStart"/>
      <w:r w:rsidRPr="00F46B92">
        <w:rPr>
          <w:rStyle w:val="22"/>
          <w:rFonts w:eastAsia="Trebuchet MS"/>
          <w:sz w:val="24"/>
          <w:szCs w:val="24"/>
        </w:rPr>
        <w:t>В.И.Ляха</w:t>
      </w:r>
      <w:proofErr w:type="spellEnd"/>
      <w:r w:rsidRPr="00F46B92">
        <w:rPr>
          <w:rStyle w:val="22"/>
          <w:rFonts w:eastAsia="Trebuchet MS"/>
          <w:sz w:val="24"/>
          <w:szCs w:val="24"/>
        </w:rPr>
        <w:t xml:space="preserve"> и </w:t>
      </w:r>
      <w:proofErr w:type="spellStart"/>
      <w:r w:rsidRPr="00F46B92">
        <w:rPr>
          <w:rStyle w:val="22"/>
          <w:rFonts w:eastAsia="Trebuchet MS"/>
          <w:sz w:val="24"/>
          <w:szCs w:val="24"/>
        </w:rPr>
        <w:t>к.п.н</w:t>
      </w:r>
      <w:proofErr w:type="spellEnd"/>
      <w:r w:rsidRPr="00F46B92">
        <w:rPr>
          <w:rStyle w:val="22"/>
          <w:rFonts w:eastAsia="Trebuchet MS"/>
          <w:sz w:val="24"/>
          <w:szCs w:val="24"/>
        </w:rPr>
        <w:t xml:space="preserve">. </w:t>
      </w:r>
      <w:proofErr w:type="spellStart"/>
      <w:r w:rsidRPr="00F46B92">
        <w:rPr>
          <w:rStyle w:val="22"/>
          <w:rFonts w:eastAsia="Trebuchet MS"/>
          <w:sz w:val="24"/>
          <w:szCs w:val="24"/>
        </w:rPr>
        <w:t>А.А.Зданевича</w:t>
      </w:r>
      <w:proofErr w:type="spellEnd"/>
      <w:r w:rsidRPr="00F46B92">
        <w:rPr>
          <w:rStyle w:val="22"/>
          <w:rFonts w:eastAsia="Trebuchet MS"/>
          <w:sz w:val="24"/>
          <w:szCs w:val="24"/>
        </w:rPr>
        <w:t xml:space="preserve"> «Комплексная программа физического воспитания учащихся 1-11 классов». Было рекомендовано использовать данную программу во всех общеобразовательных школах района. Исходя из условий и возможностей каждой школы, внести изменения в вариативной части. Протокол №10 от 21.08 2013 г</w:t>
      </w:r>
    </w:p>
    <w:p w:rsidR="00EF646D" w:rsidRPr="00F46B92" w:rsidRDefault="00EF646D" w:rsidP="00F46B92">
      <w:pPr>
        <w:pStyle w:val="19"/>
        <w:shd w:val="clear" w:color="auto" w:fill="auto"/>
        <w:spacing w:line="276" w:lineRule="auto"/>
        <w:ind w:left="40" w:right="20" w:firstLine="640"/>
        <w:jc w:val="both"/>
        <w:rPr>
          <w:sz w:val="24"/>
          <w:szCs w:val="24"/>
        </w:rPr>
      </w:pPr>
      <w:r w:rsidRPr="00F46B92">
        <w:rPr>
          <w:rStyle w:val="75"/>
          <w:rFonts w:eastAsia="Segoe UI"/>
          <w:sz w:val="24"/>
          <w:szCs w:val="24"/>
        </w:rPr>
        <w:t xml:space="preserve">В </w:t>
      </w:r>
      <w:r w:rsidRPr="00F46B92">
        <w:rPr>
          <w:rStyle w:val="22"/>
          <w:rFonts w:eastAsia="Trebuchet MS"/>
          <w:sz w:val="24"/>
          <w:szCs w:val="24"/>
        </w:rPr>
        <w:t>целях совершенствования, преподавания курса основ безопасности жизнедеятельности, повышения престижа образования и качества знаний, выявления, поддержки и развития способных, одаренных школьников в декабре 2014 года в МОУ СОШ №7 г. Азнакаево был проведен муниципальный этап Всероссийской олимпиады школьников по ОБЖ.</w:t>
      </w:r>
    </w:p>
    <w:p w:rsidR="00EF646D" w:rsidRPr="00F46B92" w:rsidRDefault="00EF646D" w:rsidP="00F46B92">
      <w:pPr>
        <w:pStyle w:val="19"/>
        <w:shd w:val="clear" w:color="auto" w:fill="auto"/>
        <w:spacing w:line="276" w:lineRule="auto"/>
        <w:ind w:left="40" w:right="20" w:firstLine="640"/>
        <w:jc w:val="left"/>
        <w:rPr>
          <w:sz w:val="24"/>
          <w:szCs w:val="24"/>
        </w:rPr>
      </w:pPr>
      <w:r w:rsidRPr="00F46B92">
        <w:rPr>
          <w:rStyle w:val="75"/>
          <w:rFonts w:eastAsia="Segoe UI"/>
          <w:sz w:val="24"/>
          <w:szCs w:val="24"/>
        </w:rPr>
        <w:t xml:space="preserve">В </w:t>
      </w:r>
      <w:r w:rsidRPr="00F46B92">
        <w:rPr>
          <w:rStyle w:val="22"/>
          <w:rFonts w:eastAsia="Trebuchet MS"/>
          <w:sz w:val="24"/>
          <w:szCs w:val="24"/>
        </w:rPr>
        <w:t>муниципальном этапе Всероссийской олимпиады школьников по ОБЖ приняло участие 45 учащихся 8-11 классов из 21 школ Азнакаевского муниципального района. По итогам муниципального этапа Всероссийской олимпиады школьников по ОБЖ комиссия пришла к выводу: в школах нет системы работы по подготовке учащихся к олимпиаде.</w:t>
      </w:r>
    </w:p>
    <w:p w:rsidR="00EF646D" w:rsidRPr="00F46B92" w:rsidRDefault="00EF646D" w:rsidP="00F46B92">
      <w:pPr>
        <w:pStyle w:val="19"/>
        <w:shd w:val="clear" w:color="auto" w:fill="auto"/>
        <w:spacing w:line="276" w:lineRule="auto"/>
        <w:ind w:left="40" w:right="20" w:firstLine="640"/>
        <w:jc w:val="both"/>
        <w:rPr>
          <w:sz w:val="24"/>
          <w:szCs w:val="24"/>
        </w:rPr>
      </w:pPr>
      <w:r w:rsidRPr="00F46B92">
        <w:rPr>
          <w:rStyle w:val="22"/>
          <w:rFonts w:eastAsia="Trebuchet MS"/>
          <w:sz w:val="24"/>
          <w:szCs w:val="24"/>
        </w:rPr>
        <w:t xml:space="preserve">Согласно программе военно-патриотического воспитания подрастающего поколения в </w:t>
      </w:r>
      <w:proofErr w:type="spellStart"/>
      <w:r w:rsidRPr="00F46B92">
        <w:rPr>
          <w:rStyle w:val="22"/>
          <w:rFonts w:eastAsia="Trebuchet MS"/>
          <w:sz w:val="24"/>
          <w:szCs w:val="24"/>
        </w:rPr>
        <w:t>Азнакаевском</w:t>
      </w:r>
      <w:proofErr w:type="spellEnd"/>
      <w:r w:rsidRPr="00F46B92">
        <w:rPr>
          <w:rStyle w:val="22"/>
          <w:rFonts w:eastAsia="Trebuchet MS"/>
          <w:sz w:val="24"/>
          <w:szCs w:val="24"/>
        </w:rPr>
        <w:t xml:space="preserve"> муниципальном районе, школа является основным звеном в данном направлении воспитания нашей молодёжи. Основная роль в организации мероприятий патриотической направленности в школе возложена на преподавателей организаторов основ безопасности жизнедеятельности (ОБЖ), заместителей директоров по воспитательной работе и классных руководителей.</w:t>
      </w:r>
    </w:p>
    <w:p w:rsidR="00EF646D" w:rsidRPr="00F46B92" w:rsidRDefault="00EF646D" w:rsidP="00F46B92">
      <w:pPr>
        <w:pStyle w:val="19"/>
        <w:shd w:val="clear" w:color="auto" w:fill="auto"/>
        <w:spacing w:line="276" w:lineRule="auto"/>
        <w:ind w:left="40" w:right="20" w:firstLine="640"/>
        <w:jc w:val="both"/>
        <w:rPr>
          <w:sz w:val="24"/>
          <w:szCs w:val="24"/>
        </w:rPr>
      </w:pPr>
      <w:r w:rsidRPr="00F46B92">
        <w:rPr>
          <w:rStyle w:val="22"/>
          <w:rFonts w:eastAsia="Trebuchet MS"/>
          <w:sz w:val="24"/>
          <w:szCs w:val="24"/>
        </w:rPr>
        <w:t>В нынешнем учебном году мероприятия по воспитательной работе в данном направлении были утверждены на совместном, с военным комиссариатом, августовском заседании районного методического объединения преподавателей организаторов ОБЖ. Основным пунктом был выделен месячник оборонно-массовой и патриотической работы школьников нашего района. В течение, которого в школах были организованы и проведены множество соревнований на первенство города, района, республики, России:</w:t>
      </w:r>
    </w:p>
    <w:p w:rsidR="00EF646D" w:rsidRPr="00F46B92" w:rsidRDefault="00EF646D" w:rsidP="00F46B92">
      <w:pPr>
        <w:pStyle w:val="19"/>
        <w:numPr>
          <w:ilvl w:val="0"/>
          <w:numId w:val="35"/>
        </w:numPr>
        <w:shd w:val="clear" w:color="auto" w:fill="auto"/>
        <w:tabs>
          <w:tab w:val="left" w:pos="721"/>
        </w:tabs>
        <w:spacing w:line="276" w:lineRule="auto"/>
        <w:ind w:left="40" w:firstLine="340"/>
        <w:jc w:val="both"/>
        <w:rPr>
          <w:sz w:val="24"/>
          <w:szCs w:val="24"/>
        </w:rPr>
      </w:pPr>
      <w:r w:rsidRPr="00F46B92">
        <w:rPr>
          <w:rStyle w:val="22"/>
          <w:rFonts w:eastAsia="Trebuchet MS"/>
          <w:sz w:val="24"/>
          <w:szCs w:val="24"/>
        </w:rPr>
        <w:t>Уроки мужества /классные часы/</w:t>
      </w:r>
    </w:p>
    <w:p w:rsidR="00EF646D" w:rsidRPr="00F46B92" w:rsidRDefault="00EF646D" w:rsidP="00F46B92">
      <w:pPr>
        <w:pStyle w:val="19"/>
        <w:numPr>
          <w:ilvl w:val="0"/>
          <w:numId w:val="35"/>
        </w:numPr>
        <w:shd w:val="clear" w:color="auto" w:fill="auto"/>
        <w:tabs>
          <w:tab w:val="left" w:pos="716"/>
        </w:tabs>
        <w:spacing w:line="276" w:lineRule="auto"/>
        <w:ind w:left="40" w:firstLine="340"/>
        <w:jc w:val="both"/>
        <w:rPr>
          <w:sz w:val="24"/>
          <w:szCs w:val="24"/>
        </w:rPr>
      </w:pPr>
      <w:r w:rsidRPr="00F46B92">
        <w:rPr>
          <w:rStyle w:val="22"/>
          <w:rFonts w:eastAsia="Trebuchet MS"/>
          <w:sz w:val="24"/>
          <w:szCs w:val="24"/>
        </w:rPr>
        <w:t>Школьные конкурсы стенгазет в честь «Дня защитника Отечества».</w:t>
      </w:r>
    </w:p>
    <w:p w:rsidR="00EF646D" w:rsidRPr="00F46B92" w:rsidRDefault="00EF646D" w:rsidP="00F46B92">
      <w:pPr>
        <w:pStyle w:val="19"/>
        <w:numPr>
          <w:ilvl w:val="0"/>
          <w:numId w:val="35"/>
        </w:numPr>
        <w:shd w:val="clear" w:color="auto" w:fill="auto"/>
        <w:tabs>
          <w:tab w:val="left" w:pos="716"/>
        </w:tabs>
        <w:spacing w:after="18" w:line="276" w:lineRule="auto"/>
        <w:ind w:left="40" w:firstLine="340"/>
        <w:jc w:val="both"/>
        <w:rPr>
          <w:sz w:val="24"/>
          <w:szCs w:val="24"/>
        </w:rPr>
      </w:pPr>
      <w:r w:rsidRPr="00F46B92">
        <w:rPr>
          <w:rStyle w:val="22"/>
          <w:rFonts w:eastAsia="Trebuchet MS"/>
          <w:sz w:val="24"/>
          <w:szCs w:val="24"/>
        </w:rPr>
        <w:t>Тимуровская помощь участникам и инвалидам ВОВ, и локальных войн.</w:t>
      </w:r>
    </w:p>
    <w:p w:rsidR="00EF646D" w:rsidRPr="00F46B92" w:rsidRDefault="00EF646D" w:rsidP="00F46B92">
      <w:pPr>
        <w:pStyle w:val="19"/>
        <w:numPr>
          <w:ilvl w:val="0"/>
          <w:numId w:val="35"/>
        </w:numPr>
        <w:shd w:val="clear" w:color="auto" w:fill="auto"/>
        <w:tabs>
          <w:tab w:val="left" w:pos="716"/>
        </w:tabs>
        <w:spacing w:line="276" w:lineRule="auto"/>
        <w:ind w:left="40" w:firstLine="340"/>
        <w:jc w:val="both"/>
        <w:rPr>
          <w:sz w:val="24"/>
          <w:szCs w:val="24"/>
        </w:rPr>
      </w:pPr>
      <w:r w:rsidRPr="00F46B92">
        <w:rPr>
          <w:rStyle w:val="22"/>
          <w:rFonts w:eastAsia="Trebuchet MS"/>
          <w:sz w:val="24"/>
          <w:szCs w:val="24"/>
        </w:rPr>
        <w:lastRenderedPageBreak/>
        <w:t>Поздравление ветеранов с Днём рождения.</w:t>
      </w:r>
    </w:p>
    <w:p w:rsidR="00EF646D" w:rsidRPr="00F46B92" w:rsidRDefault="00EF646D" w:rsidP="00F46B92">
      <w:pPr>
        <w:pStyle w:val="19"/>
        <w:numPr>
          <w:ilvl w:val="0"/>
          <w:numId w:val="35"/>
        </w:numPr>
        <w:shd w:val="clear" w:color="auto" w:fill="auto"/>
        <w:tabs>
          <w:tab w:val="left" w:pos="746"/>
        </w:tabs>
        <w:spacing w:line="276" w:lineRule="auto"/>
        <w:ind w:left="720" w:right="40" w:hanging="320"/>
        <w:jc w:val="left"/>
        <w:rPr>
          <w:sz w:val="24"/>
          <w:szCs w:val="24"/>
        </w:rPr>
      </w:pPr>
      <w:r w:rsidRPr="00F46B92">
        <w:rPr>
          <w:rStyle w:val="22"/>
          <w:rFonts w:eastAsia="Trebuchet MS"/>
          <w:sz w:val="24"/>
          <w:szCs w:val="24"/>
        </w:rPr>
        <w:t xml:space="preserve">Общегородская </w:t>
      </w:r>
      <w:proofErr w:type="spellStart"/>
      <w:r w:rsidRPr="00F46B92">
        <w:rPr>
          <w:rStyle w:val="22"/>
          <w:rFonts w:eastAsia="Trebuchet MS"/>
          <w:sz w:val="24"/>
          <w:szCs w:val="24"/>
        </w:rPr>
        <w:t>военно</w:t>
      </w:r>
      <w:proofErr w:type="spellEnd"/>
      <w:r w:rsidRPr="00F46B92">
        <w:rPr>
          <w:rStyle w:val="22"/>
          <w:rFonts w:eastAsia="Trebuchet MS"/>
          <w:sz w:val="24"/>
          <w:szCs w:val="24"/>
        </w:rPr>
        <w:t xml:space="preserve"> - спортивная игра «Готов к труду и обороне» посвящённая к 70-летию Победы</w:t>
      </w:r>
    </w:p>
    <w:p w:rsidR="00EF646D" w:rsidRPr="00F46B92" w:rsidRDefault="00EF646D" w:rsidP="00F46B92">
      <w:pPr>
        <w:pStyle w:val="19"/>
        <w:numPr>
          <w:ilvl w:val="0"/>
          <w:numId w:val="35"/>
        </w:numPr>
        <w:shd w:val="clear" w:color="auto" w:fill="auto"/>
        <w:tabs>
          <w:tab w:val="left" w:pos="741"/>
        </w:tabs>
        <w:spacing w:line="276" w:lineRule="auto"/>
        <w:ind w:left="720" w:hanging="320"/>
        <w:jc w:val="left"/>
        <w:rPr>
          <w:sz w:val="24"/>
          <w:szCs w:val="24"/>
        </w:rPr>
      </w:pPr>
      <w:r w:rsidRPr="00F46B92">
        <w:rPr>
          <w:rStyle w:val="22"/>
          <w:rFonts w:eastAsia="Trebuchet MS"/>
          <w:sz w:val="24"/>
          <w:szCs w:val="24"/>
        </w:rPr>
        <w:t>Военно-спортивная игра «Вперед мальчишки» для учащихся 5-6 классов</w:t>
      </w:r>
    </w:p>
    <w:p w:rsidR="00EF646D" w:rsidRPr="00F46B92" w:rsidRDefault="00EF646D" w:rsidP="00F46B92">
      <w:pPr>
        <w:pStyle w:val="19"/>
        <w:numPr>
          <w:ilvl w:val="0"/>
          <w:numId w:val="35"/>
        </w:numPr>
        <w:shd w:val="clear" w:color="auto" w:fill="auto"/>
        <w:tabs>
          <w:tab w:val="left" w:pos="341"/>
        </w:tabs>
        <w:spacing w:line="276" w:lineRule="auto"/>
        <w:ind w:right="40"/>
        <w:rPr>
          <w:sz w:val="24"/>
          <w:szCs w:val="24"/>
        </w:rPr>
      </w:pPr>
      <w:r w:rsidRPr="00F46B92">
        <w:rPr>
          <w:rStyle w:val="22"/>
          <w:rFonts w:eastAsia="Trebuchet MS"/>
          <w:sz w:val="24"/>
          <w:szCs w:val="24"/>
        </w:rPr>
        <w:t>Военно-спортивная игра «Зарница» для учащихся 7 классов в рамках внедрения ВСК «ГТО»</w:t>
      </w:r>
    </w:p>
    <w:p w:rsidR="00EF646D" w:rsidRPr="00F46B92" w:rsidRDefault="00EF646D" w:rsidP="00F46B92">
      <w:pPr>
        <w:pStyle w:val="19"/>
        <w:numPr>
          <w:ilvl w:val="0"/>
          <w:numId w:val="35"/>
        </w:numPr>
        <w:shd w:val="clear" w:color="auto" w:fill="auto"/>
        <w:tabs>
          <w:tab w:val="left" w:pos="336"/>
        </w:tabs>
        <w:spacing w:line="276" w:lineRule="auto"/>
        <w:ind w:right="40"/>
        <w:rPr>
          <w:sz w:val="24"/>
          <w:szCs w:val="24"/>
        </w:rPr>
      </w:pPr>
      <w:r w:rsidRPr="00F46B92">
        <w:rPr>
          <w:rStyle w:val="22"/>
          <w:rFonts w:eastAsia="Trebuchet MS"/>
          <w:sz w:val="24"/>
          <w:szCs w:val="24"/>
        </w:rPr>
        <w:t>Военно-спортивная игра «Зарница» для учащихся 8 классов в рамках внедрения ВСК «ГТО»</w:t>
      </w:r>
    </w:p>
    <w:p w:rsidR="00EF646D" w:rsidRPr="00F46B92" w:rsidRDefault="00EF646D" w:rsidP="00585E91">
      <w:pPr>
        <w:pStyle w:val="19"/>
        <w:numPr>
          <w:ilvl w:val="0"/>
          <w:numId w:val="35"/>
        </w:numPr>
        <w:shd w:val="clear" w:color="auto" w:fill="auto"/>
        <w:tabs>
          <w:tab w:val="left" w:pos="736"/>
        </w:tabs>
        <w:spacing w:line="276" w:lineRule="auto"/>
        <w:ind w:left="720" w:right="40" w:hanging="320"/>
        <w:jc w:val="both"/>
        <w:rPr>
          <w:sz w:val="24"/>
          <w:szCs w:val="24"/>
        </w:rPr>
      </w:pPr>
      <w:r w:rsidRPr="00F46B92">
        <w:rPr>
          <w:rStyle w:val="22"/>
          <w:rFonts w:eastAsia="Trebuchet MS"/>
          <w:sz w:val="24"/>
          <w:szCs w:val="24"/>
        </w:rPr>
        <w:t>Военно-спортивная игра «А ну- ка, парни» для учащихся 4-6 классов в рамках внедрения ВСК «ГТО»</w:t>
      </w:r>
    </w:p>
    <w:p w:rsidR="00EF646D" w:rsidRPr="00F46B92" w:rsidRDefault="00EF646D" w:rsidP="00585E91">
      <w:pPr>
        <w:pStyle w:val="19"/>
        <w:numPr>
          <w:ilvl w:val="0"/>
          <w:numId w:val="35"/>
        </w:numPr>
        <w:shd w:val="clear" w:color="auto" w:fill="auto"/>
        <w:tabs>
          <w:tab w:val="left" w:pos="741"/>
        </w:tabs>
        <w:spacing w:line="276" w:lineRule="auto"/>
        <w:ind w:left="720" w:right="40" w:hanging="320"/>
        <w:jc w:val="both"/>
        <w:rPr>
          <w:sz w:val="24"/>
          <w:szCs w:val="24"/>
        </w:rPr>
      </w:pPr>
      <w:r w:rsidRPr="00F46B92">
        <w:rPr>
          <w:rStyle w:val="22"/>
          <w:rFonts w:eastAsia="Trebuchet MS"/>
          <w:sz w:val="24"/>
          <w:szCs w:val="24"/>
        </w:rPr>
        <w:t xml:space="preserve">«Дорогой ветеран», встреча с ветераном Великой Отечественной, участником битвы на Курской дуге с </w:t>
      </w:r>
      <w:proofErr w:type="spellStart"/>
      <w:r w:rsidRPr="00F46B92">
        <w:rPr>
          <w:rStyle w:val="22"/>
          <w:rFonts w:eastAsia="Trebuchet MS"/>
          <w:sz w:val="24"/>
          <w:szCs w:val="24"/>
        </w:rPr>
        <w:t>Сайфуллиным</w:t>
      </w:r>
      <w:proofErr w:type="spellEnd"/>
      <w:r w:rsidRPr="00F46B92">
        <w:rPr>
          <w:rStyle w:val="22"/>
          <w:rFonts w:eastAsia="Trebuchet MS"/>
          <w:sz w:val="24"/>
          <w:szCs w:val="24"/>
        </w:rPr>
        <w:t xml:space="preserve"> </w:t>
      </w:r>
      <w:proofErr w:type="spellStart"/>
      <w:r w:rsidRPr="00F46B92">
        <w:rPr>
          <w:rStyle w:val="22"/>
          <w:rFonts w:eastAsia="Trebuchet MS"/>
          <w:sz w:val="24"/>
          <w:szCs w:val="24"/>
        </w:rPr>
        <w:t>Самигуллой</w:t>
      </w:r>
      <w:proofErr w:type="spellEnd"/>
      <w:r w:rsidRPr="00F46B92">
        <w:rPr>
          <w:rStyle w:val="22"/>
          <w:rFonts w:eastAsia="Trebuchet MS"/>
          <w:sz w:val="24"/>
          <w:szCs w:val="24"/>
        </w:rPr>
        <w:t xml:space="preserve"> в рамках внедрения ВСК «ГТО»</w:t>
      </w:r>
    </w:p>
    <w:p w:rsidR="00EF646D" w:rsidRPr="00F46B92" w:rsidRDefault="00EF646D" w:rsidP="00585E91">
      <w:pPr>
        <w:pStyle w:val="19"/>
        <w:numPr>
          <w:ilvl w:val="0"/>
          <w:numId w:val="35"/>
        </w:numPr>
        <w:shd w:val="clear" w:color="auto" w:fill="auto"/>
        <w:tabs>
          <w:tab w:val="left" w:pos="741"/>
        </w:tabs>
        <w:spacing w:line="276" w:lineRule="auto"/>
        <w:ind w:left="720" w:right="40" w:hanging="320"/>
        <w:jc w:val="both"/>
        <w:rPr>
          <w:sz w:val="24"/>
          <w:szCs w:val="24"/>
        </w:rPr>
      </w:pPr>
      <w:r w:rsidRPr="00F46B92">
        <w:rPr>
          <w:rStyle w:val="22"/>
          <w:rFonts w:eastAsia="Trebuchet MS"/>
          <w:sz w:val="24"/>
          <w:szCs w:val="24"/>
        </w:rPr>
        <w:t>«Дорогой ветеран», встреча с ветераном Великой Отечественной в рамках внедрения ВСК «ГТО»</w:t>
      </w:r>
    </w:p>
    <w:p w:rsidR="00EF646D" w:rsidRPr="00F46B92" w:rsidRDefault="00EF646D" w:rsidP="00585E91">
      <w:pPr>
        <w:pStyle w:val="19"/>
        <w:numPr>
          <w:ilvl w:val="0"/>
          <w:numId w:val="35"/>
        </w:numPr>
        <w:shd w:val="clear" w:color="auto" w:fill="auto"/>
        <w:tabs>
          <w:tab w:val="left" w:pos="736"/>
        </w:tabs>
        <w:spacing w:line="276" w:lineRule="auto"/>
        <w:ind w:left="720" w:right="40" w:hanging="320"/>
        <w:jc w:val="both"/>
        <w:rPr>
          <w:sz w:val="24"/>
          <w:szCs w:val="24"/>
        </w:rPr>
      </w:pPr>
      <w:r w:rsidRPr="00F46B92">
        <w:rPr>
          <w:rStyle w:val="22"/>
          <w:rFonts w:eastAsia="Trebuchet MS"/>
          <w:sz w:val="24"/>
          <w:szCs w:val="24"/>
        </w:rPr>
        <w:t>Муниципальный этап III Республиканского конкурса рисунков «Правнуки ветеранов рисуют Победу» в рамках внедрения ВСК «ГТО»</w:t>
      </w:r>
    </w:p>
    <w:p w:rsidR="00EF646D" w:rsidRPr="00F46B92" w:rsidRDefault="00EF646D" w:rsidP="00585E91">
      <w:pPr>
        <w:pStyle w:val="19"/>
        <w:numPr>
          <w:ilvl w:val="0"/>
          <w:numId w:val="35"/>
        </w:numPr>
        <w:shd w:val="clear" w:color="auto" w:fill="auto"/>
        <w:tabs>
          <w:tab w:val="left" w:pos="741"/>
        </w:tabs>
        <w:spacing w:line="276" w:lineRule="auto"/>
        <w:ind w:left="720" w:right="40" w:hanging="320"/>
        <w:jc w:val="both"/>
        <w:rPr>
          <w:sz w:val="24"/>
          <w:szCs w:val="24"/>
        </w:rPr>
      </w:pPr>
      <w:r w:rsidRPr="00F46B92">
        <w:rPr>
          <w:rStyle w:val="22"/>
          <w:rFonts w:eastAsia="Trebuchet MS"/>
          <w:sz w:val="24"/>
          <w:szCs w:val="24"/>
        </w:rPr>
        <w:t xml:space="preserve">«Гордимся вами, защитники Отечества», встреча с ветераном Великой Отечественной войны Маликовым </w:t>
      </w:r>
      <w:proofErr w:type="spellStart"/>
      <w:r w:rsidRPr="00F46B92">
        <w:rPr>
          <w:rStyle w:val="22"/>
          <w:rFonts w:eastAsia="Trebuchet MS"/>
          <w:sz w:val="24"/>
          <w:szCs w:val="24"/>
        </w:rPr>
        <w:t>Мирхатимом</w:t>
      </w:r>
      <w:proofErr w:type="spellEnd"/>
      <w:r w:rsidRPr="00F46B92">
        <w:rPr>
          <w:rStyle w:val="22"/>
          <w:rFonts w:eastAsia="Trebuchet MS"/>
          <w:sz w:val="24"/>
          <w:szCs w:val="24"/>
        </w:rPr>
        <w:t xml:space="preserve"> в рамках внедрения ВСК «ГТО»</w:t>
      </w:r>
    </w:p>
    <w:p w:rsidR="00EF646D" w:rsidRPr="00F46B92" w:rsidRDefault="00EF646D" w:rsidP="00585E91">
      <w:pPr>
        <w:pStyle w:val="19"/>
        <w:numPr>
          <w:ilvl w:val="0"/>
          <w:numId w:val="35"/>
        </w:numPr>
        <w:shd w:val="clear" w:color="auto" w:fill="auto"/>
        <w:tabs>
          <w:tab w:val="left" w:pos="736"/>
          <w:tab w:val="left" w:pos="7931"/>
        </w:tabs>
        <w:spacing w:line="276" w:lineRule="auto"/>
        <w:ind w:left="720" w:right="40" w:hanging="320"/>
        <w:jc w:val="both"/>
        <w:rPr>
          <w:sz w:val="24"/>
          <w:szCs w:val="24"/>
        </w:rPr>
      </w:pPr>
      <w:r w:rsidRPr="00F46B92">
        <w:rPr>
          <w:rStyle w:val="22"/>
          <w:rFonts w:eastAsia="Trebuchet MS"/>
          <w:sz w:val="24"/>
          <w:szCs w:val="24"/>
        </w:rPr>
        <w:t>Круглый стол на тему: «Офицер - профессия героическая» встреча с работниками ОВК, ветеранами ВС РФ в рамках внедрения ВСК «ГТО»</w:t>
      </w:r>
      <w:r w:rsidRPr="00F46B92">
        <w:rPr>
          <w:rStyle w:val="22"/>
          <w:rFonts w:eastAsia="Trebuchet MS"/>
          <w:sz w:val="24"/>
          <w:szCs w:val="24"/>
        </w:rPr>
        <w:tab/>
      </w:r>
      <w:r w:rsidRPr="00F46B92">
        <w:rPr>
          <w:rStyle w:val="102"/>
          <w:rFonts w:eastAsia="Arial"/>
          <w:sz w:val="24"/>
          <w:szCs w:val="24"/>
        </w:rPr>
        <w:t>-</w:t>
      </w:r>
    </w:p>
    <w:p w:rsidR="00EF646D" w:rsidRPr="00F46B92" w:rsidRDefault="00EF646D" w:rsidP="00585E91">
      <w:pPr>
        <w:pStyle w:val="19"/>
        <w:numPr>
          <w:ilvl w:val="0"/>
          <w:numId w:val="35"/>
        </w:numPr>
        <w:shd w:val="clear" w:color="auto" w:fill="auto"/>
        <w:tabs>
          <w:tab w:val="left" w:pos="736"/>
        </w:tabs>
        <w:spacing w:line="276" w:lineRule="auto"/>
        <w:ind w:left="720" w:hanging="320"/>
        <w:jc w:val="both"/>
        <w:rPr>
          <w:sz w:val="24"/>
          <w:szCs w:val="24"/>
        </w:rPr>
      </w:pPr>
      <w:r w:rsidRPr="00F46B92">
        <w:rPr>
          <w:rStyle w:val="22"/>
          <w:rFonts w:eastAsia="Trebuchet MS"/>
          <w:sz w:val="24"/>
          <w:szCs w:val="24"/>
        </w:rPr>
        <w:t>Муниципальные этапы республиканских конкурсов к 70-летию Победы.</w:t>
      </w:r>
    </w:p>
    <w:p w:rsidR="00EF646D" w:rsidRPr="00F46B92" w:rsidRDefault="00EF646D" w:rsidP="00585E91">
      <w:pPr>
        <w:pStyle w:val="19"/>
        <w:numPr>
          <w:ilvl w:val="0"/>
          <w:numId w:val="35"/>
        </w:numPr>
        <w:shd w:val="clear" w:color="auto" w:fill="auto"/>
        <w:tabs>
          <w:tab w:val="left" w:pos="736"/>
        </w:tabs>
        <w:spacing w:line="276" w:lineRule="auto"/>
        <w:ind w:left="720" w:right="40" w:hanging="320"/>
        <w:jc w:val="both"/>
        <w:rPr>
          <w:sz w:val="24"/>
          <w:szCs w:val="24"/>
        </w:rPr>
      </w:pPr>
      <w:r w:rsidRPr="00F46B92">
        <w:rPr>
          <w:rStyle w:val="22"/>
          <w:rFonts w:eastAsia="Trebuchet MS"/>
          <w:sz w:val="24"/>
          <w:szCs w:val="24"/>
        </w:rPr>
        <w:t>Районные соревнования по стрельбе из пневматической винтовки памяти Закирова А.А. в рамках внедрения ВСК «ГТО»</w:t>
      </w:r>
    </w:p>
    <w:p w:rsidR="00EF646D" w:rsidRPr="00F46B92" w:rsidRDefault="00EF646D" w:rsidP="00585E91">
      <w:pPr>
        <w:pStyle w:val="19"/>
        <w:numPr>
          <w:ilvl w:val="0"/>
          <w:numId w:val="35"/>
        </w:numPr>
        <w:shd w:val="clear" w:color="auto" w:fill="auto"/>
        <w:tabs>
          <w:tab w:val="left" w:pos="746"/>
        </w:tabs>
        <w:spacing w:line="276" w:lineRule="auto"/>
        <w:ind w:left="720" w:right="40" w:hanging="320"/>
        <w:jc w:val="both"/>
        <w:rPr>
          <w:sz w:val="24"/>
          <w:szCs w:val="24"/>
        </w:rPr>
      </w:pPr>
      <w:r w:rsidRPr="00F46B92">
        <w:rPr>
          <w:rStyle w:val="22"/>
          <w:rFonts w:eastAsia="Trebuchet MS"/>
          <w:sz w:val="24"/>
          <w:szCs w:val="24"/>
        </w:rPr>
        <w:t>Организация школьных выставок «Навстречу 70-летию Победы в ВОВ» в рамках внедрения ВСК «ГТО».</w:t>
      </w:r>
    </w:p>
    <w:p w:rsidR="00EF646D" w:rsidRPr="00F46B92" w:rsidRDefault="00EF646D" w:rsidP="00585E91">
      <w:pPr>
        <w:pStyle w:val="19"/>
        <w:shd w:val="clear" w:color="auto" w:fill="auto"/>
        <w:spacing w:line="276" w:lineRule="auto"/>
        <w:ind w:left="20" w:right="40" w:firstLine="700"/>
        <w:jc w:val="both"/>
        <w:rPr>
          <w:sz w:val="24"/>
          <w:szCs w:val="24"/>
        </w:rPr>
      </w:pPr>
      <w:r w:rsidRPr="00F46B92">
        <w:rPr>
          <w:rStyle w:val="22"/>
          <w:rFonts w:eastAsia="Trebuchet MS"/>
          <w:sz w:val="24"/>
          <w:szCs w:val="24"/>
        </w:rPr>
        <w:t xml:space="preserve">Особую роль в воспитании уделено военно-спортивным играм: так на базе МБОУ «СОШ №8 города </w:t>
      </w:r>
      <w:proofErr w:type="spellStart"/>
      <w:r w:rsidRPr="00F46B92">
        <w:rPr>
          <w:rStyle w:val="22"/>
          <w:rFonts w:eastAsia="Trebuchet MS"/>
          <w:sz w:val="24"/>
          <w:szCs w:val="24"/>
        </w:rPr>
        <w:t>Азнгакаево</w:t>
      </w:r>
      <w:proofErr w:type="spellEnd"/>
      <w:r w:rsidRPr="00F46B92">
        <w:rPr>
          <w:rStyle w:val="22"/>
          <w:rFonts w:eastAsia="Trebuchet MS"/>
          <w:sz w:val="24"/>
          <w:szCs w:val="24"/>
        </w:rPr>
        <w:t>» проведена «Зарница» для учащихся 7-8 классов, где приняли участие 9 команд школ района. Победителями стали учащиеся МБОУ «СОШ№ 6 города Азнакаево», «серебро» у команды МБОУ «СОШ №8 города Азнакаево» и «бронза» у учащихся МБОУ «СОШ № 5 города Азнакаево».</w:t>
      </w:r>
    </w:p>
    <w:p w:rsidR="00EF646D" w:rsidRPr="00F46B92" w:rsidRDefault="00EF646D" w:rsidP="00F46B92">
      <w:pPr>
        <w:pStyle w:val="19"/>
        <w:shd w:val="clear" w:color="auto" w:fill="auto"/>
        <w:spacing w:line="276" w:lineRule="auto"/>
        <w:ind w:left="20" w:right="40" w:firstLine="700"/>
        <w:jc w:val="both"/>
        <w:rPr>
          <w:sz w:val="24"/>
          <w:szCs w:val="24"/>
        </w:rPr>
      </w:pPr>
      <w:r w:rsidRPr="00F46B92">
        <w:rPr>
          <w:rStyle w:val="22"/>
          <w:rFonts w:eastAsia="Trebuchet MS"/>
          <w:sz w:val="24"/>
          <w:szCs w:val="24"/>
        </w:rPr>
        <w:t xml:space="preserve">Военно-спортивная игра «А ну-ка, парни» для учащихся 9-11 классов была проведена на спортивной площадке МБОУ СОШ № 5 и собрала ребят из 12 школ. Юноши состязались в ловкости, силе и выносливости, знаниях военной науки. По итогам игры: первое место заняли ребята из МБОУ СОШ № 5, второе - МБОУ СОШ № 4, третье - ученики МБОУ «СОШ №7 города Азнакаево». Районные соревнования по стрельбе из пневматической винтовки памяти Махонина С.И. провели в тире МБОУ «Лицей № 4 города Азнакаево», где собрались ребята и девушки из 17 школ района, победителями в стрельбе стали в командном зачёте ученики МБОУ «СОШ </w:t>
      </w:r>
      <w:proofErr w:type="spellStart"/>
      <w:r w:rsidRPr="00F46B92">
        <w:rPr>
          <w:rStyle w:val="22"/>
          <w:rFonts w:eastAsia="Trebuchet MS"/>
          <w:sz w:val="24"/>
          <w:szCs w:val="24"/>
        </w:rPr>
        <w:t>Сарлы</w:t>
      </w:r>
      <w:proofErr w:type="spellEnd"/>
      <w:r w:rsidRPr="00F46B92">
        <w:rPr>
          <w:rStyle w:val="22"/>
          <w:rFonts w:eastAsia="Trebuchet MS"/>
          <w:sz w:val="24"/>
          <w:szCs w:val="24"/>
        </w:rPr>
        <w:t>», победители и призёры награждены грамотами.</w:t>
      </w:r>
    </w:p>
    <w:p w:rsidR="00EF646D" w:rsidRPr="00F46B92" w:rsidRDefault="00EF646D" w:rsidP="00F46B92">
      <w:pPr>
        <w:pStyle w:val="19"/>
        <w:shd w:val="clear" w:color="auto" w:fill="auto"/>
        <w:spacing w:line="276" w:lineRule="auto"/>
        <w:ind w:left="20" w:right="40" w:firstLine="700"/>
        <w:jc w:val="left"/>
        <w:rPr>
          <w:sz w:val="24"/>
          <w:szCs w:val="24"/>
        </w:rPr>
      </w:pPr>
      <w:proofErr w:type="gramStart"/>
      <w:r w:rsidRPr="00F46B92">
        <w:rPr>
          <w:rStyle w:val="22"/>
          <w:rFonts w:eastAsia="Trebuchet MS"/>
          <w:sz w:val="24"/>
          <w:szCs w:val="24"/>
        </w:rPr>
        <w:t>На базе МБОУ «СОШ №1 города Азнакаево» прошли зональные соревнования по строевой подготовки.</w:t>
      </w:r>
      <w:proofErr w:type="gramEnd"/>
      <w:r w:rsidRPr="00F46B92">
        <w:rPr>
          <w:rStyle w:val="22"/>
          <w:rFonts w:eastAsia="Trebuchet MS"/>
          <w:sz w:val="24"/>
          <w:szCs w:val="24"/>
        </w:rPr>
        <w:t xml:space="preserve"> Команда под руководством М.С. Сабурова стала победительницей и финале республиканских соревнований в </w:t>
      </w:r>
      <w:proofErr w:type="spellStart"/>
      <w:r w:rsidRPr="00F46B92">
        <w:rPr>
          <w:rStyle w:val="22"/>
          <w:rFonts w:eastAsia="Trebuchet MS"/>
          <w:sz w:val="24"/>
          <w:szCs w:val="24"/>
        </w:rPr>
        <w:t>г</w:t>
      </w:r>
      <w:proofErr w:type="gramStart"/>
      <w:r w:rsidRPr="00F46B92">
        <w:rPr>
          <w:rStyle w:val="22"/>
          <w:rFonts w:eastAsia="Trebuchet MS"/>
          <w:sz w:val="24"/>
          <w:szCs w:val="24"/>
        </w:rPr>
        <w:t>.К</w:t>
      </w:r>
      <w:proofErr w:type="gramEnd"/>
      <w:r w:rsidRPr="00F46B92">
        <w:rPr>
          <w:rStyle w:val="22"/>
          <w:rFonts w:eastAsia="Trebuchet MS"/>
          <w:sz w:val="24"/>
          <w:szCs w:val="24"/>
        </w:rPr>
        <w:t>азани</w:t>
      </w:r>
      <w:proofErr w:type="spellEnd"/>
      <w:r w:rsidRPr="00F46B92">
        <w:rPr>
          <w:rStyle w:val="22"/>
          <w:rFonts w:eastAsia="Trebuchet MS"/>
          <w:sz w:val="24"/>
          <w:szCs w:val="24"/>
        </w:rPr>
        <w:t xml:space="preserve"> заняли 2 место.</w:t>
      </w:r>
    </w:p>
    <w:p w:rsidR="00EF646D" w:rsidRPr="00F46B92" w:rsidRDefault="00EF646D" w:rsidP="00F936C0">
      <w:pPr>
        <w:pStyle w:val="19"/>
        <w:shd w:val="clear" w:color="auto" w:fill="auto"/>
        <w:spacing w:line="276" w:lineRule="auto"/>
        <w:ind w:left="20" w:right="-56" w:firstLine="700"/>
        <w:jc w:val="both"/>
        <w:rPr>
          <w:sz w:val="24"/>
          <w:szCs w:val="24"/>
        </w:rPr>
      </w:pPr>
      <w:r w:rsidRPr="00F46B92">
        <w:rPr>
          <w:rStyle w:val="22"/>
          <w:rFonts w:eastAsia="Trebuchet MS"/>
          <w:sz w:val="24"/>
          <w:szCs w:val="24"/>
        </w:rPr>
        <w:t>Команда по</w:t>
      </w:r>
      <w:r w:rsidR="00585E91">
        <w:rPr>
          <w:rStyle w:val="22"/>
          <w:rFonts w:eastAsia="Trebuchet MS"/>
          <w:sz w:val="24"/>
          <w:szCs w:val="24"/>
        </w:rPr>
        <w:t xml:space="preserve">д руководством </w:t>
      </w:r>
      <w:proofErr w:type="spellStart"/>
      <w:r w:rsidR="00585E91">
        <w:rPr>
          <w:rStyle w:val="22"/>
          <w:rFonts w:eastAsia="Trebuchet MS"/>
          <w:sz w:val="24"/>
          <w:szCs w:val="24"/>
        </w:rPr>
        <w:t>Шайхуллина</w:t>
      </w:r>
      <w:proofErr w:type="spellEnd"/>
      <w:r w:rsidR="00585E91">
        <w:rPr>
          <w:rStyle w:val="22"/>
          <w:rFonts w:eastAsia="Trebuchet MS"/>
          <w:sz w:val="24"/>
          <w:szCs w:val="24"/>
        </w:rPr>
        <w:t xml:space="preserve"> Р.Ф. </w:t>
      </w:r>
      <w:r w:rsidRPr="00F46B92">
        <w:rPr>
          <w:rStyle w:val="22"/>
          <w:rFonts w:eastAsia="Trebuchet MS"/>
          <w:sz w:val="24"/>
          <w:szCs w:val="24"/>
        </w:rPr>
        <w:t xml:space="preserve">заняла 3 место в Республиканских </w:t>
      </w:r>
      <w:r w:rsidRPr="00F46B92">
        <w:rPr>
          <w:rStyle w:val="22"/>
          <w:rFonts w:eastAsia="Trebuchet MS"/>
          <w:sz w:val="24"/>
          <w:szCs w:val="24"/>
        </w:rPr>
        <w:lastRenderedPageBreak/>
        <w:t xml:space="preserve">соревнованиях по многоборью ГТО в </w:t>
      </w:r>
      <w:proofErr w:type="spellStart"/>
      <w:r w:rsidRPr="00F46B92">
        <w:rPr>
          <w:rStyle w:val="22"/>
          <w:rFonts w:eastAsia="Trebuchet MS"/>
          <w:sz w:val="24"/>
          <w:szCs w:val="24"/>
        </w:rPr>
        <w:t>г</w:t>
      </w:r>
      <w:proofErr w:type="gramStart"/>
      <w:r w:rsidRPr="00F46B92">
        <w:rPr>
          <w:rStyle w:val="22"/>
          <w:rFonts w:eastAsia="Trebuchet MS"/>
          <w:sz w:val="24"/>
          <w:szCs w:val="24"/>
        </w:rPr>
        <w:t>.К</w:t>
      </w:r>
      <w:proofErr w:type="gramEnd"/>
      <w:r w:rsidRPr="00F46B92">
        <w:rPr>
          <w:rStyle w:val="22"/>
          <w:rFonts w:eastAsia="Trebuchet MS"/>
          <w:sz w:val="24"/>
          <w:szCs w:val="24"/>
        </w:rPr>
        <w:t>азань</w:t>
      </w:r>
      <w:proofErr w:type="spellEnd"/>
      <w:r w:rsidRPr="00F46B92">
        <w:rPr>
          <w:rStyle w:val="22"/>
          <w:rFonts w:eastAsia="Trebuchet MS"/>
          <w:sz w:val="24"/>
          <w:szCs w:val="24"/>
        </w:rPr>
        <w:t>.</w:t>
      </w:r>
    </w:p>
    <w:p w:rsidR="00EF646D" w:rsidRPr="00F46B92" w:rsidRDefault="00EF646D" w:rsidP="00F936C0">
      <w:pPr>
        <w:pStyle w:val="19"/>
        <w:shd w:val="clear" w:color="auto" w:fill="auto"/>
        <w:spacing w:line="276" w:lineRule="auto"/>
        <w:ind w:left="20" w:right="-56" w:firstLine="700"/>
        <w:jc w:val="both"/>
        <w:rPr>
          <w:sz w:val="24"/>
          <w:szCs w:val="24"/>
        </w:rPr>
      </w:pPr>
      <w:r w:rsidRPr="00F46B92">
        <w:rPr>
          <w:rStyle w:val="22"/>
          <w:rFonts w:eastAsia="Trebuchet MS"/>
          <w:sz w:val="24"/>
          <w:szCs w:val="24"/>
        </w:rPr>
        <w:t xml:space="preserve">Команда учителей физической культуры и ОБЖ под руководством Соколова В.А. совершила Восхождение на гору </w:t>
      </w:r>
      <w:proofErr w:type="spellStart"/>
      <w:r w:rsidRPr="00F46B92">
        <w:rPr>
          <w:rStyle w:val="22"/>
          <w:rFonts w:eastAsia="Trebuchet MS"/>
          <w:sz w:val="24"/>
          <w:szCs w:val="24"/>
        </w:rPr>
        <w:t>Иеремель</w:t>
      </w:r>
      <w:proofErr w:type="spellEnd"/>
      <w:r w:rsidRPr="00F46B92">
        <w:rPr>
          <w:rStyle w:val="22"/>
          <w:rFonts w:eastAsia="Trebuchet MS"/>
          <w:sz w:val="24"/>
          <w:szCs w:val="24"/>
        </w:rPr>
        <w:t>, посвятив его 70-летию Победы.</w:t>
      </w:r>
    </w:p>
    <w:p w:rsidR="00EF646D" w:rsidRPr="00F46B92" w:rsidRDefault="00EF646D" w:rsidP="00F936C0">
      <w:pPr>
        <w:pStyle w:val="19"/>
        <w:shd w:val="clear" w:color="auto" w:fill="auto"/>
        <w:spacing w:line="276" w:lineRule="auto"/>
        <w:ind w:left="20" w:right="-56" w:firstLine="700"/>
        <w:jc w:val="both"/>
        <w:rPr>
          <w:sz w:val="24"/>
          <w:szCs w:val="24"/>
        </w:rPr>
      </w:pPr>
      <w:r w:rsidRPr="00F46B92">
        <w:rPr>
          <w:rStyle w:val="22"/>
          <w:rFonts w:eastAsia="Trebuchet MS"/>
          <w:sz w:val="24"/>
          <w:szCs w:val="24"/>
        </w:rPr>
        <w:t xml:space="preserve">Команда учителей </w:t>
      </w:r>
      <w:proofErr w:type="gramStart"/>
      <w:r w:rsidRPr="00F46B92">
        <w:rPr>
          <w:rStyle w:val="22"/>
          <w:rFonts w:eastAsia="Trebuchet MS"/>
          <w:sz w:val="24"/>
          <w:szCs w:val="24"/>
        </w:rPr>
        <w:t>естественно-научного</w:t>
      </w:r>
      <w:proofErr w:type="gramEnd"/>
      <w:r w:rsidRPr="00F46B92">
        <w:rPr>
          <w:rStyle w:val="22"/>
          <w:rFonts w:eastAsia="Trebuchet MS"/>
          <w:sz w:val="24"/>
          <w:szCs w:val="24"/>
        </w:rPr>
        <w:t xml:space="preserve"> цикла и учащихся 9 классов под руководством </w:t>
      </w:r>
      <w:proofErr w:type="spellStart"/>
      <w:r w:rsidRPr="00F46B92">
        <w:rPr>
          <w:rStyle w:val="22"/>
          <w:rFonts w:eastAsia="Trebuchet MS"/>
          <w:sz w:val="24"/>
          <w:szCs w:val="24"/>
        </w:rPr>
        <w:t>Салифова</w:t>
      </w:r>
      <w:proofErr w:type="spellEnd"/>
      <w:r w:rsidRPr="00F46B92">
        <w:rPr>
          <w:rStyle w:val="22"/>
          <w:rFonts w:eastAsia="Trebuchet MS"/>
          <w:sz w:val="24"/>
          <w:szCs w:val="24"/>
        </w:rPr>
        <w:t xml:space="preserve"> И.М., </w:t>
      </w:r>
      <w:proofErr w:type="spellStart"/>
      <w:r w:rsidRPr="00F46B92">
        <w:rPr>
          <w:rStyle w:val="22"/>
          <w:rFonts w:eastAsia="Trebuchet MS"/>
          <w:sz w:val="24"/>
          <w:szCs w:val="24"/>
        </w:rPr>
        <w:t>Салифова</w:t>
      </w:r>
      <w:proofErr w:type="spellEnd"/>
      <w:r w:rsidRPr="00F46B92">
        <w:rPr>
          <w:rStyle w:val="22"/>
          <w:rFonts w:eastAsia="Trebuchet MS"/>
          <w:sz w:val="24"/>
          <w:szCs w:val="24"/>
        </w:rPr>
        <w:t xml:space="preserve"> Р.А. совершила поход первой категории сложности по западному Кавказу.</w:t>
      </w:r>
    </w:p>
    <w:p w:rsidR="00EF646D" w:rsidRPr="00F46B92" w:rsidRDefault="00EF646D" w:rsidP="00F936C0">
      <w:pPr>
        <w:pStyle w:val="19"/>
        <w:shd w:val="clear" w:color="auto" w:fill="auto"/>
        <w:spacing w:line="276" w:lineRule="auto"/>
        <w:ind w:left="20" w:right="40" w:firstLine="700"/>
        <w:jc w:val="both"/>
        <w:rPr>
          <w:sz w:val="24"/>
          <w:szCs w:val="24"/>
        </w:rPr>
      </w:pPr>
      <w:r w:rsidRPr="00F46B92">
        <w:rPr>
          <w:rStyle w:val="22"/>
          <w:rFonts w:eastAsia="Trebuchet MS"/>
          <w:sz w:val="24"/>
          <w:szCs w:val="24"/>
        </w:rPr>
        <w:t xml:space="preserve">Команда учеников Актюбинских школ под руководством </w:t>
      </w:r>
      <w:r w:rsidRPr="00F46B92">
        <w:rPr>
          <w:rStyle w:val="22"/>
          <w:rFonts w:eastAsia="Trebuchet MS"/>
          <w:sz w:val="24"/>
          <w:szCs w:val="24"/>
          <w:lang w:val="en-US"/>
        </w:rPr>
        <w:t>P</w:t>
      </w:r>
      <w:r w:rsidRPr="00F46B92">
        <w:rPr>
          <w:rStyle w:val="22"/>
          <w:rFonts w:eastAsia="Trebuchet MS"/>
          <w:sz w:val="24"/>
          <w:szCs w:val="24"/>
        </w:rPr>
        <w:t>.</w:t>
      </w:r>
      <w:r w:rsidRPr="00F46B92">
        <w:rPr>
          <w:rStyle w:val="22"/>
          <w:rFonts w:eastAsia="Trebuchet MS"/>
          <w:sz w:val="24"/>
          <w:szCs w:val="24"/>
          <w:lang w:val="en-US"/>
        </w:rPr>
        <w:t>P</w:t>
      </w:r>
      <w:r w:rsidRPr="00F46B92">
        <w:rPr>
          <w:rStyle w:val="22"/>
          <w:rFonts w:eastAsia="Trebuchet MS"/>
          <w:sz w:val="24"/>
          <w:szCs w:val="24"/>
        </w:rPr>
        <w:t>. Исмагилова совершила поход по западному Кавказу на гору Семашко.</w:t>
      </w:r>
    </w:p>
    <w:p w:rsidR="00EF646D" w:rsidRPr="00F46B92" w:rsidRDefault="00EF646D" w:rsidP="00F936C0">
      <w:pPr>
        <w:pStyle w:val="19"/>
        <w:shd w:val="clear" w:color="auto" w:fill="auto"/>
        <w:spacing w:line="276" w:lineRule="auto"/>
        <w:ind w:left="80" w:right="-56" w:firstLine="700"/>
        <w:jc w:val="both"/>
        <w:rPr>
          <w:sz w:val="24"/>
          <w:szCs w:val="24"/>
        </w:rPr>
      </w:pPr>
      <w:r w:rsidRPr="00F46B92">
        <w:rPr>
          <w:rStyle w:val="22"/>
          <w:rFonts w:eastAsia="Trebuchet MS"/>
          <w:sz w:val="24"/>
          <w:szCs w:val="24"/>
        </w:rPr>
        <w:t xml:space="preserve">В феврале месяце на зимней спартакиаде работников образования г. Казани сборная команда Управления образования заняла 2 место в лыжных гонках, 1 место в личном первенстве по подтягиванию — М.С. </w:t>
      </w:r>
      <w:proofErr w:type="spellStart"/>
      <w:r w:rsidRPr="00F46B92">
        <w:rPr>
          <w:rStyle w:val="22"/>
          <w:rFonts w:eastAsia="Trebuchet MS"/>
          <w:sz w:val="24"/>
          <w:szCs w:val="24"/>
        </w:rPr>
        <w:t>Хуззятов</w:t>
      </w:r>
      <w:proofErr w:type="spellEnd"/>
      <w:r w:rsidRPr="00F46B92">
        <w:rPr>
          <w:rStyle w:val="22"/>
          <w:rFonts w:eastAsia="Trebuchet MS"/>
          <w:sz w:val="24"/>
          <w:szCs w:val="24"/>
        </w:rPr>
        <w:t xml:space="preserve">. </w:t>
      </w:r>
      <w:proofErr w:type="spellStart"/>
      <w:r w:rsidRPr="00F46B92">
        <w:rPr>
          <w:rStyle w:val="22"/>
          <w:rFonts w:eastAsia="Trebuchet MS"/>
          <w:sz w:val="24"/>
          <w:szCs w:val="24"/>
        </w:rPr>
        <w:t>Шавалиева</w:t>
      </w:r>
      <w:proofErr w:type="spellEnd"/>
      <w:r w:rsidRPr="00F46B92">
        <w:rPr>
          <w:rStyle w:val="22"/>
          <w:rFonts w:eastAsia="Trebuchet MS"/>
          <w:sz w:val="24"/>
          <w:szCs w:val="24"/>
        </w:rPr>
        <w:t xml:space="preserve"> Э. -3 место по отжиманиям от пола.</w:t>
      </w:r>
    </w:p>
    <w:p w:rsidR="00EF646D" w:rsidRPr="00F46B92" w:rsidRDefault="00EF646D" w:rsidP="00F936C0">
      <w:pPr>
        <w:pStyle w:val="19"/>
        <w:shd w:val="clear" w:color="auto" w:fill="auto"/>
        <w:spacing w:line="276" w:lineRule="auto"/>
        <w:ind w:left="80" w:right="80" w:firstLine="700"/>
        <w:jc w:val="both"/>
        <w:rPr>
          <w:sz w:val="24"/>
          <w:szCs w:val="24"/>
        </w:rPr>
      </w:pPr>
      <w:r w:rsidRPr="00F46B92">
        <w:rPr>
          <w:rStyle w:val="22"/>
          <w:rFonts w:eastAsia="Trebuchet MS"/>
          <w:sz w:val="24"/>
          <w:szCs w:val="24"/>
        </w:rPr>
        <w:t>На хорошем уровне проведён праздник «День призывника», где команда ребят-учащихся городских школ № 2,4,5,7,9 заняли - 1 место.</w:t>
      </w:r>
    </w:p>
    <w:p w:rsidR="00EF646D" w:rsidRPr="00F46B92" w:rsidRDefault="00EF646D" w:rsidP="00F936C0">
      <w:pPr>
        <w:pStyle w:val="19"/>
        <w:shd w:val="clear" w:color="auto" w:fill="auto"/>
        <w:spacing w:line="276" w:lineRule="auto"/>
        <w:ind w:left="80" w:firstLine="700"/>
        <w:jc w:val="both"/>
        <w:rPr>
          <w:sz w:val="24"/>
          <w:szCs w:val="24"/>
        </w:rPr>
      </w:pPr>
      <w:r w:rsidRPr="00F46B92">
        <w:rPr>
          <w:rStyle w:val="22"/>
          <w:rFonts w:eastAsia="Trebuchet MS"/>
          <w:sz w:val="24"/>
          <w:szCs w:val="24"/>
        </w:rPr>
        <w:t>Все городские школьные взводы принимали участие в праздновании Дня Победы.</w:t>
      </w:r>
    </w:p>
    <w:p w:rsidR="00EF646D" w:rsidRPr="00F46B92" w:rsidRDefault="00EF646D" w:rsidP="00F936C0">
      <w:pPr>
        <w:pStyle w:val="19"/>
        <w:shd w:val="clear" w:color="auto" w:fill="auto"/>
        <w:spacing w:line="276" w:lineRule="auto"/>
        <w:ind w:left="80" w:right="-56" w:firstLine="700"/>
        <w:jc w:val="both"/>
        <w:rPr>
          <w:sz w:val="24"/>
          <w:szCs w:val="24"/>
        </w:rPr>
      </w:pPr>
      <w:r w:rsidRPr="00F46B92">
        <w:rPr>
          <w:rStyle w:val="22"/>
          <w:rFonts w:eastAsia="Trebuchet MS"/>
          <w:sz w:val="24"/>
          <w:szCs w:val="24"/>
        </w:rPr>
        <w:t>Пятидневные учебно-полевые сборы юношей 10-х классов проводятся ежегодно и с большой организованностью со стороны администрации школ и руководителей ОБЖ. Как завершающий этап учебного года с 26 мая по 30 мая были проведены учебно-полевые сборы с учащимися-юношами 10 классов. Всего сборы прошли 159 человек.</w:t>
      </w:r>
    </w:p>
    <w:p w:rsidR="00EF646D" w:rsidRPr="00F46B92" w:rsidRDefault="00EF646D" w:rsidP="00F936C0">
      <w:pPr>
        <w:pStyle w:val="19"/>
        <w:shd w:val="clear" w:color="auto" w:fill="auto"/>
        <w:spacing w:line="276" w:lineRule="auto"/>
        <w:ind w:left="80" w:right="-56" w:firstLine="700"/>
        <w:jc w:val="both"/>
        <w:rPr>
          <w:sz w:val="24"/>
          <w:szCs w:val="24"/>
        </w:rPr>
      </w:pPr>
      <w:r w:rsidRPr="00F46B92">
        <w:rPr>
          <w:rStyle w:val="22"/>
          <w:rFonts w:eastAsia="Trebuchet MS"/>
          <w:sz w:val="24"/>
          <w:szCs w:val="24"/>
        </w:rPr>
        <w:t xml:space="preserve">Высокая организация и проведение сборов были отмечены заместителем главы администрации Азнакаевского муниципального района </w:t>
      </w:r>
      <w:proofErr w:type="gramStart"/>
      <w:r w:rsidRPr="00F46B92">
        <w:rPr>
          <w:rStyle w:val="22"/>
          <w:rFonts w:eastAsia="Trebuchet MS"/>
          <w:sz w:val="24"/>
          <w:szCs w:val="24"/>
        </w:rPr>
        <w:t>-</w:t>
      </w:r>
      <w:proofErr w:type="spellStart"/>
      <w:r w:rsidRPr="00F46B92">
        <w:rPr>
          <w:rStyle w:val="22"/>
          <w:rFonts w:eastAsia="Trebuchet MS"/>
          <w:sz w:val="24"/>
          <w:szCs w:val="24"/>
        </w:rPr>
        <w:t>Н</w:t>
      </w:r>
      <w:proofErr w:type="gramEnd"/>
      <w:r w:rsidRPr="00F46B92">
        <w:rPr>
          <w:rStyle w:val="22"/>
          <w:rFonts w:eastAsia="Trebuchet MS"/>
          <w:sz w:val="24"/>
          <w:szCs w:val="24"/>
        </w:rPr>
        <w:t>агимовым</w:t>
      </w:r>
      <w:proofErr w:type="spellEnd"/>
      <w:r w:rsidRPr="00F46B92">
        <w:rPr>
          <w:rStyle w:val="22"/>
          <w:rFonts w:eastAsia="Trebuchet MS"/>
          <w:sz w:val="24"/>
          <w:szCs w:val="24"/>
        </w:rPr>
        <w:t xml:space="preserve"> Н.М. и начальником управления образования </w:t>
      </w:r>
      <w:proofErr w:type="spellStart"/>
      <w:r w:rsidRPr="00F46B92">
        <w:rPr>
          <w:rStyle w:val="22"/>
          <w:rFonts w:eastAsia="Trebuchet MS"/>
          <w:sz w:val="24"/>
          <w:szCs w:val="24"/>
        </w:rPr>
        <w:t>Зариповой</w:t>
      </w:r>
      <w:proofErr w:type="spellEnd"/>
      <w:r w:rsidRPr="00F46B92">
        <w:rPr>
          <w:rStyle w:val="22"/>
          <w:rFonts w:eastAsia="Trebuchet MS"/>
          <w:sz w:val="24"/>
          <w:szCs w:val="24"/>
        </w:rPr>
        <w:t xml:space="preserve"> Э.Й., многие преподаватели были награждены грамотами и благодарственными письмами.</w:t>
      </w:r>
    </w:p>
    <w:p w:rsidR="00EF646D" w:rsidRPr="00F46B92" w:rsidRDefault="00EF646D" w:rsidP="00F936C0">
      <w:pPr>
        <w:pStyle w:val="19"/>
        <w:shd w:val="clear" w:color="auto" w:fill="auto"/>
        <w:spacing w:line="276" w:lineRule="auto"/>
        <w:ind w:left="80" w:right="80" w:firstLine="700"/>
        <w:jc w:val="both"/>
        <w:rPr>
          <w:sz w:val="24"/>
          <w:szCs w:val="24"/>
        </w:rPr>
      </w:pPr>
      <w:r w:rsidRPr="00F46B92">
        <w:rPr>
          <w:rStyle w:val="22"/>
          <w:rFonts w:eastAsia="Trebuchet MS"/>
          <w:sz w:val="24"/>
          <w:szCs w:val="24"/>
        </w:rPr>
        <w:t xml:space="preserve">Опыт работы по проведению учебно-полевых сборов в </w:t>
      </w:r>
      <w:proofErr w:type="spellStart"/>
      <w:r w:rsidRPr="00F46B92">
        <w:rPr>
          <w:rStyle w:val="22"/>
          <w:rFonts w:eastAsia="Trebuchet MS"/>
          <w:sz w:val="24"/>
          <w:szCs w:val="24"/>
        </w:rPr>
        <w:t>Азнакаевском</w:t>
      </w:r>
      <w:proofErr w:type="spellEnd"/>
      <w:r w:rsidRPr="00F46B92">
        <w:rPr>
          <w:rStyle w:val="22"/>
          <w:rFonts w:eastAsia="Trebuchet MS"/>
          <w:sz w:val="24"/>
          <w:szCs w:val="24"/>
        </w:rPr>
        <w:t xml:space="preserve"> муниципальном районе достойно представили на республиканском конкурсе «Педагог-мастер» где М.Б. Галимзянова и </w:t>
      </w:r>
      <w:proofErr w:type="spellStart"/>
      <w:r w:rsidRPr="00F46B92">
        <w:rPr>
          <w:rStyle w:val="22"/>
          <w:rFonts w:eastAsia="Trebuchet MS"/>
          <w:sz w:val="24"/>
          <w:szCs w:val="24"/>
        </w:rPr>
        <w:t>И.М.Салифов</w:t>
      </w:r>
      <w:proofErr w:type="spellEnd"/>
      <w:r w:rsidRPr="00F46B92">
        <w:rPr>
          <w:rStyle w:val="22"/>
          <w:rFonts w:eastAsia="Trebuchet MS"/>
          <w:sz w:val="24"/>
          <w:szCs w:val="24"/>
        </w:rPr>
        <w:t xml:space="preserve"> заняли 1 место.</w:t>
      </w:r>
    </w:p>
    <w:p w:rsidR="00EF646D" w:rsidRPr="00F936C0" w:rsidRDefault="00EF646D" w:rsidP="00F936C0">
      <w:pPr>
        <w:ind w:left="80"/>
        <w:jc w:val="both"/>
        <w:rPr>
          <w:rFonts w:ascii="Times New Roman" w:hAnsi="Times New Roman" w:cs="Times New Roman"/>
          <w:sz w:val="24"/>
          <w:szCs w:val="24"/>
        </w:rPr>
      </w:pPr>
      <w:r w:rsidRPr="00F936C0">
        <w:rPr>
          <w:rStyle w:val="221"/>
          <w:rFonts w:eastAsia="Arial Narrow"/>
          <w:bCs w:val="0"/>
          <w:sz w:val="24"/>
          <w:szCs w:val="24"/>
        </w:rPr>
        <w:t>Задачи на новый учебный год:</w:t>
      </w:r>
    </w:p>
    <w:p w:rsidR="00EF646D" w:rsidRPr="00F46B92" w:rsidRDefault="00EF646D" w:rsidP="00F936C0">
      <w:pPr>
        <w:pStyle w:val="19"/>
        <w:numPr>
          <w:ilvl w:val="0"/>
          <w:numId w:val="35"/>
        </w:numPr>
        <w:shd w:val="clear" w:color="auto" w:fill="auto"/>
        <w:tabs>
          <w:tab w:val="left" w:pos="756"/>
        </w:tabs>
        <w:spacing w:line="276" w:lineRule="auto"/>
        <w:ind w:left="780" w:right="960" w:hanging="360"/>
        <w:jc w:val="left"/>
        <w:rPr>
          <w:sz w:val="24"/>
          <w:szCs w:val="24"/>
        </w:rPr>
      </w:pPr>
      <w:r w:rsidRPr="00F46B92">
        <w:rPr>
          <w:rStyle w:val="22"/>
          <w:rFonts w:eastAsia="Trebuchet MS"/>
          <w:sz w:val="24"/>
          <w:szCs w:val="24"/>
        </w:rPr>
        <w:t>участвовать в конкурсах профессионального мастерства, семинарах, конференциях, проводимых по линии МО и Н РТ.</w:t>
      </w:r>
    </w:p>
    <w:p w:rsidR="00EF646D" w:rsidRPr="00F46B92" w:rsidRDefault="00EF646D" w:rsidP="00F46B92">
      <w:pPr>
        <w:pStyle w:val="19"/>
        <w:numPr>
          <w:ilvl w:val="0"/>
          <w:numId w:val="35"/>
        </w:numPr>
        <w:shd w:val="clear" w:color="auto" w:fill="auto"/>
        <w:tabs>
          <w:tab w:val="left" w:pos="814"/>
        </w:tabs>
        <w:spacing w:line="276" w:lineRule="auto"/>
        <w:ind w:left="780" w:right="960" w:hanging="360"/>
        <w:jc w:val="left"/>
        <w:rPr>
          <w:sz w:val="24"/>
          <w:szCs w:val="24"/>
        </w:rPr>
      </w:pPr>
      <w:r w:rsidRPr="00F46B92">
        <w:rPr>
          <w:rStyle w:val="22"/>
          <w:rFonts w:eastAsia="Trebuchet MS"/>
          <w:sz w:val="24"/>
          <w:szCs w:val="24"/>
        </w:rPr>
        <w:t>Преподавать физическую культуру и ОБЖ в соответствии с федеральными образовательными стандартами.</w:t>
      </w:r>
    </w:p>
    <w:p w:rsidR="00EF646D" w:rsidRPr="00F46B92" w:rsidRDefault="00EF646D" w:rsidP="00F46B92">
      <w:pPr>
        <w:pStyle w:val="19"/>
        <w:numPr>
          <w:ilvl w:val="0"/>
          <w:numId w:val="35"/>
        </w:numPr>
        <w:shd w:val="clear" w:color="auto" w:fill="auto"/>
        <w:tabs>
          <w:tab w:val="left" w:pos="818"/>
        </w:tabs>
        <w:spacing w:line="276" w:lineRule="auto"/>
        <w:ind w:left="780" w:hanging="360"/>
        <w:jc w:val="left"/>
        <w:rPr>
          <w:sz w:val="24"/>
          <w:szCs w:val="24"/>
        </w:rPr>
      </w:pPr>
      <w:r w:rsidRPr="00F46B92">
        <w:rPr>
          <w:rStyle w:val="22"/>
          <w:rFonts w:eastAsia="Trebuchet MS"/>
          <w:sz w:val="24"/>
          <w:szCs w:val="24"/>
        </w:rPr>
        <w:t>систематически использовать в преподавании цифровые электронные ресурсы.</w:t>
      </w:r>
    </w:p>
    <w:p w:rsidR="00EF646D" w:rsidRPr="00F46B92" w:rsidRDefault="00EF646D" w:rsidP="00F46B92">
      <w:pPr>
        <w:pStyle w:val="19"/>
        <w:numPr>
          <w:ilvl w:val="0"/>
          <w:numId w:val="35"/>
        </w:numPr>
        <w:shd w:val="clear" w:color="auto" w:fill="auto"/>
        <w:tabs>
          <w:tab w:val="left" w:pos="766"/>
        </w:tabs>
        <w:spacing w:after="258" w:line="276" w:lineRule="auto"/>
        <w:ind w:left="780" w:right="960" w:hanging="360"/>
        <w:jc w:val="left"/>
        <w:rPr>
          <w:sz w:val="24"/>
          <w:szCs w:val="24"/>
        </w:rPr>
      </w:pPr>
      <w:r w:rsidRPr="00F46B92">
        <w:rPr>
          <w:rStyle w:val="22"/>
          <w:rFonts w:eastAsia="Trebuchet MS"/>
          <w:sz w:val="24"/>
          <w:szCs w:val="24"/>
        </w:rPr>
        <w:t>Организовать систематическую подготовку одарённых учащихся к Всероссийской олимпиаде школьников по физической культуре, ОБЖ.</w:t>
      </w:r>
    </w:p>
    <w:p w:rsidR="00EF646D" w:rsidRPr="00F936C0" w:rsidRDefault="00EF646D" w:rsidP="00F936C0">
      <w:pPr>
        <w:ind w:left="40"/>
        <w:jc w:val="center"/>
        <w:rPr>
          <w:rFonts w:ascii="Times New Roman" w:hAnsi="Times New Roman" w:cs="Times New Roman"/>
          <w:sz w:val="24"/>
          <w:szCs w:val="24"/>
        </w:rPr>
      </w:pPr>
      <w:r w:rsidRPr="00F936C0">
        <w:rPr>
          <w:rStyle w:val="221"/>
          <w:rFonts w:eastAsia="Arial Narrow"/>
          <w:bCs w:val="0"/>
          <w:sz w:val="24"/>
          <w:szCs w:val="24"/>
        </w:rPr>
        <w:t>ОДАРЕННЫЕ ДЕТИ</w:t>
      </w:r>
    </w:p>
    <w:p w:rsidR="00EF646D" w:rsidRPr="00F46B92" w:rsidRDefault="00EF646D" w:rsidP="00F46B92">
      <w:pPr>
        <w:pStyle w:val="19"/>
        <w:shd w:val="clear" w:color="auto" w:fill="auto"/>
        <w:spacing w:line="276" w:lineRule="auto"/>
        <w:ind w:left="80" w:right="80" w:firstLine="700"/>
        <w:jc w:val="both"/>
        <w:rPr>
          <w:sz w:val="24"/>
          <w:szCs w:val="24"/>
        </w:rPr>
      </w:pPr>
      <w:r w:rsidRPr="00F46B92">
        <w:rPr>
          <w:rStyle w:val="22"/>
          <w:rFonts w:eastAsia="Trebuchet MS"/>
          <w:sz w:val="24"/>
          <w:szCs w:val="24"/>
        </w:rPr>
        <w:t xml:space="preserve">Сегодняшний процесс обучения направлен на получение полноценного образования разными категориями </w:t>
      </w:r>
      <w:proofErr w:type="gramStart"/>
      <w:r w:rsidRPr="00F46B92">
        <w:rPr>
          <w:rStyle w:val="22"/>
          <w:rFonts w:eastAsia="Trebuchet MS"/>
          <w:sz w:val="24"/>
          <w:szCs w:val="24"/>
        </w:rPr>
        <w:t>обучающихся</w:t>
      </w:r>
      <w:proofErr w:type="gramEnd"/>
      <w:r w:rsidRPr="00F46B92">
        <w:rPr>
          <w:rStyle w:val="22"/>
          <w:rFonts w:eastAsia="Trebuchet MS"/>
          <w:sz w:val="24"/>
          <w:szCs w:val="24"/>
        </w:rPr>
        <w:t xml:space="preserve"> в соответствии с их способностями, индивидуальными способностями и потребностями. Обучение направлено на реализацию личностно-ориентированного учебного процесса. Логическим следствием этого процесса явилась реализация районной программы поддержки «Одаренных детей и молодежи на 2014-2016 годы», целью которой является создание благоприятных условий для развития одаренных детей в интересах личности, общества и государства.</w:t>
      </w:r>
    </w:p>
    <w:p w:rsidR="00EF646D" w:rsidRPr="00F46B92" w:rsidRDefault="00EF646D" w:rsidP="00F46B92">
      <w:pPr>
        <w:pStyle w:val="19"/>
        <w:shd w:val="clear" w:color="auto" w:fill="auto"/>
        <w:spacing w:line="276" w:lineRule="auto"/>
        <w:ind w:left="80" w:firstLine="700"/>
        <w:jc w:val="left"/>
        <w:rPr>
          <w:sz w:val="24"/>
          <w:szCs w:val="24"/>
        </w:rPr>
      </w:pPr>
      <w:r w:rsidRPr="00F46B92">
        <w:rPr>
          <w:rStyle w:val="22"/>
          <w:rFonts w:eastAsia="Trebuchet MS"/>
          <w:sz w:val="24"/>
          <w:szCs w:val="24"/>
        </w:rPr>
        <w:t>Программа решает задачи:</w:t>
      </w:r>
    </w:p>
    <w:p w:rsidR="00EF646D" w:rsidRPr="00F46B92" w:rsidRDefault="00EF646D" w:rsidP="00F46B92">
      <w:pPr>
        <w:pStyle w:val="19"/>
        <w:numPr>
          <w:ilvl w:val="0"/>
          <w:numId w:val="35"/>
        </w:numPr>
        <w:shd w:val="clear" w:color="auto" w:fill="auto"/>
        <w:tabs>
          <w:tab w:val="left" w:pos="354"/>
        </w:tabs>
        <w:spacing w:line="276" w:lineRule="auto"/>
        <w:ind w:left="80"/>
        <w:jc w:val="both"/>
        <w:rPr>
          <w:sz w:val="24"/>
          <w:szCs w:val="24"/>
        </w:rPr>
      </w:pPr>
      <w:r w:rsidRPr="00F46B92">
        <w:rPr>
          <w:rStyle w:val="22"/>
          <w:rFonts w:eastAsia="Trebuchet MS"/>
          <w:sz w:val="24"/>
          <w:szCs w:val="24"/>
        </w:rPr>
        <w:lastRenderedPageBreak/>
        <w:t>систематизация работы с одаренными детьми;</w:t>
      </w:r>
    </w:p>
    <w:p w:rsidR="00EF646D" w:rsidRPr="00F46B92" w:rsidRDefault="00EF646D" w:rsidP="00F46B92">
      <w:pPr>
        <w:pStyle w:val="19"/>
        <w:numPr>
          <w:ilvl w:val="0"/>
          <w:numId w:val="35"/>
        </w:numPr>
        <w:shd w:val="clear" w:color="auto" w:fill="auto"/>
        <w:tabs>
          <w:tab w:val="left" w:pos="349"/>
        </w:tabs>
        <w:spacing w:line="276" w:lineRule="auto"/>
        <w:ind w:left="80"/>
        <w:jc w:val="both"/>
        <w:rPr>
          <w:sz w:val="24"/>
          <w:szCs w:val="24"/>
        </w:rPr>
      </w:pPr>
      <w:r w:rsidRPr="00F46B92">
        <w:rPr>
          <w:rStyle w:val="22"/>
          <w:rFonts w:eastAsia="Trebuchet MS"/>
          <w:sz w:val="24"/>
          <w:szCs w:val="24"/>
        </w:rPr>
        <w:t>осуществление адресной социальной поддержки одаренных детей;</w:t>
      </w:r>
    </w:p>
    <w:p w:rsidR="00EF646D" w:rsidRPr="00F46B92" w:rsidRDefault="00EF646D" w:rsidP="00F46B92">
      <w:pPr>
        <w:pStyle w:val="19"/>
        <w:numPr>
          <w:ilvl w:val="0"/>
          <w:numId w:val="35"/>
        </w:numPr>
        <w:shd w:val="clear" w:color="auto" w:fill="auto"/>
        <w:tabs>
          <w:tab w:val="left" w:pos="358"/>
        </w:tabs>
        <w:spacing w:line="276" w:lineRule="auto"/>
        <w:ind w:left="80" w:right="80"/>
        <w:jc w:val="both"/>
        <w:rPr>
          <w:sz w:val="24"/>
          <w:szCs w:val="24"/>
        </w:rPr>
      </w:pPr>
      <w:r w:rsidRPr="00F46B92">
        <w:rPr>
          <w:rStyle w:val="22"/>
          <w:rFonts w:eastAsia="Trebuchet MS"/>
          <w:sz w:val="24"/>
          <w:szCs w:val="24"/>
        </w:rPr>
        <w:t>психолого-педагогическое, научно-методическое, информационно-технологическое "'и материально-техническое сопровождение развития способностей одаренных детей;</w:t>
      </w:r>
    </w:p>
    <w:p w:rsidR="00EF646D" w:rsidRPr="00F46B92" w:rsidRDefault="00EF646D" w:rsidP="00F46B92">
      <w:pPr>
        <w:pStyle w:val="19"/>
        <w:numPr>
          <w:ilvl w:val="0"/>
          <w:numId w:val="35"/>
        </w:numPr>
        <w:shd w:val="clear" w:color="auto" w:fill="auto"/>
        <w:tabs>
          <w:tab w:val="left" w:pos="349"/>
        </w:tabs>
        <w:spacing w:line="276" w:lineRule="auto"/>
        <w:ind w:left="80"/>
        <w:jc w:val="both"/>
        <w:rPr>
          <w:sz w:val="24"/>
          <w:szCs w:val="24"/>
        </w:rPr>
      </w:pPr>
      <w:r w:rsidRPr="00F46B92">
        <w:rPr>
          <w:rStyle w:val="22"/>
          <w:rFonts w:eastAsia="Trebuchet MS"/>
          <w:sz w:val="24"/>
          <w:szCs w:val="24"/>
        </w:rPr>
        <w:t>оказание консультационной помощи родителям и педагогам, работающим с одаренными детьми.</w:t>
      </w:r>
    </w:p>
    <w:p w:rsidR="00EF646D" w:rsidRPr="00F46B92" w:rsidRDefault="00EF646D" w:rsidP="00F46B92">
      <w:pPr>
        <w:pStyle w:val="19"/>
        <w:shd w:val="clear" w:color="auto" w:fill="auto"/>
        <w:spacing w:line="276" w:lineRule="auto"/>
        <w:ind w:left="80" w:right="80" w:firstLine="700"/>
        <w:jc w:val="left"/>
        <w:rPr>
          <w:sz w:val="24"/>
          <w:szCs w:val="24"/>
        </w:rPr>
      </w:pPr>
      <w:r w:rsidRPr="00F46B92">
        <w:rPr>
          <w:rStyle w:val="22"/>
          <w:rFonts w:eastAsia="Trebuchet MS"/>
          <w:sz w:val="24"/>
          <w:szCs w:val="24"/>
        </w:rPr>
        <w:t>Интеллектуальную одаренность, талант учащиеся общеобразовательных учреждений Азнакаевского муниципального района проявляют в предметных олимпиадах. Школьные и</w:t>
      </w:r>
    </w:p>
    <w:p w:rsidR="00EF646D" w:rsidRPr="00F46B92" w:rsidRDefault="00EF646D" w:rsidP="00F46B92">
      <w:pPr>
        <w:pStyle w:val="19"/>
        <w:shd w:val="clear" w:color="auto" w:fill="auto"/>
        <w:spacing w:line="276" w:lineRule="auto"/>
        <w:ind w:left="20" w:right="20" w:firstLine="0"/>
        <w:jc w:val="both"/>
        <w:rPr>
          <w:sz w:val="24"/>
          <w:szCs w:val="24"/>
        </w:rPr>
      </w:pPr>
      <w:r w:rsidRPr="00F46B92">
        <w:rPr>
          <w:rStyle w:val="22"/>
          <w:rFonts w:eastAsia="Trebuchet MS"/>
          <w:sz w:val="24"/>
          <w:szCs w:val="24"/>
        </w:rPr>
        <w:t>муниципальные этапы предметных олимпиад являются стартовой площадкой для обеспечения успехов и достижений в республиканских и Всероссийских олимпиадах.</w:t>
      </w:r>
    </w:p>
    <w:p w:rsidR="00EF646D" w:rsidRPr="00F46B92" w:rsidRDefault="00EF646D" w:rsidP="00F46B92">
      <w:pPr>
        <w:pStyle w:val="19"/>
        <w:shd w:val="clear" w:color="auto" w:fill="auto"/>
        <w:spacing w:line="276" w:lineRule="auto"/>
        <w:ind w:left="20" w:right="20" w:firstLine="700"/>
        <w:jc w:val="both"/>
        <w:rPr>
          <w:sz w:val="24"/>
          <w:szCs w:val="24"/>
        </w:rPr>
      </w:pPr>
      <w:r w:rsidRPr="00F46B92">
        <w:rPr>
          <w:rStyle w:val="22"/>
          <w:rFonts w:eastAsia="Trebuchet MS"/>
          <w:sz w:val="24"/>
          <w:szCs w:val="24"/>
        </w:rPr>
        <w:t>В 2014-2015 учебном году в школьном туре приняли участие 3890 учащихся, из них 2937 стали победителями и призерами.</w:t>
      </w:r>
    </w:p>
    <w:p w:rsidR="00EF646D" w:rsidRPr="00F46B92" w:rsidRDefault="00EF646D" w:rsidP="00F46B92">
      <w:pPr>
        <w:pStyle w:val="19"/>
        <w:shd w:val="clear" w:color="auto" w:fill="auto"/>
        <w:spacing w:line="276" w:lineRule="auto"/>
        <w:ind w:left="20" w:right="20" w:firstLine="700"/>
        <w:jc w:val="both"/>
        <w:rPr>
          <w:sz w:val="24"/>
          <w:szCs w:val="24"/>
        </w:rPr>
      </w:pPr>
      <w:r w:rsidRPr="00F46B92">
        <w:rPr>
          <w:rStyle w:val="22"/>
          <w:rFonts w:eastAsia="Trebuchet MS"/>
          <w:sz w:val="24"/>
          <w:szCs w:val="24"/>
        </w:rPr>
        <w:t>В муниципальном этапе олимпиады по 20 общеобразовательным предметам, в которых участвовали 1966 учащихся, из них 270 стали победителями и призёрами.</w:t>
      </w:r>
    </w:p>
    <w:p w:rsidR="00EF646D" w:rsidRPr="00F46B92" w:rsidRDefault="00EF646D" w:rsidP="00F46B92">
      <w:pPr>
        <w:pStyle w:val="19"/>
        <w:shd w:val="clear" w:color="auto" w:fill="auto"/>
        <w:spacing w:line="276" w:lineRule="auto"/>
        <w:ind w:left="20" w:right="20" w:firstLine="700"/>
        <w:jc w:val="both"/>
        <w:rPr>
          <w:sz w:val="24"/>
          <w:szCs w:val="24"/>
        </w:rPr>
      </w:pPr>
      <w:r w:rsidRPr="00F46B92">
        <w:rPr>
          <w:rStyle w:val="22"/>
          <w:rFonts w:eastAsia="Trebuchet MS"/>
          <w:sz w:val="24"/>
          <w:szCs w:val="24"/>
        </w:rPr>
        <w:t>Из них 78 учащихся участвовали на региональном этапе всероссийских (41 учащийся) и республиканских (37 учащихся) предметных олимпиад школьников по 20 общеобразовательным предметам и 11 учащихся из 4 городских и 3 сельских школ вернулись с победой.</w:t>
      </w:r>
    </w:p>
    <w:p w:rsidR="00EF646D" w:rsidRPr="00F46B92" w:rsidRDefault="00EF646D" w:rsidP="00F46B92">
      <w:pPr>
        <w:pStyle w:val="19"/>
        <w:shd w:val="clear" w:color="auto" w:fill="auto"/>
        <w:spacing w:line="276" w:lineRule="auto"/>
        <w:ind w:left="20" w:firstLine="700"/>
        <w:jc w:val="both"/>
        <w:rPr>
          <w:sz w:val="24"/>
          <w:szCs w:val="24"/>
        </w:rPr>
      </w:pPr>
      <w:r w:rsidRPr="00F46B92">
        <w:rPr>
          <w:rStyle w:val="22"/>
          <w:rFonts w:eastAsia="Trebuchet MS"/>
          <w:sz w:val="24"/>
          <w:szCs w:val="24"/>
        </w:rPr>
        <w:t>3 учащихся стали призерами Международной олимпиады по русскому языку и литературе.</w:t>
      </w:r>
    </w:p>
    <w:p w:rsidR="00EF646D" w:rsidRPr="00F46B92" w:rsidRDefault="00EF646D" w:rsidP="00F46B92">
      <w:pPr>
        <w:pStyle w:val="19"/>
        <w:shd w:val="clear" w:color="auto" w:fill="auto"/>
        <w:spacing w:line="276" w:lineRule="auto"/>
        <w:ind w:left="20" w:right="20" w:firstLine="700"/>
        <w:jc w:val="both"/>
        <w:rPr>
          <w:sz w:val="24"/>
          <w:szCs w:val="24"/>
        </w:rPr>
      </w:pPr>
      <w:r w:rsidRPr="00F46B92">
        <w:rPr>
          <w:rStyle w:val="22"/>
          <w:rFonts w:eastAsia="Trebuchet MS"/>
          <w:sz w:val="24"/>
          <w:szCs w:val="24"/>
        </w:rPr>
        <w:t xml:space="preserve">Впервые в 2014-2015 учебном году в Республике </w:t>
      </w:r>
      <w:proofErr w:type="gramStart"/>
      <w:r w:rsidRPr="00F46B92">
        <w:rPr>
          <w:rStyle w:val="22"/>
          <w:rFonts w:eastAsia="Trebuchet MS"/>
          <w:sz w:val="24"/>
          <w:szCs w:val="24"/>
        </w:rPr>
        <w:t>Татарстан</w:t>
      </w:r>
      <w:proofErr w:type="gramEnd"/>
      <w:r w:rsidRPr="00F46B92">
        <w:rPr>
          <w:rStyle w:val="22"/>
          <w:rFonts w:eastAsia="Trebuchet MS"/>
          <w:sz w:val="24"/>
          <w:szCs w:val="24"/>
        </w:rPr>
        <w:t xml:space="preserve"> проведены предметные олимпиады школьников начиная с 5 класса. Такая работа способствует определению, во-первых, склонностей, интересов, способностей, во-вторых, уровня знаний школьников.</w:t>
      </w:r>
    </w:p>
    <w:p w:rsidR="00EF646D" w:rsidRPr="00F46B92" w:rsidRDefault="00EF646D" w:rsidP="00F46B92">
      <w:pPr>
        <w:pStyle w:val="19"/>
        <w:shd w:val="clear" w:color="auto" w:fill="auto"/>
        <w:spacing w:line="276" w:lineRule="auto"/>
        <w:ind w:left="20" w:right="20" w:firstLine="700"/>
        <w:jc w:val="both"/>
        <w:rPr>
          <w:sz w:val="24"/>
          <w:szCs w:val="24"/>
        </w:rPr>
      </w:pPr>
      <w:r w:rsidRPr="00F46B92">
        <w:rPr>
          <w:rStyle w:val="22"/>
          <w:rFonts w:eastAsia="Trebuchet MS"/>
          <w:sz w:val="24"/>
          <w:szCs w:val="24"/>
        </w:rPr>
        <w:t xml:space="preserve">Стало доброй традицией вручение Гранта Главы </w:t>
      </w:r>
      <w:proofErr w:type="spellStart"/>
      <w:r w:rsidRPr="00F46B92">
        <w:rPr>
          <w:rStyle w:val="22"/>
          <w:rFonts w:eastAsia="Trebuchet MS"/>
          <w:sz w:val="24"/>
          <w:szCs w:val="24"/>
        </w:rPr>
        <w:t>Азнакаевекого</w:t>
      </w:r>
      <w:proofErr w:type="spellEnd"/>
      <w:r w:rsidRPr="00F46B92">
        <w:rPr>
          <w:rStyle w:val="22"/>
          <w:rFonts w:eastAsia="Trebuchet MS"/>
          <w:sz w:val="24"/>
          <w:szCs w:val="24"/>
        </w:rPr>
        <w:t xml:space="preserve"> муниципального района. Чествование талантливых детей </w:t>
      </w:r>
      <w:r w:rsidRPr="00F46B92">
        <w:rPr>
          <w:sz w:val="24"/>
          <w:szCs w:val="24"/>
        </w:rPr>
        <w:t xml:space="preserve">- </w:t>
      </w:r>
      <w:r w:rsidRPr="00F46B92">
        <w:rPr>
          <w:rStyle w:val="22"/>
          <w:rFonts w:eastAsia="Trebuchet MS"/>
          <w:sz w:val="24"/>
          <w:szCs w:val="24"/>
        </w:rPr>
        <w:t>это признание таланта и благодарность за труд. За чашкой чая школьники поднимали вопросы, обсуждали проблемы по-взрослому.</w:t>
      </w:r>
    </w:p>
    <w:p w:rsidR="00EF646D" w:rsidRPr="00F46B92" w:rsidRDefault="00EF646D" w:rsidP="00F46B92">
      <w:pPr>
        <w:pStyle w:val="19"/>
        <w:shd w:val="clear" w:color="auto" w:fill="auto"/>
        <w:spacing w:line="276" w:lineRule="auto"/>
        <w:ind w:left="20" w:right="20" w:firstLine="700"/>
        <w:jc w:val="both"/>
        <w:rPr>
          <w:sz w:val="24"/>
          <w:szCs w:val="24"/>
        </w:rPr>
      </w:pPr>
      <w:r w:rsidRPr="00F46B92">
        <w:rPr>
          <w:rStyle w:val="22"/>
          <w:rFonts w:eastAsia="Trebuchet MS"/>
          <w:sz w:val="24"/>
          <w:szCs w:val="24"/>
        </w:rPr>
        <w:t>Торжественное чествование победителей и призеров заключительного и регионального этапов всероссийских и республиканских предметных олимпиад школьников в Поволжской академии спорта и туризма стало ярким праздником для учащихся, которые вложили свои силы в победу.</w:t>
      </w:r>
    </w:p>
    <w:p w:rsidR="00EF646D" w:rsidRPr="00F46B92" w:rsidRDefault="00EF646D" w:rsidP="00F46B92">
      <w:pPr>
        <w:pStyle w:val="19"/>
        <w:shd w:val="clear" w:color="auto" w:fill="auto"/>
        <w:spacing w:line="276" w:lineRule="auto"/>
        <w:ind w:left="20" w:right="20" w:firstLine="700"/>
        <w:jc w:val="both"/>
        <w:rPr>
          <w:sz w:val="24"/>
          <w:szCs w:val="24"/>
        </w:rPr>
      </w:pPr>
      <w:r w:rsidRPr="00F46B92">
        <w:rPr>
          <w:rStyle w:val="22"/>
          <w:rFonts w:eastAsia="Trebuchet MS"/>
          <w:sz w:val="24"/>
          <w:szCs w:val="24"/>
        </w:rPr>
        <w:t>Министерством образования РТ и ЗАО «</w:t>
      </w:r>
      <w:proofErr w:type="spellStart"/>
      <w:r w:rsidRPr="00F46B92">
        <w:rPr>
          <w:rStyle w:val="22"/>
          <w:rFonts w:eastAsia="Trebuchet MS"/>
          <w:sz w:val="24"/>
          <w:szCs w:val="24"/>
        </w:rPr>
        <w:t>Нефтеконсорциум</w:t>
      </w:r>
      <w:proofErr w:type="spellEnd"/>
      <w:r w:rsidRPr="00F46B92">
        <w:rPr>
          <w:rStyle w:val="22"/>
          <w:rFonts w:eastAsia="Trebuchet MS"/>
          <w:sz w:val="24"/>
          <w:szCs w:val="24"/>
        </w:rPr>
        <w:t xml:space="preserve">» МБОУ «СОШ№1 </w:t>
      </w:r>
      <w:proofErr w:type="spellStart"/>
      <w:r w:rsidRPr="00F46B92">
        <w:rPr>
          <w:rStyle w:val="22"/>
          <w:rFonts w:eastAsia="Trebuchet MS"/>
          <w:sz w:val="24"/>
          <w:szCs w:val="24"/>
        </w:rPr>
        <w:t>пгг</w:t>
      </w:r>
      <w:proofErr w:type="spellEnd"/>
      <w:r w:rsidRPr="00F46B92">
        <w:rPr>
          <w:rStyle w:val="22"/>
          <w:rFonts w:eastAsia="Trebuchet MS"/>
          <w:sz w:val="24"/>
          <w:szCs w:val="24"/>
        </w:rPr>
        <w:t xml:space="preserve"> </w:t>
      </w:r>
      <w:proofErr w:type="gramStart"/>
      <w:r w:rsidRPr="00F46B92">
        <w:rPr>
          <w:rStyle w:val="22"/>
          <w:rFonts w:eastAsia="Trebuchet MS"/>
          <w:sz w:val="24"/>
          <w:szCs w:val="24"/>
        </w:rPr>
        <w:t>Актюбинский</w:t>
      </w:r>
      <w:proofErr w:type="gramEnd"/>
      <w:r w:rsidRPr="00F46B92">
        <w:rPr>
          <w:rStyle w:val="22"/>
          <w:rFonts w:eastAsia="Trebuchet MS"/>
          <w:sz w:val="24"/>
          <w:szCs w:val="24"/>
        </w:rPr>
        <w:t>» определена базовой площадкой по подготовке к II Республиканской открытой полевой олимпиаде юных геологов. Осуществляется методическое и материальное обеспечение команды из 10 человек (8 учащихся и 2 руководителя) «Управляющей компанией «</w:t>
      </w:r>
      <w:proofErr w:type="spellStart"/>
      <w:r w:rsidRPr="00F46B92">
        <w:rPr>
          <w:rStyle w:val="22"/>
          <w:rFonts w:eastAsia="Trebuchet MS"/>
          <w:sz w:val="24"/>
          <w:szCs w:val="24"/>
        </w:rPr>
        <w:t>Шешмаойл</w:t>
      </w:r>
      <w:proofErr w:type="spellEnd"/>
      <w:r w:rsidRPr="00F46B92">
        <w:rPr>
          <w:rStyle w:val="22"/>
          <w:rFonts w:eastAsia="Trebuchet MS"/>
          <w:sz w:val="24"/>
          <w:szCs w:val="24"/>
        </w:rPr>
        <w:t>». С 22 июня по 9 июля в ДОЛ «Заречье» 26 команд из 18 районов Республики Татарстан и команда Республики Крым прошли обучение по основам организации полевой стоянки, шлиховому опробованию, радиометрии, основам нефтяной геологии, геологическому разрезу, основам техники безопасности, геологическому маршруту, палеонтологии, минералогии, гидрологии, участвовал</w:t>
      </w:r>
      <w:proofErr w:type="gramStart"/>
      <w:r w:rsidRPr="00F46B92">
        <w:rPr>
          <w:rStyle w:val="22"/>
          <w:rFonts w:eastAsia="Trebuchet MS"/>
          <w:sz w:val="24"/>
          <w:szCs w:val="24"/>
        </w:rPr>
        <w:t>и-</w:t>
      </w:r>
      <w:proofErr w:type="gramEnd"/>
      <w:r w:rsidRPr="00F46B92">
        <w:rPr>
          <w:rStyle w:val="22"/>
          <w:rFonts w:eastAsia="Trebuchet MS"/>
          <w:sz w:val="24"/>
          <w:szCs w:val="24"/>
        </w:rPr>
        <w:t>® соревнованиях, конкурсах.</w:t>
      </w:r>
    </w:p>
    <w:p w:rsidR="00EF646D" w:rsidRPr="00F46B92" w:rsidRDefault="00EF646D" w:rsidP="00F46B92">
      <w:pPr>
        <w:pStyle w:val="19"/>
        <w:shd w:val="clear" w:color="auto" w:fill="auto"/>
        <w:spacing w:line="276" w:lineRule="auto"/>
        <w:ind w:left="20" w:right="20" w:firstLine="700"/>
        <w:jc w:val="both"/>
        <w:rPr>
          <w:sz w:val="24"/>
          <w:szCs w:val="24"/>
        </w:rPr>
      </w:pPr>
      <w:r w:rsidRPr="00F46B92">
        <w:rPr>
          <w:rStyle w:val="22"/>
          <w:rFonts w:eastAsia="Trebuchet MS"/>
          <w:sz w:val="24"/>
          <w:szCs w:val="24"/>
        </w:rPr>
        <w:t xml:space="preserve">Для одаренных учащихся с 3 по 7 ноября 2014 года были организованы «Умные каникулы». Учащиеся получили возможность заниматься по шести предметам с </w:t>
      </w:r>
      <w:r w:rsidRPr="00F46B92">
        <w:rPr>
          <w:rStyle w:val="22"/>
          <w:rFonts w:eastAsia="Trebuchet MS"/>
          <w:sz w:val="24"/>
          <w:szCs w:val="24"/>
        </w:rPr>
        <w:lastRenderedPageBreak/>
        <w:t xml:space="preserve">преподавателями КФУ за счет муниципального бюджета. Республиканским олимпиадным центром были организованы </w:t>
      </w:r>
      <w:proofErr w:type="spellStart"/>
      <w:r w:rsidRPr="00F46B92">
        <w:rPr>
          <w:rStyle w:val="22"/>
          <w:rFonts w:eastAsia="Trebuchet MS"/>
          <w:sz w:val="24"/>
          <w:szCs w:val="24"/>
        </w:rPr>
        <w:t>учебно</w:t>
      </w:r>
      <w:r w:rsidRPr="00F46B92">
        <w:rPr>
          <w:rStyle w:val="22"/>
          <w:rFonts w:eastAsia="Trebuchet MS"/>
          <w:sz w:val="24"/>
          <w:szCs w:val="24"/>
        </w:rPr>
        <w:softHyphen/>
        <w:t>тренировочные</w:t>
      </w:r>
      <w:proofErr w:type="spellEnd"/>
      <w:r w:rsidRPr="00F46B92">
        <w:rPr>
          <w:rStyle w:val="22"/>
          <w:rFonts w:eastAsia="Trebuchet MS"/>
          <w:sz w:val="24"/>
          <w:szCs w:val="24"/>
        </w:rPr>
        <w:t xml:space="preserve"> сборы по подготовке детей к республиканскому и региональному этапам олимпиад. Учащиеся получили знания по математике, литературе, обществознанию, геологии, русскому языку, географии, технологии. 2 учащихся прошли обучение на тренинге по литературе и обществознанию проекта «Путь к Олимпу» Благотворительного фонда наследия Менделеева в </w:t>
      </w:r>
      <w:proofErr w:type="spellStart"/>
      <w:r w:rsidRPr="00F46B92">
        <w:rPr>
          <w:rStyle w:val="22"/>
          <w:rFonts w:eastAsia="Trebuchet MS"/>
          <w:sz w:val="24"/>
          <w:szCs w:val="24"/>
        </w:rPr>
        <w:t>г</w:t>
      </w:r>
      <w:proofErr w:type="gramStart"/>
      <w:r w:rsidRPr="00F46B92">
        <w:rPr>
          <w:rStyle w:val="22"/>
          <w:rFonts w:eastAsia="Trebuchet MS"/>
          <w:sz w:val="24"/>
          <w:szCs w:val="24"/>
        </w:rPr>
        <w:t>.М</w:t>
      </w:r>
      <w:proofErr w:type="gramEnd"/>
      <w:r w:rsidRPr="00F46B92">
        <w:rPr>
          <w:rStyle w:val="22"/>
          <w:rFonts w:eastAsia="Trebuchet MS"/>
          <w:sz w:val="24"/>
          <w:szCs w:val="24"/>
        </w:rPr>
        <w:t>осква</w:t>
      </w:r>
      <w:proofErr w:type="spellEnd"/>
      <w:r w:rsidRPr="00F46B92">
        <w:rPr>
          <w:rStyle w:val="22"/>
          <w:rFonts w:eastAsia="Trebuchet MS"/>
          <w:sz w:val="24"/>
          <w:szCs w:val="24"/>
        </w:rPr>
        <w:t>. Одаренные учащиеся приняли участие в различных летних профильных сменах ДОЛ «</w:t>
      </w:r>
      <w:proofErr w:type="spellStart"/>
      <w:r w:rsidRPr="00F46B92">
        <w:rPr>
          <w:rStyle w:val="22"/>
          <w:rFonts w:eastAsia="Trebuchet MS"/>
          <w:sz w:val="24"/>
          <w:szCs w:val="24"/>
        </w:rPr>
        <w:t>Бинилект</w:t>
      </w:r>
      <w:proofErr w:type="spellEnd"/>
      <w:r w:rsidRPr="00F46B92">
        <w:rPr>
          <w:rStyle w:val="22"/>
          <w:rFonts w:eastAsia="Trebuchet MS"/>
          <w:sz w:val="24"/>
          <w:szCs w:val="24"/>
        </w:rPr>
        <w:t>», «</w:t>
      </w:r>
      <w:proofErr w:type="spellStart"/>
      <w:r w:rsidRPr="00F46B92">
        <w:rPr>
          <w:rStyle w:val="22"/>
          <w:rFonts w:eastAsia="Trebuchet MS"/>
          <w:sz w:val="24"/>
          <w:szCs w:val="24"/>
        </w:rPr>
        <w:t>Мирас</w:t>
      </w:r>
      <w:proofErr w:type="spellEnd"/>
      <w:r w:rsidRPr="00F46B92">
        <w:rPr>
          <w:rStyle w:val="22"/>
          <w:rFonts w:eastAsia="Trebuchet MS"/>
          <w:sz w:val="24"/>
          <w:szCs w:val="24"/>
        </w:rPr>
        <w:t>», «Солнышко» на Черноморском побережье, в профильной школе старшеклассников «</w:t>
      </w:r>
      <w:proofErr w:type="spellStart"/>
      <w:r w:rsidRPr="00F46B92">
        <w:rPr>
          <w:rStyle w:val="22"/>
          <w:rFonts w:eastAsia="Trebuchet MS"/>
          <w:sz w:val="24"/>
          <w:szCs w:val="24"/>
        </w:rPr>
        <w:t>Орбиталь</w:t>
      </w:r>
      <w:proofErr w:type="spellEnd"/>
      <w:r w:rsidRPr="00F46B92">
        <w:rPr>
          <w:rStyle w:val="22"/>
          <w:rFonts w:eastAsia="Trebuchet MS"/>
          <w:sz w:val="24"/>
          <w:szCs w:val="24"/>
        </w:rPr>
        <w:t xml:space="preserve">- 2014» им. </w:t>
      </w:r>
      <w:proofErr w:type="spellStart"/>
      <w:r w:rsidRPr="00F46B92">
        <w:rPr>
          <w:rStyle w:val="22"/>
          <w:rFonts w:eastAsia="Trebuchet MS"/>
          <w:sz w:val="24"/>
          <w:szCs w:val="24"/>
        </w:rPr>
        <w:t>П.А.Кирпичникова</w:t>
      </w:r>
      <w:proofErr w:type="spellEnd"/>
      <w:r w:rsidRPr="00F46B92">
        <w:rPr>
          <w:rStyle w:val="22"/>
          <w:rFonts w:eastAsia="Trebuchet MS"/>
          <w:sz w:val="24"/>
          <w:szCs w:val="24"/>
        </w:rPr>
        <w:t xml:space="preserve">, в филологической, лингвистической, спортивной профильной сменах в РДООЦ «Костер», международной летней смене ДОЛ </w:t>
      </w:r>
      <w:proofErr w:type="spellStart"/>
      <w:r w:rsidRPr="00F46B92">
        <w:rPr>
          <w:rStyle w:val="22"/>
          <w:rFonts w:eastAsia="Trebuchet MS"/>
          <w:sz w:val="24"/>
          <w:szCs w:val="24"/>
        </w:rPr>
        <w:t>им</w:t>
      </w:r>
      <w:proofErr w:type="gramStart"/>
      <w:r w:rsidRPr="00F46B92">
        <w:rPr>
          <w:rStyle w:val="22"/>
          <w:rFonts w:eastAsia="Trebuchet MS"/>
          <w:sz w:val="24"/>
          <w:szCs w:val="24"/>
        </w:rPr>
        <w:t>.К</w:t>
      </w:r>
      <w:proofErr w:type="gramEnd"/>
      <w:r w:rsidRPr="00F46B92">
        <w:rPr>
          <w:rStyle w:val="22"/>
          <w:rFonts w:eastAsia="Trebuchet MS"/>
          <w:sz w:val="24"/>
          <w:szCs w:val="24"/>
        </w:rPr>
        <w:t>азакевича</w:t>
      </w:r>
      <w:proofErr w:type="spellEnd"/>
      <w:r w:rsidRPr="00F46B92">
        <w:rPr>
          <w:rStyle w:val="22"/>
          <w:rFonts w:eastAsia="Trebuchet MS"/>
          <w:sz w:val="24"/>
          <w:szCs w:val="24"/>
        </w:rPr>
        <w:t xml:space="preserve"> Республики Крым. Были организованы муниципальные пришкольные лингвистические, краеведческие, физкультурно</w:t>
      </w:r>
      <w:r w:rsidR="00AD7616">
        <w:rPr>
          <w:rStyle w:val="22"/>
          <w:rFonts w:eastAsia="Trebuchet MS"/>
          <w:sz w:val="24"/>
          <w:szCs w:val="24"/>
        </w:rPr>
        <w:t>-</w:t>
      </w:r>
      <w:r w:rsidRPr="00F46B92">
        <w:rPr>
          <w:rStyle w:val="22"/>
          <w:rFonts w:eastAsia="Trebuchet MS"/>
          <w:sz w:val="24"/>
          <w:szCs w:val="24"/>
        </w:rPr>
        <w:t>оздоровительные, военно-патриотические, художественно-эстетические профильные смены. Такие же смены работали в ДОЛ «Солнышко». Делегация одаренных школьников участвовал в форуме одаренных детей «</w:t>
      </w:r>
      <w:proofErr w:type="spellStart"/>
      <w:r w:rsidRPr="00F46B92">
        <w:rPr>
          <w:rStyle w:val="22"/>
          <w:rFonts w:eastAsia="Trebuchet MS"/>
          <w:sz w:val="24"/>
          <w:szCs w:val="24"/>
        </w:rPr>
        <w:t>Сэлэт</w:t>
      </w:r>
      <w:proofErr w:type="spellEnd"/>
      <w:r w:rsidRPr="00F46B92">
        <w:rPr>
          <w:rStyle w:val="22"/>
          <w:rFonts w:eastAsia="Trebuchet MS"/>
          <w:sz w:val="24"/>
          <w:szCs w:val="24"/>
        </w:rPr>
        <w:t xml:space="preserve">» в </w:t>
      </w:r>
      <w:proofErr w:type="spellStart"/>
      <w:r w:rsidRPr="00F46B92">
        <w:rPr>
          <w:rStyle w:val="22"/>
          <w:rFonts w:eastAsia="Trebuchet MS"/>
          <w:sz w:val="24"/>
          <w:szCs w:val="24"/>
        </w:rPr>
        <w:t>п</w:t>
      </w:r>
      <w:proofErr w:type="gramStart"/>
      <w:r w:rsidRPr="00F46B92">
        <w:rPr>
          <w:rStyle w:val="22"/>
          <w:rFonts w:eastAsia="Trebuchet MS"/>
          <w:sz w:val="24"/>
          <w:szCs w:val="24"/>
        </w:rPr>
        <w:t>.Б</w:t>
      </w:r>
      <w:proofErr w:type="gramEnd"/>
      <w:r w:rsidRPr="00F46B92">
        <w:rPr>
          <w:rStyle w:val="22"/>
          <w:rFonts w:eastAsia="Trebuchet MS"/>
          <w:sz w:val="24"/>
          <w:szCs w:val="24"/>
        </w:rPr>
        <w:t>илярске</w:t>
      </w:r>
      <w:proofErr w:type="spellEnd"/>
      <w:r w:rsidRPr="00F46B92">
        <w:rPr>
          <w:rStyle w:val="22"/>
          <w:rFonts w:eastAsia="Trebuchet MS"/>
          <w:sz w:val="24"/>
          <w:szCs w:val="24"/>
        </w:rPr>
        <w:t>. Для 23 учащихся общеобразовательных учреждений была предоставлена возможность посетить выставки, мастер-классы, тренинги по интересующим их направлениям, который стал стимулом для дальнейших действий.</w:t>
      </w:r>
    </w:p>
    <w:p w:rsidR="00EF646D" w:rsidRPr="00F46B92" w:rsidRDefault="00EF646D" w:rsidP="00F46B92">
      <w:pPr>
        <w:pStyle w:val="19"/>
        <w:shd w:val="clear" w:color="auto" w:fill="auto"/>
        <w:spacing w:line="276" w:lineRule="auto"/>
        <w:ind w:left="40" w:right="40" w:firstLine="680"/>
        <w:jc w:val="both"/>
        <w:rPr>
          <w:sz w:val="24"/>
          <w:szCs w:val="24"/>
        </w:rPr>
      </w:pPr>
      <w:r w:rsidRPr="00F46B92">
        <w:rPr>
          <w:rStyle w:val="22"/>
          <w:rFonts w:eastAsia="Trebuchet MS"/>
          <w:sz w:val="24"/>
          <w:szCs w:val="24"/>
        </w:rPr>
        <w:t xml:space="preserve">В </w:t>
      </w:r>
      <w:proofErr w:type="spellStart"/>
      <w:r w:rsidRPr="00F46B92">
        <w:rPr>
          <w:rStyle w:val="22"/>
          <w:rFonts w:eastAsia="Trebuchet MS"/>
          <w:sz w:val="24"/>
          <w:szCs w:val="24"/>
        </w:rPr>
        <w:t>Азнакаевском</w:t>
      </w:r>
      <w:proofErr w:type="spellEnd"/>
      <w:r w:rsidRPr="00F46B92">
        <w:rPr>
          <w:rStyle w:val="22"/>
          <w:rFonts w:eastAsia="Trebuchet MS"/>
          <w:sz w:val="24"/>
          <w:szCs w:val="24"/>
        </w:rPr>
        <w:t xml:space="preserve"> районе ежегодно проводится конкурс для одаренных детей «Чулпан». Учредителями к</w:t>
      </w:r>
      <w:r w:rsidR="00AD7616">
        <w:rPr>
          <w:rStyle w:val="22"/>
          <w:rFonts w:eastAsia="Trebuchet MS"/>
          <w:sz w:val="24"/>
          <w:szCs w:val="24"/>
        </w:rPr>
        <w:t>онкурса являются Глава Азнакаевс</w:t>
      </w:r>
      <w:r w:rsidRPr="00F46B92">
        <w:rPr>
          <w:rStyle w:val="22"/>
          <w:rFonts w:eastAsia="Trebuchet MS"/>
          <w:sz w:val="24"/>
          <w:szCs w:val="24"/>
        </w:rPr>
        <w:t>кого муниципального района и управление образования ис</w:t>
      </w:r>
      <w:r w:rsidR="00AD7616">
        <w:rPr>
          <w:rStyle w:val="22"/>
          <w:rFonts w:eastAsia="Trebuchet MS"/>
          <w:sz w:val="24"/>
          <w:szCs w:val="24"/>
        </w:rPr>
        <w:t>полнительного комитета Азнакаевс</w:t>
      </w:r>
      <w:r w:rsidRPr="00F46B92">
        <w:rPr>
          <w:rStyle w:val="22"/>
          <w:rFonts w:eastAsia="Trebuchet MS"/>
          <w:sz w:val="24"/>
          <w:szCs w:val="24"/>
        </w:rPr>
        <w:t>кого муниципального района.</w:t>
      </w:r>
    </w:p>
    <w:p w:rsidR="00EF646D" w:rsidRPr="00F46B92" w:rsidRDefault="00EF646D" w:rsidP="00F46B92">
      <w:pPr>
        <w:pStyle w:val="19"/>
        <w:shd w:val="clear" w:color="auto" w:fill="auto"/>
        <w:spacing w:line="276" w:lineRule="auto"/>
        <w:ind w:left="40" w:right="40" w:firstLine="680"/>
        <w:jc w:val="both"/>
        <w:rPr>
          <w:sz w:val="24"/>
          <w:szCs w:val="24"/>
        </w:rPr>
      </w:pPr>
      <w:r w:rsidRPr="00F46B92">
        <w:rPr>
          <w:rStyle w:val="22"/>
          <w:rFonts w:eastAsia="Trebuchet MS"/>
          <w:sz w:val="24"/>
          <w:szCs w:val="24"/>
        </w:rPr>
        <w:t>Целью и задачами конкурса являются: выявление талантливых учащихся; поддержка творческих способностей талантливых школьников;</w:t>
      </w:r>
      <w:r w:rsidR="00AD7616">
        <w:rPr>
          <w:rStyle w:val="22"/>
          <w:rFonts w:eastAsia="Trebuchet MS"/>
          <w:sz w:val="24"/>
          <w:szCs w:val="24"/>
        </w:rPr>
        <w:t xml:space="preserve"> </w:t>
      </w:r>
      <w:r w:rsidRPr="00F46B92">
        <w:rPr>
          <w:rStyle w:val="22"/>
          <w:rFonts w:eastAsia="Trebuchet MS"/>
          <w:sz w:val="24"/>
          <w:szCs w:val="24"/>
        </w:rPr>
        <w:t>привлечение внимания одаренным детям.</w:t>
      </w:r>
    </w:p>
    <w:p w:rsidR="00EF646D" w:rsidRPr="00F46B92" w:rsidRDefault="00EF646D" w:rsidP="00F46B92">
      <w:pPr>
        <w:pStyle w:val="19"/>
        <w:shd w:val="clear" w:color="auto" w:fill="auto"/>
        <w:spacing w:line="276" w:lineRule="auto"/>
        <w:ind w:left="40" w:right="40" w:firstLine="680"/>
        <w:jc w:val="both"/>
        <w:rPr>
          <w:sz w:val="24"/>
          <w:szCs w:val="24"/>
        </w:rPr>
      </w:pPr>
      <w:r w:rsidRPr="00F46B92">
        <w:rPr>
          <w:rStyle w:val="22"/>
          <w:rFonts w:eastAsia="Trebuchet MS"/>
          <w:sz w:val="24"/>
          <w:szCs w:val="24"/>
        </w:rPr>
        <w:t>Ежегодно конкурс выявляет и поддерживает талантливых учащихся, помогает им определиться в выборе будущей профессии. Благодаря этой работе при управлении</w:t>
      </w:r>
      <w:r w:rsidR="00AD7616">
        <w:rPr>
          <w:rStyle w:val="22"/>
          <w:rFonts w:eastAsia="Trebuchet MS"/>
          <w:sz w:val="24"/>
          <w:szCs w:val="24"/>
        </w:rPr>
        <w:t xml:space="preserve"> образования исполкома Азнакаевс</w:t>
      </w:r>
      <w:r w:rsidRPr="00F46B92">
        <w:rPr>
          <w:rStyle w:val="22"/>
          <w:rFonts w:eastAsia="Trebuchet MS"/>
          <w:sz w:val="24"/>
          <w:szCs w:val="24"/>
        </w:rPr>
        <w:t>кого муниципального района и города Азнакаево создан банк данных талантливых учащихся. Среди лауреатов конкурса есть и взрослые, отмеченные учащимися за вклад, который внесен в развитие детского движения, поддержку талантливых детей.</w:t>
      </w:r>
    </w:p>
    <w:p w:rsidR="00EF646D" w:rsidRPr="00F46B92" w:rsidRDefault="00EF646D" w:rsidP="00F46B92">
      <w:pPr>
        <w:pStyle w:val="19"/>
        <w:shd w:val="clear" w:color="auto" w:fill="auto"/>
        <w:spacing w:line="276" w:lineRule="auto"/>
        <w:ind w:left="40" w:right="40" w:firstLine="680"/>
        <w:jc w:val="both"/>
        <w:rPr>
          <w:sz w:val="24"/>
          <w:szCs w:val="24"/>
        </w:rPr>
      </w:pPr>
      <w:r w:rsidRPr="00F46B92">
        <w:rPr>
          <w:rStyle w:val="22"/>
          <w:rFonts w:eastAsia="Trebuchet MS"/>
          <w:sz w:val="24"/>
          <w:szCs w:val="24"/>
        </w:rPr>
        <w:t xml:space="preserve">На основании информационного письма генерального директора Института фондового рынка и управления </w:t>
      </w:r>
      <w:proofErr w:type="spellStart"/>
      <w:r w:rsidRPr="00F46B92">
        <w:rPr>
          <w:rStyle w:val="22"/>
          <w:rFonts w:eastAsia="Trebuchet MS"/>
          <w:sz w:val="24"/>
          <w:szCs w:val="24"/>
        </w:rPr>
        <w:t>В.И.Майданюка</w:t>
      </w:r>
      <w:proofErr w:type="spellEnd"/>
      <w:r w:rsidRPr="00F46B92">
        <w:rPr>
          <w:rStyle w:val="22"/>
          <w:rFonts w:eastAsia="Trebuchet MS"/>
          <w:sz w:val="24"/>
          <w:szCs w:val="24"/>
        </w:rPr>
        <w:t xml:space="preserve"> учащиеся 9-11 классов общеобразовательных учреждений участвовали на дистанционном этапе Всероссийской олимпиаде по финансовому рынку и основам потребительских знаний. На второй этап из нашего района вышли 7 учащихся: МБОУ «СОШ №2 </w:t>
      </w:r>
      <w:proofErr w:type="spellStart"/>
      <w:r w:rsidRPr="00F46B92">
        <w:rPr>
          <w:rStyle w:val="22"/>
          <w:rFonts w:eastAsia="Trebuchet MS"/>
          <w:sz w:val="24"/>
          <w:szCs w:val="24"/>
        </w:rPr>
        <w:t>пгт</w:t>
      </w:r>
      <w:proofErr w:type="spellEnd"/>
      <w:r w:rsidRPr="00F46B92">
        <w:rPr>
          <w:rStyle w:val="22"/>
          <w:rFonts w:eastAsia="Trebuchet MS"/>
          <w:sz w:val="24"/>
          <w:szCs w:val="24"/>
        </w:rPr>
        <w:t xml:space="preserve"> Актюбинский» - 1; «Лицей №4» - 1; «СОШ №1 г.Азнакаево» - 1; «Гимназия» - 4.</w:t>
      </w:r>
    </w:p>
    <w:p w:rsidR="00AD7616" w:rsidRDefault="00EF646D" w:rsidP="00AD7616">
      <w:pPr>
        <w:pStyle w:val="19"/>
        <w:shd w:val="clear" w:color="auto" w:fill="auto"/>
        <w:spacing w:after="318" w:line="276" w:lineRule="auto"/>
        <w:ind w:left="40" w:right="40" w:firstLine="680"/>
        <w:jc w:val="both"/>
        <w:rPr>
          <w:rStyle w:val="22"/>
          <w:rFonts w:eastAsia="Trebuchet MS"/>
          <w:sz w:val="24"/>
          <w:szCs w:val="24"/>
        </w:rPr>
      </w:pPr>
      <w:r w:rsidRPr="00F46B92">
        <w:rPr>
          <w:rStyle w:val="22"/>
          <w:rFonts w:eastAsia="Trebuchet MS"/>
          <w:sz w:val="24"/>
          <w:szCs w:val="24"/>
        </w:rPr>
        <w:t xml:space="preserve">Учащиеся МБОУ «СОШ №2 </w:t>
      </w:r>
      <w:proofErr w:type="spellStart"/>
      <w:r w:rsidRPr="00F46B92">
        <w:rPr>
          <w:rStyle w:val="22"/>
          <w:rFonts w:eastAsia="Trebuchet MS"/>
          <w:sz w:val="24"/>
          <w:szCs w:val="24"/>
        </w:rPr>
        <w:t>пгт</w:t>
      </w:r>
      <w:proofErr w:type="spellEnd"/>
      <w:r w:rsidRPr="00F46B92">
        <w:rPr>
          <w:rStyle w:val="22"/>
          <w:rFonts w:eastAsia="Trebuchet MS"/>
          <w:sz w:val="24"/>
          <w:szCs w:val="24"/>
        </w:rPr>
        <w:t xml:space="preserve"> Актюбинский» </w:t>
      </w:r>
      <w:proofErr w:type="spellStart"/>
      <w:r w:rsidRPr="00F46B92">
        <w:rPr>
          <w:rStyle w:val="22"/>
          <w:rFonts w:eastAsia="Trebuchet MS"/>
          <w:sz w:val="24"/>
          <w:szCs w:val="24"/>
        </w:rPr>
        <w:t>Жандарова</w:t>
      </w:r>
      <w:proofErr w:type="spellEnd"/>
      <w:r w:rsidRPr="00F46B92">
        <w:rPr>
          <w:rStyle w:val="22"/>
          <w:rFonts w:eastAsia="Trebuchet MS"/>
          <w:sz w:val="24"/>
          <w:szCs w:val="24"/>
        </w:rPr>
        <w:t xml:space="preserve"> Альбина, «Лицей №4» </w:t>
      </w:r>
      <w:proofErr w:type="spellStart"/>
      <w:r w:rsidRPr="00F46B92">
        <w:rPr>
          <w:rStyle w:val="22"/>
          <w:rFonts w:eastAsia="Trebuchet MS"/>
          <w:sz w:val="24"/>
          <w:szCs w:val="24"/>
        </w:rPr>
        <w:t>Мухсинова</w:t>
      </w:r>
      <w:proofErr w:type="spellEnd"/>
      <w:r w:rsidRPr="00F46B92">
        <w:rPr>
          <w:rStyle w:val="22"/>
          <w:rFonts w:eastAsia="Trebuchet MS"/>
          <w:sz w:val="24"/>
          <w:szCs w:val="24"/>
        </w:rPr>
        <w:t xml:space="preserve"> </w:t>
      </w:r>
      <w:proofErr w:type="spellStart"/>
      <w:r w:rsidRPr="00F46B92">
        <w:rPr>
          <w:rStyle w:val="22"/>
          <w:rFonts w:eastAsia="Trebuchet MS"/>
          <w:sz w:val="24"/>
          <w:szCs w:val="24"/>
        </w:rPr>
        <w:t>Равия</w:t>
      </w:r>
      <w:proofErr w:type="spellEnd"/>
      <w:r w:rsidRPr="00F46B92">
        <w:rPr>
          <w:rStyle w:val="22"/>
          <w:rFonts w:eastAsia="Trebuchet MS"/>
          <w:sz w:val="24"/>
          <w:szCs w:val="24"/>
        </w:rPr>
        <w:t xml:space="preserve">, «Гимназия» </w:t>
      </w:r>
      <w:proofErr w:type="spellStart"/>
      <w:r w:rsidRPr="00F46B92">
        <w:rPr>
          <w:rStyle w:val="22"/>
          <w:rFonts w:eastAsia="Trebuchet MS"/>
          <w:sz w:val="24"/>
          <w:szCs w:val="24"/>
        </w:rPr>
        <w:t>Мифтахов</w:t>
      </w:r>
      <w:proofErr w:type="spellEnd"/>
      <w:r w:rsidRPr="00F46B92">
        <w:rPr>
          <w:rStyle w:val="22"/>
          <w:rFonts w:eastAsia="Trebuchet MS"/>
          <w:sz w:val="24"/>
          <w:szCs w:val="24"/>
        </w:rPr>
        <w:t xml:space="preserve"> Марсель являются участниками очного этапа в </w:t>
      </w:r>
      <w:proofErr w:type="spellStart"/>
      <w:r w:rsidRPr="00F46B92">
        <w:rPr>
          <w:rStyle w:val="22"/>
          <w:rFonts w:eastAsia="Trebuchet MS"/>
          <w:sz w:val="24"/>
          <w:szCs w:val="24"/>
        </w:rPr>
        <w:t>г</w:t>
      </w:r>
      <w:proofErr w:type="gramStart"/>
      <w:r w:rsidRPr="00F46B92">
        <w:rPr>
          <w:rStyle w:val="22"/>
          <w:rFonts w:eastAsia="Trebuchet MS"/>
          <w:sz w:val="24"/>
          <w:szCs w:val="24"/>
        </w:rPr>
        <w:t>.Н</w:t>
      </w:r>
      <w:proofErr w:type="gramEnd"/>
      <w:r w:rsidRPr="00F46B92">
        <w:rPr>
          <w:rStyle w:val="22"/>
          <w:rFonts w:eastAsia="Trebuchet MS"/>
          <w:sz w:val="24"/>
          <w:szCs w:val="24"/>
        </w:rPr>
        <w:t>ижнекамск</w:t>
      </w:r>
      <w:proofErr w:type="spellEnd"/>
      <w:r w:rsidRPr="00F46B92">
        <w:rPr>
          <w:rStyle w:val="22"/>
          <w:rFonts w:eastAsia="Trebuchet MS"/>
          <w:sz w:val="24"/>
          <w:szCs w:val="24"/>
        </w:rPr>
        <w:t>.</w:t>
      </w:r>
      <w:bookmarkStart w:id="6" w:name="bookmark16"/>
    </w:p>
    <w:p w:rsidR="00EF646D" w:rsidRPr="00F46B92" w:rsidRDefault="00EF646D" w:rsidP="00AD7616">
      <w:pPr>
        <w:pStyle w:val="19"/>
        <w:shd w:val="clear" w:color="auto" w:fill="auto"/>
        <w:spacing w:after="318" w:line="276" w:lineRule="auto"/>
        <w:ind w:left="40" w:right="40" w:firstLine="680"/>
        <w:jc w:val="center"/>
        <w:rPr>
          <w:sz w:val="24"/>
          <w:szCs w:val="24"/>
        </w:rPr>
      </w:pPr>
      <w:r w:rsidRPr="00AD7616">
        <w:rPr>
          <w:rStyle w:val="94"/>
          <w:rFonts w:eastAsia="Courier New"/>
          <w:bCs w:val="0"/>
          <w:sz w:val="24"/>
          <w:szCs w:val="24"/>
        </w:rPr>
        <w:t>Организация</w:t>
      </w:r>
      <w:r w:rsidRPr="00F46B92">
        <w:rPr>
          <w:rStyle w:val="94"/>
          <w:rFonts w:eastAsia="Courier New"/>
          <w:b w:val="0"/>
          <w:bCs w:val="0"/>
          <w:sz w:val="24"/>
          <w:szCs w:val="24"/>
        </w:rPr>
        <w:t xml:space="preserve"> </w:t>
      </w:r>
      <w:r w:rsidRPr="00AD7616">
        <w:rPr>
          <w:rStyle w:val="94"/>
          <w:rFonts w:eastAsia="Courier New"/>
          <w:bCs w:val="0"/>
          <w:sz w:val="24"/>
          <w:szCs w:val="24"/>
        </w:rPr>
        <w:t>научно-исследовательской деятельности</w:t>
      </w:r>
      <w:bookmarkEnd w:id="6"/>
    </w:p>
    <w:p w:rsidR="00EF646D" w:rsidRPr="00F46B92" w:rsidRDefault="00EF646D" w:rsidP="00F46B92">
      <w:pPr>
        <w:pStyle w:val="19"/>
        <w:shd w:val="clear" w:color="auto" w:fill="auto"/>
        <w:spacing w:line="276" w:lineRule="auto"/>
        <w:ind w:left="40" w:right="40" w:firstLine="680"/>
        <w:jc w:val="both"/>
        <w:rPr>
          <w:sz w:val="24"/>
          <w:szCs w:val="24"/>
        </w:rPr>
      </w:pPr>
      <w:r w:rsidRPr="00F46B92">
        <w:rPr>
          <w:rStyle w:val="22"/>
          <w:rFonts w:eastAsia="Trebuchet MS"/>
          <w:sz w:val="24"/>
          <w:szCs w:val="24"/>
        </w:rPr>
        <w:t xml:space="preserve">Для организации научно-исследовательской деятельности учащихся </w:t>
      </w:r>
      <w:r w:rsidRPr="00F46B92">
        <w:rPr>
          <w:rStyle w:val="22"/>
          <w:rFonts w:eastAsia="Trebuchet MS"/>
          <w:sz w:val="24"/>
          <w:szCs w:val="24"/>
        </w:rPr>
        <w:lastRenderedPageBreak/>
        <w:t>функционирует научное общество учащихся. Оно объединяет ребят, проявляющих интерес к творческой деятельности, совершенствованию знаний в определенной области науки, развитию интеллекта.</w:t>
      </w:r>
    </w:p>
    <w:p w:rsidR="00EF646D" w:rsidRPr="00F46B92" w:rsidRDefault="00EF646D" w:rsidP="00F46B92">
      <w:pPr>
        <w:pStyle w:val="19"/>
        <w:shd w:val="clear" w:color="auto" w:fill="auto"/>
        <w:spacing w:line="276" w:lineRule="auto"/>
        <w:ind w:left="40" w:right="40" w:firstLine="680"/>
        <w:jc w:val="both"/>
        <w:rPr>
          <w:sz w:val="24"/>
          <w:szCs w:val="24"/>
        </w:rPr>
      </w:pPr>
      <w:r w:rsidRPr="00F46B92">
        <w:rPr>
          <w:rStyle w:val="22"/>
          <w:rFonts w:eastAsia="Trebuchet MS"/>
          <w:sz w:val="24"/>
          <w:szCs w:val="24"/>
        </w:rPr>
        <w:t xml:space="preserve">Результаты всех своих научно-исследовательских работ учащиеся представляют на </w:t>
      </w:r>
      <w:proofErr w:type="gramStart"/>
      <w:r w:rsidR="00DA2D55">
        <w:rPr>
          <w:rStyle w:val="22"/>
          <w:rFonts w:eastAsia="Trebuchet MS"/>
          <w:sz w:val="24"/>
          <w:szCs w:val="24"/>
        </w:rPr>
        <w:t>-</w:t>
      </w:r>
      <w:r w:rsidRPr="00F46B92">
        <w:rPr>
          <w:rStyle w:val="22"/>
          <w:rFonts w:eastAsia="Trebuchet MS"/>
          <w:sz w:val="24"/>
          <w:szCs w:val="24"/>
        </w:rPr>
        <w:t>к</w:t>
      </w:r>
      <w:proofErr w:type="gramEnd"/>
      <w:r w:rsidRPr="00F46B92">
        <w:rPr>
          <w:rStyle w:val="22"/>
          <w:rFonts w:eastAsia="Trebuchet MS"/>
          <w:sz w:val="24"/>
          <w:szCs w:val="24"/>
        </w:rPr>
        <w:t>онференции. Публичная защита - это коммуникативная практика, приобретение первого социального опыта.</w:t>
      </w:r>
    </w:p>
    <w:p w:rsidR="00EF646D" w:rsidRPr="00F46B92" w:rsidRDefault="00EF646D" w:rsidP="00F46B92">
      <w:pPr>
        <w:pStyle w:val="19"/>
        <w:shd w:val="clear" w:color="auto" w:fill="auto"/>
        <w:spacing w:line="276" w:lineRule="auto"/>
        <w:ind w:left="40" w:right="40" w:firstLine="680"/>
        <w:jc w:val="both"/>
        <w:rPr>
          <w:sz w:val="24"/>
          <w:szCs w:val="24"/>
        </w:rPr>
      </w:pPr>
      <w:r w:rsidRPr="00F46B92">
        <w:rPr>
          <w:rStyle w:val="22"/>
          <w:rFonts w:eastAsia="Trebuchet MS"/>
          <w:sz w:val="24"/>
          <w:szCs w:val="24"/>
        </w:rPr>
        <w:t>В апреле 2015 года пятый раз проводилась НПК «Открытие». На первой конференции в 20</w:t>
      </w:r>
      <w:r w:rsidRPr="00F46B92">
        <w:rPr>
          <w:rStyle w:val="22"/>
          <w:rFonts w:eastAsia="Trebuchet MS"/>
          <w:sz w:val="24"/>
          <w:szCs w:val="24"/>
          <w:lang w:val="en-US"/>
        </w:rPr>
        <w:t>f</w:t>
      </w:r>
      <w:r w:rsidRPr="00F46B92">
        <w:rPr>
          <w:rStyle w:val="22"/>
          <w:rFonts w:eastAsia="Trebuchet MS"/>
          <w:sz w:val="24"/>
          <w:szCs w:val="24"/>
        </w:rPr>
        <w:t xml:space="preserve"> 1 году участвовали 23 ученика, то в этом году в оргкомитет конференции представлено 30 работ 40 учащихся. Среди них есть исследовательские работы по естественно-математическому (3 работы), биолого-экологическому (12 работ), гуманитарно-просветительскому (15 работ) направлениям.</w:t>
      </w:r>
    </w:p>
    <w:p w:rsidR="00EF646D" w:rsidRPr="00F46B92" w:rsidRDefault="00EF646D" w:rsidP="00F46B92">
      <w:pPr>
        <w:pStyle w:val="19"/>
        <w:shd w:val="clear" w:color="auto" w:fill="auto"/>
        <w:spacing w:line="276" w:lineRule="auto"/>
        <w:ind w:left="40" w:right="40" w:firstLine="680"/>
        <w:jc w:val="both"/>
        <w:rPr>
          <w:sz w:val="24"/>
          <w:szCs w:val="24"/>
        </w:rPr>
      </w:pPr>
      <w:r w:rsidRPr="00F46B92">
        <w:rPr>
          <w:rStyle w:val="22"/>
          <w:rFonts w:eastAsia="Trebuchet MS"/>
          <w:sz w:val="24"/>
          <w:szCs w:val="24"/>
        </w:rPr>
        <w:t>Конференция прошла в атмосфере активного обсуждения представленных проектов и исследовательских работ. В качестве независимых экспертов были приглашены победители, призеры и участники республиканской олимпиады, одарённые учащиеся - участники интеллектуальных конкурсов.</w:t>
      </w:r>
    </w:p>
    <w:p w:rsidR="00EF646D" w:rsidRPr="00F46B92" w:rsidRDefault="00EF646D" w:rsidP="00F46B92">
      <w:pPr>
        <w:pStyle w:val="19"/>
        <w:shd w:val="clear" w:color="auto" w:fill="auto"/>
        <w:spacing w:line="276" w:lineRule="auto"/>
        <w:ind w:left="40" w:right="40" w:firstLine="680"/>
        <w:jc w:val="both"/>
        <w:rPr>
          <w:sz w:val="24"/>
          <w:szCs w:val="24"/>
        </w:rPr>
      </w:pPr>
      <w:r w:rsidRPr="00F46B92">
        <w:rPr>
          <w:rStyle w:val="22"/>
          <w:rFonts w:eastAsia="Trebuchet MS"/>
          <w:sz w:val="24"/>
          <w:szCs w:val="24"/>
        </w:rPr>
        <w:t>Живой интерес и оживлённое обсуждение в гуманитарно-просветительской секции вызвали исследовательские работы и проекты</w:t>
      </w:r>
    </w:p>
    <w:p w:rsidR="00EF646D" w:rsidRPr="00F46B92" w:rsidRDefault="00EF646D" w:rsidP="00F46B92">
      <w:pPr>
        <w:pStyle w:val="19"/>
        <w:numPr>
          <w:ilvl w:val="0"/>
          <w:numId w:val="34"/>
        </w:numPr>
        <w:shd w:val="clear" w:color="auto" w:fill="auto"/>
        <w:tabs>
          <w:tab w:val="left" w:pos="746"/>
        </w:tabs>
        <w:spacing w:line="276" w:lineRule="auto"/>
        <w:ind w:left="40" w:right="40" w:firstLine="320"/>
        <w:jc w:val="both"/>
        <w:rPr>
          <w:sz w:val="24"/>
          <w:szCs w:val="24"/>
        </w:rPr>
      </w:pPr>
      <w:r w:rsidRPr="00F46B92">
        <w:rPr>
          <w:rStyle w:val="22"/>
          <w:rFonts w:eastAsia="Trebuchet MS"/>
          <w:sz w:val="24"/>
          <w:szCs w:val="24"/>
        </w:rPr>
        <w:t xml:space="preserve">по гуманитарно-просветительскому направлению «Наши учителя - участники войны» (учащиеся МБОУ “СОШ №8 </w:t>
      </w:r>
      <w:proofErr w:type="gramStart"/>
      <w:r w:rsidRPr="00F46B92">
        <w:rPr>
          <w:rStyle w:val="22"/>
          <w:rFonts w:eastAsia="Trebuchet MS"/>
          <w:sz w:val="24"/>
          <w:szCs w:val="24"/>
        </w:rPr>
        <w:t xml:space="preserve">г.Азнакаево” </w:t>
      </w:r>
      <w:proofErr w:type="spellStart"/>
      <w:r w:rsidRPr="00F46B92">
        <w:rPr>
          <w:rStyle w:val="22"/>
          <w:rFonts w:eastAsia="Trebuchet MS"/>
          <w:sz w:val="24"/>
          <w:szCs w:val="24"/>
        </w:rPr>
        <w:t>Миннахметова</w:t>
      </w:r>
      <w:proofErr w:type="spellEnd"/>
      <w:proofErr w:type="gramEnd"/>
      <w:r w:rsidRPr="00F46B92">
        <w:rPr>
          <w:rStyle w:val="22"/>
          <w:rFonts w:eastAsia="Trebuchet MS"/>
          <w:sz w:val="24"/>
          <w:szCs w:val="24"/>
        </w:rPr>
        <w:t xml:space="preserve"> Лилия, Сафина Динара, </w:t>
      </w:r>
      <w:proofErr w:type="spellStart"/>
      <w:r w:rsidRPr="00F46B92">
        <w:rPr>
          <w:rStyle w:val="22"/>
          <w:rFonts w:eastAsia="Trebuchet MS"/>
          <w:sz w:val="24"/>
          <w:szCs w:val="24"/>
        </w:rPr>
        <w:t>Файрушин</w:t>
      </w:r>
      <w:proofErr w:type="spellEnd"/>
      <w:r w:rsidRPr="00F46B92">
        <w:rPr>
          <w:rStyle w:val="22"/>
          <w:rFonts w:eastAsia="Trebuchet MS"/>
          <w:sz w:val="24"/>
          <w:szCs w:val="24"/>
        </w:rPr>
        <w:t xml:space="preserve"> Алмаз, руководители: </w:t>
      </w:r>
      <w:proofErr w:type="spellStart"/>
      <w:r w:rsidRPr="00F46B92">
        <w:rPr>
          <w:rStyle w:val="22"/>
          <w:rFonts w:eastAsia="Trebuchet MS"/>
          <w:sz w:val="24"/>
          <w:szCs w:val="24"/>
        </w:rPr>
        <w:t>Фарукшина</w:t>
      </w:r>
      <w:proofErr w:type="spellEnd"/>
      <w:r w:rsidRPr="00F46B92">
        <w:rPr>
          <w:rStyle w:val="22"/>
          <w:rFonts w:eastAsia="Trebuchet MS"/>
          <w:sz w:val="24"/>
          <w:szCs w:val="24"/>
        </w:rPr>
        <w:t xml:space="preserve"> Г.И., </w:t>
      </w:r>
      <w:proofErr w:type="spellStart"/>
      <w:r w:rsidRPr="00F46B92">
        <w:rPr>
          <w:rStyle w:val="22"/>
          <w:rFonts w:eastAsia="Trebuchet MS"/>
          <w:sz w:val="24"/>
          <w:szCs w:val="24"/>
        </w:rPr>
        <w:t>Ахметшина</w:t>
      </w:r>
      <w:proofErr w:type="spellEnd"/>
      <w:r w:rsidRPr="00F46B92">
        <w:rPr>
          <w:rStyle w:val="22"/>
          <w:rFonts w:eastAsia="Trebuchet MS"/>
          <w:sz w:val="24"/>
          <w:szCs w:val="24"/>
        </w:rPr>
        <w:t xml:space="preserve"> А.А.); «Клара Булатова </w:t>
      </w:r>
      <w:proofErr w:type="spellStart"/>
      <w:r w:rsidRPr="00F46B92">
        <w:rPr>
          <w:rStyle w:val="22"/>
          <w:rFonts w:eastAsia="Trebuchet MS"/>
          <w:sz w:val="24"/>
          <w:szCs w:val="24"/>
        </w:rPr>
        <w:t>Ьэм</w:t>
      </w:r>
      <w:proofErr w:type="spellEnd"/>
      <w:r w:rsidRPr="00F46B92">
        <w:rPr>
          <w:rStyle w:val="22"/>
          <w:rFonts w:eastAsia="Trebuchet MS"/>
          <w:sz w:val="24"/>
          <w:szCs w:val="24"/>
        </w:rPr>
        <w:t xml:space="preserve"> Флера </w:t>
      </w:r>
      <w:proofErr w:type="spellStart"/>
      <w:r w:rsidRPr="00F46B92">
        <w:rPr>
          <w:rStyle w:val="22"/>
          <w:rFonts w:eastAsia="Trebuchet MS"/>
          <w:sz w:val="24"/>
          <w:szCs w:val="24"/>
        </w:rPr>
        <w:t>Гыйззэтуллина</w:t>
      </w:r>
      <w:proofErr w:type="spellEnd"/>
      <w:r w:rsidRPr="00F46B92">
        <w:rPr>
          <w:rStyle w:val="22"/>
          <w:rFonts w:eastAsia="Trebuchet MS"/>
          <w:sz w:val="24"/>
          <w:szCs w:val="24"/>
        </w:rPr>
        <w:t xml:space="preserve"> </w:t>
      </w:r>
      <w:proofErr w:type="spellStart"/>
      <w:r w:rsidRPr="00F46B92">
        <w:rPr>
          <w:rStyle w:val="22"/>
          <w:rFonts w:eastAsia="Trebuchet MS"/>
          <w:sz w:val="24"/>
          <w:szCs w:val="24"/>
        </w:rPr>
        <w:t>ижатларында</w:t>
      </w:r>
      <w:proofErr w:type="spellEnd"/>
      <w:r w:rsidRPr="00F46B92">
        <w:rPr>
          <w:rStyle w:val="22"/>
          <w:rFonts w:eastAsia="Trebuchet MS"/>
          <w:sz w:val="24"/>
          <w:szCs w:val="24"/>
        </w:rPr>
        <w:t xml:space="preserve"> </w:t>
      </w:r>
      <w:proofErr w:type="spellStart"/>
      <w:r w:rsidRPr="00F46B92">
        <w:rPr>
          <w:rStyle w:val="22"/>
          <w:rFonts w:eastAsia="Trebuchet MS"/>
          <w:sz w:val="24"/>
          <w:szCs w:val="24"/>
        </w:rPr>
        <w:t>теслэр</w:t>
      </w:r>
      <w:proofErr w:type="spellEnd"/>
      <w:r w:rsidRPr="00F46B92">
        <w:rPr>
          <w:rStyle w:val="22"/>
          <w:rFonts w:eastAsia="Trebuchet MS"/>
          <w:sz w:val="24"/>
          <w:szCs w:val="24"/>
        </w:rPr>
        <w:t xml:space="preserve"> </w:t>
      </w:r>
      <w:proofErr w:type="spellStart"/>
      <w:r w:rsidRPr="00F46B92">
        <w:rPr>
          <w:rStyle w:val="22"/>
          <w:rFonts w:eastAsia="Trebuchet MS"/>
          <w:sz w:val="24"/>
          <w:szCs w:val="24"/>
        </w:rPr>
        <w:t>символикасы</w:t>
      </w:r>
      <w:proofErr w:type="spellEnd"/>
      <w:r w:rsidRPr="00F46B92">
        <w:rPr>
          <w:rStyle w:val="22"/>
          <w:rFonts w:eastAsia="Trebuchet MS"/>
          <w:sz w:val="24"/>
          <w:szCs w:val="24"/>
        </w:rPr>
        <w:t xml:space="preserve">» (учащаяся МБОУ «СОШ №9 г.Азнакаево» Хусаенова </w:t>
      </w:r>
      <w:proofErr w:type="spellStart"/>
      <w:r w:rsidRPr="00F46B92">
        <w:rPr>
          <w:rStyle w:val="22"/>
          <w:rFonts w:eastAsia="Trebuchet MS"/>
          <w:sz w:val="24"/>
          <w:szCs w:val="24"/>
        </w:rPr>
        <w:t>Назиля</w:t>
      </w:r>
      <w:proofErr w:type="spellEnd"/>
      <w:r w:rsidRPr="00F46B92">
        <w:rPr>
          <w:rStyle w:val="22"/>
          <w:rFonts w:eastAsia="Trebuchet MS"/>
          <w:sz w:val="24"/>
          <w:szCs w:val="24"/>
        </w:rPr>
        <w:t xml:space="preserve">, руководитель: </w:t>
      </w:r>
      <w:proofErr w:type="spellStart"/>
      <w:r w:rsidRPr="00F46B92">
        <w:rPr>
          <w:rStyle w:val="22"/>
          <w:rFonts w:eastAsia="Trebuchet MS"/>
          <w:sz w:val="24"/>
          <w:szCs w:val="24"/>
        </w:rPr>
        <w:t>Хайретдинова</w:t>
      </w:r>
      <w:proofErr w:type="spellEnd"/>
      <w:r w:rsidRPr="00F46B92">
        <w:rPr>
          <w:rStyle w:val="22"/>
          <w:rFonts w:eastAsia="Trebuchet MS"/>
          <w:sz w:val="24"/>
          <w:szCs w:val="24"/>
        </w:rPr>
        <w:t xml:space="preserve"> Ф.М.); “</w:t>
      </w:r>
      <w:proofErr w:type="spellStart"/>
      <w:r w:rsidRPr="00F46B92">
        <w:rPr>
          <w:rStyle w:val="22"/>
          <w:rFonts w:eastAsia="Trebuchet MS"/>
          <w:sz w:val="24"/>
          <w:szCs w:val="24"/>
        </w:rPr>
        <w:t>Мэхмут</w:t>
      </w:r>
      <w:proofErr w:type="spellEnd"/>
      <w:r w:rsidRPr="00F46B92">
        <w:rPr>
          <w:rStyle w:val="22"/>
          <w:rFonts w:eastAsia="Trebuchet MS"/>
          <w:sz w:val="24"/>
          <w:szCs w:val="24"/>
        </w:rPr>
        <w:t xml:space="preserve"> </w:t>
      </w:r>
      <w:proofErr w:type="spellStart"/>
      <w:r w:rsidRPr="00F46B92">
        <w:rPr>
          <w:rStyle w:val="22"/>
          <w:rFonts w:eastAsia="Trebuchet MS"/>
          <w:sz w:val="24"/>
          <w:szCs w:val="24"/>
        </w:rPr>
        <w:t>Хэсэнов</w:t>
      </w:r>
      <w:proofErr w:type="spellEnd"/>
      <w:r w:rsidRPr="00F46B92">
        <w:rPr>
          <w:rStyle w:val="22"/>
          <w:rFonts w:eastAsia="Trebuchet MS"/>
          <w:sz w:val="24"/>
          <w:szCs w:val="24"/>
        </w:rPr>
        <w:t xml:space="preserve"> </w:t>
      </w:r>
      <w:proofErr w:type="spellStart"/>
      <w:r w:rsidRPr="00F46B92">
        <w:rPr>
          <w:rStyle w:val="22"/>
          <w:rFonts w:eastAsia="Trebuchet MS"/>
          <w:sz w:val="24"/>
          <w:szCs w:val="24"/>
        </w:rPr>
        <w:t>эсэрлэрендэ</w:t>
      </w:r>
      <w:proofErr w:type="spellEnd"/>
      <w:r w:rsidRPr="00F46B92">
        <w:rPr>
          <w:rStyle w:val="22"/>
          <w:rFonts w:eastAsia="Trebuchet MS"/>
          <w:sz w:val="24"/>
          <w:szCs w:val="24"/>
        </w:rPr>
        <w:t xml:space="preserve"> </w:t>
      </w:r>
      <w:proofErr w:type="spellStart"/>
      <w:r w:rsidRPr="00F46B92">
        <w:rPr>
          <w:rStyle w:val="22"/>
          <w:rFonts w:eastAsia="Trebuchet MS"/>
          <w:sz w:val="24"/>
          <w:szCs w:val="24"/>
        </w:rPr>
        <w:t>чагыштыруларныц</w:t>
      </w:r>
      <w:proofErr w:type="spellEnd"/>
      <w:r w:rsidRPr="00F46B92">
        <w:rPr>
          <w:rStyle w:val="22"/>
          <w:rFonts w:eastAsia="Trebuchet MS"/>
          <w:sz w:val="24"/>
          <w:szCs w:val="24"/>
        </w:rPr>
        <w:t xml:space="preserve"> </w:t>
      </w:r>
      <w:proofErr w:type="spellStart"/>
      <w:r w:rsidRPr="00F46B92">
        <w:rPr>
          <w:rStyle w:val="22"/>
          <w:rFonts w:eastAsia="Trebuchet MS"/>
          <w:sz w:val="24"/>
          <w:szCs w:val="24"/>
        </w:rPr>
        <w:t>бирелеше</w:t>
      </w:r>
      <w:proofErr w:type="spellEnd"/>
      <w:r w:rsidRPr="00F46B92">
        <w:rPr>
          <w:rStyle w:val="22"/>
          <w:rFonts w:eastAsia="Trebuchet MS"/>
          <w:sz w:val="24"/>
          <w:szCs w:val="24"/>
        </w:rPr>
        <w:t xml:space="preserve">’ (учащаяся МБОУ «СОШ №9 </w:t>
      </w:r>
      <w:proofErr w:type="gramStart"/>
      <w:r w:rsidRPr="00F46B92">
        <w:rPr>
          <w:rStyle w:val="22"/>
          <w:rFonts w:eastAsia="Trebuchet MS"/>
          <w:sz w:val="24"/>
          <w:szCs w:val="24"/>
        </w:rPr>
        <w:t xml:space="preserve">г.Азнакаево» </w:t>
      </w:r>
      <w:proofErr w:type="spellStart"/>
      <w:r w:rsidRPr="00F46B92">
        <w:rPr>
          <w:rStyle w:val="22"/>
          <w:rFonts w:eastAsia="Trebuchet MS"/>
          <w:sz w:val="24"/>
          <w:szCs w:val="24"/>
        </w:rPr>
        <w:t>Шайдуллина</w:t>
      </w:r>
      <w:proofErr w:type="spellEnd"/>
      <w:proofErr w:type="gramEnd"/>
      <w:r w:rsidRPr="00F46B92">
        <w:rPr>
          <w:rStyle w:val="22"/>
          <w:rFonts w:eastAsia="Trebuchet MS"/>
          <w:sz w:val="24"/>
          <w:szCs w:val="24"/>
        </w:rPr>
        <w:t xml:space="preserve"> </w:t>
      </w:r>
      <w:proofErr w:type="spellStart"/>
      <w:r w:rsidRPr="00F46B92">
        <w:rPr>
          <w:rStyle w:val="22"/>
          <w:rFonts w:eastAsia="Trebuchet MS"/>
          <w:sz w:val="24"/>
          <w:szCs w:val="24"/>
        </w:rPr>
        <w:t>Сюмбел</w:t>
      </w:r>
      <w:proofErr w:type="spellEnd"/>
      <w:r w:rsidRPr="00F46B92">
        <w:rPr>
          <w:rStyle w:val="22"/>
          <w:rFonts w:eastAsia="Trebuchet MS"/>
          <w:sz w:val="24"/>
          <w:szCs w:val="24"/>
        </w:rPr>
        <w:t xml:space="preserve">, руководитель: </w:t>
      </w:r>
      <w:proofErr w:type="spellStart"/>
      <w:r w:rsidRPr="00F46B92">
        <w:rPr>
          <w:rStyle w:val="22"/>
          <w:rFonts w:eastAsia="Trebuchet MS"/>
          <w:sz w:val="24"/>
          <w:szCs w:val="24"/>
        </w:rPr>
        <w:t>Хайретдинова</w:t>
      </w:r>
      <w:proofErr w:type="spellEnd"/>
    </w:p>
    <w:p w:rsidR="00EF646D" w:rsidRPr="00F46B92" w:rsidRDefault="00EF646D" w:rsidP="00F46B92">
      <w:pPr>
        <w:pStyle w:val="19"/>
        <w:shd w:val="clear" w:color="auto" w:fill="auto"/>
        <w:spacing w:line="276" w:lineRule="auto"/>
        <w:ind w:left="60" w:right="40" w:firstLine="0"/>
        <w:jc w:val="both"/>
        <w:rPr>
          <w:sz w:val="24"/>
          <w:szCs w:val="24"/>
        </w:rPr>
      </w:pPr>
      <w:r w:rsidRPr="00F46B92">
        <w:rPr>
          <w:rStyle w:val="22"/>
          <w:rFonts w:eastAsia="Trebuchet MS"/>
          <w:sz w:val="24"/>
          <w:szCs w:val="24"/>
        </w:rPr>
        <w:t xml:space="preserve">Ф.М.); «Маленькие солдаты большой войны» (учащиеся МБОУ «СОШ </w:t>
      </w:r>
      <w:proofErr w:type="spellStart"/>
      <w:r w:rsidRPr="00F46B92">
        <w:rPr>
          <w:rStyle w:val="22"/>
          <w:rFonts w:eastAsia="Trebuchet MS"/>
          <w:sz w:val="24"/>
          <w:szCs w:val="24"/>
        </w:rPr>
        <w:t>с</w:t>
      </w:r>
      <w:proofErr w:type="gramStart"/>
      <w:r w:rsidRPr="00F46B92">
        <w:rPr>
          <w:rStyle w:val="22"/>
          <w:rFonts w:eastAsia="Trebuchet MS"/>
          <w:sz w:val="24"/>
          <w:szCs w:val="24"/>
        </w:rPr>
        <w:t>.К</w:t>
      </w:r>
      <w:proofErr w:type="gramEnd"/>
      <w:r w:rsidRPr="00F46B92">
        <w:rPr>
          <w:rStyle w:val="22"/>
          <w:rFonts w:eastAsia="Trebuchet MS"/>
          <w:sz w:val="24"/>
          <w:szCs w:val="24"/>
        </w:rPr>
        <w:t>акре-Елга</w:t>
      </w:r>
      <w:proofErr w:type="spellEnd"/>
      <w:r w:rsidRPr="00F46B92">
        <w:rPr>
          <w:rStyle w:val="22"/>
          <w:rFonts w:eastAsia="Trebuchet MS"/>
          <w:sz w:val="24"/>
          <w:szCs w:val="24"/>
        </w:rPr>
        <w:t xml:space="preserve">» </w:t>
      </w:r>
      <w:proofErr w:type="spellStart"/>
      <w:r w:rsidRPr="00F46B92">
        <w:rPr>
          <w:rStyle w:val="22"/>
          <w:rFonts w:eastAsia="Trebuchet MS"/>
          <w:sz w:val="24"/>
          <w:szCs w:val="24"/>
        </w:rPr>
        <w:t>Артыкова</w:t>
      </w:r>
      <w:proofErr w:type="spellEnd"/>
      <w:r w:rsidRPr="00F46B92">
        <w:rPr>
          <w:rStyle w:val="22"/>
          <w:rFonts w:eastAsia="Trebuchet MS"/>
          <w:sz w:val="24"/>
          <w:szCs w:val="24"/>
        </w:rPr>
        <w:t xml:space="preserve"> Алсу, </w:t>
      </w:r>
      <w:proofErr w:type="spellStart"/>
      <w:r w:rsidRPr="00F46B92">
        <w:rPr>
          <w:rStyle w:val="22"/>
          <w:rFonts w:eastAsia="Trebuchet MS"/>
          <w:sz w:val="24"/>
          <w:szCs w:val="24"/>
        </w:rPr>
        <w:t>Ситдикова</w:t>
      </w:r>
      <w:proofErr w:type="spellEnd"/>
      <w:r w:rsidRPr="00F46B92">
        <w:rPr>
          <w:rStyle w:val="22"/>
          <w:rFonts w:eastAsia="Trebuchet MS"/>
          <w:sz w:val="24"/>
          <w:szCs w:val="24"/>
        </w:rPr>
        <w:t xml:space="preserve"> Венера, руководитель: Ахметова Г.Р.);</w:t>
      </w:r>
    </w:p>
    <w:p w:rsidR="00EF646D" w:rsidRPr="00F46B92" w:rsidRDefault="00EF646D" w:rsidP="00F46B92">
      <w:pPr>
        <w:pStyle w:val="19"/>
        <w:numPr>
          <w:ilvl w:val="0"/>
          <w:numId w:val="34"/>
        </w:numPr>
        <w:shd w:val="clear" w:color="auto" w:fill="auto"/>
        <w:tabs>
          <w:tab w:val="left" w:pos="521"/>
        </w:tabs>
        <w:spacing w:line="276" w:lineRule="auto"/>
        <w:ind w:left="60" w:right="40" w:firstLine="320"/>
        <w:jc w:val="both"/>
        <w:rPr>
          <w:sz w:val="24"/>
          <w:szCs w:val="24"/>
        </w:rPr>
      </w:pPr>
      <w:proofErr w:type="gramStart"/>
      <w:r w:rsidRPr="00F46B92">
        <w:rPr>
          <w:rStyle w:val="22"/>
          <w:rFonts w:eastAsia="Trebuchet MS"/>
          <w:sz w:val="24"/>
          <w:szCs w:val="24"/>
        </w:rPr>
        <w:t xml:space="preserve">по естественно-научному направлению «Изучение влияния фитонцидов лука и чеснока на жизнедеятельность микроорганизмов» (учащаяся МБОУ «СОШ №2 г.Азнакаево» Ибрагимова </w:t>
      </w:r>
      <w:proofErr w:type="spellStart"/>
      <w:r w:rsidRPr="00F46B92">
        <w:rPr>
          <w:rStyle w:val="22"/>
          <w:rFonts w:eastAsia="Trebuchet MS"/>
          <w:sz w:val="24"/>
          <w:szCs w:val="24"/>
        </w:rPr>
        <w:t>Рамина</w:t>
      </w:r>
      <w:proofErr w:type="spellEnd"/>
      <w:r w:rsidRPr="00F46B92">
        <w:rPr>
          <w:rStyle w:val="22"/>
          <w:rFonts w:eastAsia="Trebuchet MS"/>
          <w:sz w:val="24"/>
          <w:szCs w:val="24"/>
        </w:rPr>
        <w:t>, руководитель:</w:t>
      </w:r>
      <w:proofErr w:type="gramEnd"/>
      <w:r w:rsidRPr="00F46B92">
        <w:rPr>
          <w:rStyle w:val="22"/>
          <w:rFonts w:eastAsia="Trebuchet MS"/>
          <w:sz w:val="24"/>
          <w:szCs w:val="24"/>
        </w:rPr>
        <w:t xml:space="preserve"> Зарипова Ф.Р.); «Методическое пособие по маршруту «Кольцо </w:t>
      </w:r>
      <w:proofErr w:type="spellStart"/>
      <w:r w:rsidRPr="00F46B92">
        <w:rPr>
          <w:rStyle w:val="22"/>
          <w:rFonts w:eastAsia="Trebuchet MS"/>
          <w:sz w:val="24"/>
          <w:szCs w:val="24"/>
        </w:rPr>
        <w:t>Чатыр</w:t>
      </w:r>
      <w:proofErr w:type="spellEnd"/>
      <w:r w:rsidRPr="00F46B92">
        <w:rPr>
          <w:rStyle w:val="22"/>
          <w:rFonts w:eastAsia="Trebuchet MS"/>
          <w:sz w:val="24"/>
          <w:szCs w:val="24"/>
        </w:rPr>
        <w:t xml:space="preserve">-Тау» (учащийся МБОУ «СОШ №2 г.Азнакаево» Рахимов Искандер, руководитель: Байков А.В.); «Живи, Ик» (учащаяся МБОУ «СОШ </w:t>
      </w:r>
      <w:proofErr w:type="spellStart"/>
      <w:r w:rsidRPr="00F46B92">
        <w:rPr>
          <w:rStyle w:val="22"/>
          <w:rFonts w:eastAsia="Trebuchet MS"/>
          <w:sz w:val="24"/>
          <w:szCs w:val="24"/>
        </w:rPr>
        <w:t>с</w:t>
      </w:r>
      <w:proofErr w:type="gramStart"/>
      <w:r w:rsidRPr="00F46B92">
        <w:rPr>
          <w:rStyle w:val="22"/>
          <w:rFonts w:eastAsia="Trebuchet MS"/>
          <w:sz w:val="24"/>
          <w:szCs w:val="24"/>
        </w:rPr>
        <w:t>.У</w:t>
      </w:r>
      <w:proofErr w:type="gramEnd"/>
      <w:r w:rsidRPr="00F46B92">
        <w:rPr>
          <w:rStyle w:val="22"/>
          <w:rFonts w:eastAsia="Trebuchet MS"/>
          <w:sz w:val="24"/>
          <w:szCs w:val="24"/>
        </w:rPr>
        <w:t>рсаево</w:t>
      </w:r>
      <w:proofErr w:type="spellEnd"/>
      <w:r w:rsidRPr="00F46B92">
        <w:rPr>
          <w:rStyle w:val="22"/>
          <w:rFonts w:eastAsia="Trebuchet MS"/>
          <w:sz w:val="24"/>
          <w:szCs w:val="24"/>
        </w:rPr>
        <w:t xml:space="preserve">» Мустафина </w:t>
      </w:r>
      <w:proofErr w:type="spellStart"/>
      <w:r w:rsidRPr="00F46B92">
        <w:rPr>
          <w:rStyle w:val="22"/>
          <w:rFonts w:eastAsia="Trebuchet MS"/>
          <w:sz w:val="24"/>
          <w:szCs w:val="24"/>
        </w:rPr>
        <w:t>Исламия</w:t>
      </w:r>
      <w:proofErr w:type="spellEnd"/>
      <w:r w:rsidRPr="00F46B92">
        <w:rPr>
          <w:rStyle w:val="22"/>
          <w:rFonts w:eastAsia="Trebuchet MS"/>
          <w:sz w:val="24"/>
          <w:szCs w:val="24"/>
        </w:rPr>
        <w:t xml:space="preserve">, руководитель: </w:t>
      </w:r>
      <w:proofErr w:type="spellStart"/>
      <w:r w:rsidRPr="00F46B92">
        <w:rPr>
          <w:rStyle w:val="22"/>
          <w:rFonts w:eastAsia="Trebuchet MS"/>
          <w:sz w:val="24"/>
          <w:szCs w:val="24"/>
        </w:rPr>
        <w:t>Нурмухаметова</w:t>
      </w:r>
      <w:proofErr w:type="spellEnd"/>
      <w:r w:rsidRPr="00F46B92">
        <w:rPr>
          <w:rStyle w:val="22"/>
          <w:rFonts w:eastAsia="Trebuchet MS"/>
          <w:sz w:val="24"/>
          <w:szCs w:val="24"/>
        </w:rPr>
        <w:t xml:space="preserve"> М.Г.).</w:t>
      </w:r>
    </w:p>
    <w:p w:rsidR="00EF646D" w:rsidRPr="00F46B92" w:rsidRDefault="00EF646D" w:rsidP="00F46B92">
      <w:pPr>
        <w:pStyle w:val="19"/>
        <w:shd w:val="clear" w:color="auto" w:fill="auto"/>
        <w:spacing w:line="276" w:lineRule="auto"/>
        <w:ind w:left="60" w:right="40" w:firstLine="320"/>
        <w:jc w:val="both"/>
        <w:rPr>
          <w:sz w:val="24"/>
          <w:szCs w:val="24"/>
        </w:rPr>
      </w:pPr>
      <w:r w:rsidRPr="00F46B92">
        <w:rPr>
          <w:rStyle w:val="22"/>
          <w:rFonts w:eastAsia="Trebuchet MS"/>
          <w:sz w:val="24"/>
          <w:szCs w:val="24"/>
        </w:rPr>
        <w:t xml:space="preserve">Победителями вне конкурса признаны проекты-участники IX Республиканской гуманитарной научно-практической конференции «Глобализация — реальность современного мира»: </w:t>
      </w:r>
      <w:proofErr w:type="gramStart"/>
      <w:r w:rsidRPr="00F46B92">
        <w:rPr>
          <w:rStyle w:val="22"/>
          <w:rFonts w:eastAsia="Trebuchet MS"/>
          <w:sz w:val="24"/>
          <w:szCs w:val="24"/>
        </w:rPr>
        <w:t xml:space="preserve">«Взаимоотношения отцов и детей» (учащаяся МБОУ «СОШ №6 г.Азнакаево» Валиева </w:t>
      </w:r>
      <w:proofErr w:type="spellStart"/>
      <w:r w:rsidRPr="00F46B92">
        <w:rPr>
          <w:rStyle w:val="22"/>
          <w:rFonts w:eastAsia="Trebuchet MS"/>
          <w:sz w:val="24"/>
          <w:szCs w:val="24"/>
        </w:rPr>
        <w:t>Гульназ</w:t>
      </w:r>
      <w:proofErr w:type="spellEnd"/>
      <w:r w:rsidRPr="00F46B92">
        <w:rPr>
          <w:rStyle w:val="22"/>
          <w:rFonts w:eastAsia="Trebuchet MS"/>
          <w:sz w:val="24"/>
          <w:szCs w:val="24"/>
        </w:rPr>
        <w:t>, руководитель:</w:t>
      </w:r>
      <w:proofErr w:type="gramEnd"/>
      <w:r w:rsidRPr="00F46B92">
        <w:rPr>
          <w:rStyle w:val="22"/>
          <w:rFonts w:eastAsia="Trebuchet MS"/>
          <w:sz w:val="24"/>
          <w:szCs w:val="24"/>
        </w:rPr>
        <w:t xml:space="preserve"> Лобанова Г.Р.); «</w:t>
      </w:r>
      <w:proofErr w:type="spellStart"/>
      <w:r w:rsidRPr="00F46B92">
        <w:rPr>
          <w:rStyle w:val="22"/>
          <w:rFonts w:eastAsia="Trebuchet MS"/>
          <w:sz w:val="24"/>
          <w:szCs w:val="24"/>
        </w:rPr>
        <w:t>Э.Еникиныц</w:t>
      </w:r>
      <w:proofErr w:type="spellEnd"/>
      <w:r w:rsidRPr="00F46B92">
        <w:rPr>
          <w:rStyle w:val="22"/>
          <w:rFonts w:eastAsia="Trebuchet MS"/>
          <w:sz w:val="24"/>
          <w:szCs w:val="24"/>
        </w:rPr>
        <w:t xml:space="preserve"> “Бала” </w:t>
      </w:r>
      <w:proofErr w:type="spellStart"/>
      <w:r w:rsidRPr="00F46B92">
        <w:rPr>
          <w:rStyle w:val="22"/>
          <w:rFonts w:eastAsia="Trebuchet MS"/>
          <w:sz w:val="24"/>
          <w:szCs w:val="24"/>
        </w:rPr>
        <w:t>хикэясендэ</w:t>
      </w:r>
      <w:proofErr w:type="spellEnd"/>
      <w:r w:rsidRPr="00F46B92">
        <w:rPr>
          <w:rStyle w:val="22"/>
          <w:rFonts w:eastAsia="Trebuchet MS"/>
          <w:sz w:val="24"/>
          <w:szCs w:val="24"/>
        </w:rPr>
        <w:t xml:space="preserve"> </w:t>
      </w:r>
      <w:proofErr w:type="spellStart"/>
      <w:r w:rsidRPr="00F46B92">
        <w:rPr>
          <w:rStyle w:val="22"/>
          <w:rFonts w:eastAsia="Trebuchet MS"/>
          <w:sz w:val="24"/>
          <w:szCs w:val="24"/>
        </w:rPr>
        <w:t>теслэр</w:t>
      </w:r>
      <w:proofErr w:type="spellEnd"/>
      <w:r w:rsidRPr="00F46B92">
        <w:rPr>
          <w:rStyle w:val="22"/>
          <w:rFonts w:eastAsia="Trebuchet MS"/>
          <w:sz w:val="24"/>
          <w:szCs w:val="24"/>
        </w:rPr>
        <w:t xml:space="preserve"> </w:t>
      </w:r>
      <w:proofErr w:type="spellStart"/>
      <w:r w:rsidRPr="00F46B92">
        <w:rPr>
          <w:rStyle w:val="22"/>
          <w:rFonts w:eastAsia="Trebuchet MS"/>
          <w:sz w:val="24"/>
          <w:szCs w:val="24"/>
        </w:rPr>
        <w:t>символикасы</w:t>
      </w:r>
      <w:proofErr w:type="spellEnd"/>
      <w:proofErr w:type="gramStart"/>
      <w:r w:rsidRPr="00F46B92">
        <w:rPr>
          <w:rStyle w:val="22"/>
          <w:rFonts w:eastAsia="Trebuchet MS"/>
          <w:sz w:val="24"/>
          <w:szCs w:val="24"/>
        </w:rPr>
        <w:t>”(</w:t>
      </w:r>
      <w:proofErr w:type="gramEnd"/>
      <w:r w:rsidRPr="00F46B92">
        <w:rPr>
          <w:rStyle w:val="22"/>
          <w:rFonts w:eastAsia="Trebuchet MS"/>
          <w:sz w:val="24"/>
          <w:szCs w:val="24"/>
        </w:rPr>
        <w:t xml:space="preserve">учащаяся МБОУ «СОШ №2 </w:t>
      </w:r>
      <w:proofErr w:type="spellStart"/>
      <w:r w:rsidRPr="00F46B92">
        <w:rPr>
          <w:rStyle w:val="22"/>
          <w:rFonts w:eastAsia="Trebuchet MS"/>
          <w:sz w:val="24"/>
          <w:szCs w:val="24"/>
        </w:rPr>
        <w:t>п.г.т</w:t>
      </w:r>
      <w:proofErr w:type="spellEnd"/>
      <w:r w:rsidRPr="00F46B92">
        <w:rPr>
          <w:rStyle w:val="22"/>
          <w:rFonts w:eastAsia="Trebuchet MS"/>
          <w:sz w:val="24"/>
          <w:szCs w:val="24"/>
        </w:rPr>
        <w:t xml:space="preserve">. Актюбинский» Султанова Лилия, руководитель: Мусина Г.М.); «Влияние электромагнитных излучений бытовых приборов на здоровье человека» (учащийся МБОУ «СОШ №2 </w:t>
      </w:r>
      <w:proofErr w:type="spellStart"/>
      <w:r w:rsidRPr="00F46B92">
        <w:rPr>
          <w:rStyle w:val="22"/>
          <w:rFonts w:eastAsia="Trebuchet MS"/>
          <w:sz w:val="24"/>
          <w:szCs w:val="24"/>
        </w:rPr>
        <w:t>п.г.т</w:t>
      </w:r>
      <w:proofErr w:type="spellEnd"/>
      <w:r w:rsidRPr="00F46B92">
        <w:rPr>
          <w:rStyle w:val="22"/>
          <w:rFonts w:eastAsia="Trebuchet MS"/>
          <w:sz w:val="24"/>
          <w:szCs w:val="24"/>
        </w:rPr>
        <w:t xml:space="preserve">. Актюбинский» Муравьев Денис, руководитель </w:t>
      </w:r>
      <w:proofErr w:type="spellStart"/>
      <w:r w:rsidRPr="00F46B92">
        <w:rPr>
          <w:rStyle w:val="22"/>
          <w:rFonts w:eastAsia="Trebuchet MS"/>
          <w:sz w:val="24"/>
          <w:szCs w:val="24"/>
        </w:rPr>
        <w:t>Ашурова</w:t>
      </w:r>
      <w:proofErr w:type="spellEnd"/>
      <w:r w:rsidRPr="00F46B92">
        <w:rPr>
          <w:rStyle w:val="22"/>
          <w:rFonts w:eastAsia="Trebuchet MS"/>
          <w:sz w:val="24"/>
          <w:szCs w:val="24"/>
        </w:rPr>
        <w:t xml:space="preserve"> Г.Т.).</w:t>
      </w:r>
    </w:p>
    <w:p w:rsidR="00EF646D" w:rsidRPr="00F46B92" w:rsidRDefault="00EF646D" w:rsidP="00F46B92">
      <w:pPr>
        <w:pStyle w:val="19"/>
        <w:shd w:val="clear" w:color="auto" w:fill="auto"/>
        <w:spacing w:line="276" w:lineRule="auto"/>
        <w:ind w:left="60" w:right="40" w:firstLine="600"/>
        <w:jc w:val="both"/>
        <w:rPr>
          <w:sz w:val="24"/>
          <w:szCs w:val="24"/>
        </w:rPr>
      </w:pPr>
      <w:r w:rsidRPr="00F46B92">
        <w:rPr>
          <w:rStyle w:val="22"/>
          <w:rFonts w:eastAsia="Trebuchet MS"/>
          <w:sz w:val="24"/>
          <w:szCs w:val="24"/>
        </w:rPr>
        <w:t xml:space="preserve">В республиканском отборочном туре интеллектуальной игры «Умники и умницы» участвовали учащиеся 10 класса МБОУ «СОШ №5 </w:t>
      </w:r>
      <w:proofErr w:type="gramStart"/>
      <w:r w:rsidRPr="00F46B92">
        <w:rPr>
          <w:rStyle w:val="22"/>
          <w:rFonts w:eastAsia="Trebuchet MS"/>
          <w:sz w:val="24"/>
          <w:szCs w:val="24"/>
        </w:rPr>
        <w:t xml:space="preserve">г.Азнакаево» </w:t>
      </w:r>
      <w:proofErr w:type="spellStart"/>
      <w:r w:rsidRPr="00F46B92">
        <w:rPr>
          <w:rStyle w:val="22"/>
          <w:rFonts w:eastAsia="Trebuchet MS"/>
          <w:sz w:val="24"/>
          <w:szCs w:val="24"/>
        </w:rPr>
        <w:t>Султангирова</w:t>
      </w:r>
      <w:proofErr w:type="spellEnd"/>
      <w:proofErr w:type="gramEnd"/>
      <w:r w:rsidRPr="00F46B92">
        <w:rPr>
          <w:rStyle w:val="22"/>
          <w:rFonts w:eastAsia="Trebuchet MS"/>
          <w:sz w:val="24"/>
          <w:szCs w:val="24"/>
        </w:rPr>
        <w:t xml:space="preserve"> Альбина, </w:t>
      </w:r>
      <w:proofErr w:type="spellStart"/>
      <w:r w:rsidRPr="00F46B92">
        <w:rPr>
          <w:rStyle w:val="22"/>
          <w:rFonts w:eastAsia="Trebuchet MS"/>
          <w:sz w:val="24"/>
          <w:szCs w:val="24"/>
        </w:rPr>
        <w:t>Фарукшина</w:t>
      </w:r>
      <w:proofErr w:type="spellEnd"/>
      <w:r w:rsidRPr="00F46B92">
        <w:rPr>
          <w:rStyle w:val="22"/>
          <w:rFonts w:eastAsia="Trebuchet MS"/>
          <w:sz w:val="24"/>
          <w:szCs w:val="24"/>
        </w:rPr>
        <w:t xml:space="preserve"> </w:t>
      </w:r>
      <w:proofErr w:type="spellStart"/>
      <w:r w:rsidRPr="00F46B92">
        <w:rPr>
          <w:rStyle w:val="22"/>
          <w:rFonts w:eastAsia="Trebuchet MS"/>
          <w:sz w:val="24"/>
          <w:szCs w:val="24"/>
        </w:rPr>
        <w:t>Илиза</w:t>
      </w:r>
      <w:proofErr w:type="spellEnd"/>
      <w:r w:rsidRPr="00F46B92">
        <w:rPr>
          <w:rStyle w:val="22"/>
          <w:rFonts w:eastAsia="Trebuchet MS"/>
          <w:sz w:val="24"/>
          <w:szCs w:val="24"/>
        </w:rPr>
        <w:t>.</w:t>
      </w:r>
    </w:p>
    <w:p w:rsidR="00EF646D" w:rsidRPr="00F46B92" w:rsidRDefault="00EF646D" w:rsidP="00F46B92">
      <w:pPr>
        <w:pStyle w:val="19"/>
        <w:shd w:val="clear" w:color="auto" w:fill="auto"/>
        <w:spacing w:line="276" w:lineRule="auto"/>
        <w:ind w:left="60" w:right="40" w:firstLine="600"/>
        <w:jc w:val="both"/>
        <w:rPr>
          <w:sz w:val="24"/>
          <w:szCs w:val="24"/>
        </w:rPr>
      </w:pPr>
      <w:r w:rsidRPr="00F46B92">
        <w:rPr>
          <w:rStyle w:val="22"/>
          <w:rFonts w:eastAsia="Trebuchet MS"/>
          <w:sz w:val="24"/>
          <w:szCs w:val="24"/>
        </w:rPr>
        <w:t xml:space="preserve">Большой популярностью пользуются среди учащихся различные предметные </w:t>
      </w:r>
      <w:r w:rsidRPr="00F46B92">
        <w:rPr>
          <w:rStyle w:val="22"/>
          <w:rFonts w:eastAsia="Trebuchet MS"/>
          <w:sz w:val="24"/>
          <w:szCs w:val="24"/>
        </w:rPr>
        <w:lastRenderedPageBreak/>
        <w:t>конкурсы: «Русский медвежонок», «Золотое руно», «Британский бульдог», «Кенгуру», «</w:t>
      </w:r>
      <w:proofErr w:type="spellStart"/>
      <w:r w:rsidRPr="00F46B92">
        <w:rPr>
          <w:rStyle w:val="22"/>
          <w:rFonts w:eastAsia="Trebuchet MS"/>
          <w:sz w:val="24"/>
          <w:szCs w:val="24"/>
        </w:rPr>
        <w:t>Зирэк</w:t>
      </w:r>
      <w:proofErr w:type="spellEnd"/>
      <w:r w:rsidRPr="00F46B92">
        <w:rPr>
          <w:rStyle w:val="22"/>
          <w:rFonts w:eastAsia="Trebuchet MS"/>
          <w:sz w:val="24"/>
          <w:szCs w:val="24"/>
        </w:rPr>
        <w:t xml:space="preserve"> </w:t>
      </w:r>
      <w:proofErr w:type="spellStart"/>
      <w:r w:rsidRPr="00F46B92">
        <w:rPr>
          <w:rStyle w:val="22"/>
          <w:rFonts w:eastAsia="Trebuchet MS"/>
          <w:sz w:val="24"/>
          <w:szCs w:val="24"/>
        </w:rPr>
        <w:t>тиен</w:t>
      </w:r>
      <w:proofErr w:type="spellEnd"/>
      <w:r w:rsidRPr="00F46B92">
        <w:rPr>
          <w:rStyle w:val="22"/>
          <w:rFonts w:eastAsia="Trebuchet MS"/>
          <w:sz w:val="24"/>
          <w:szCs w:val="24"/>
        </w:rPr>
        <w:t>».</w:t>
      </w:r>
    </w:p>
    <w:p w:rsidR="00EF646D" w:rsidRPr="00F46B92" w:rsidRDefault="00EF646D" w:rsidP="00F46B92">
      <w:pPr>
        <w:pStyle w:val="19"/>
        <w:shd w:val="clear" w:color="auto" w:fill="auto"/>
        <w:spacing w:after="240" w:line="276" w:lineRule="auto"/>
        <w:ind w:left="60" w:right="40" w:firstLine="600"/>
        <w:jc w:val="both"/>
        <w:rPr>
          <w:sz w:val="24"/>
          <w:szCs w:val="24"/>
        </w:rPr>
      </w:pPr>
      <w:r w:rsidRPr="00F46B92">
        <w:rPr>
          <w:rStyle w:val="22"/>
          <w:rFonts w:eastAsia="Trebuchet MS"/>
          <w:sz w:val="24"/>
          <w:szCs w:val="24"/>
        </w:rPr>
        <w:t>Создание оптимальных условий для выявления и развития способностей одаренных детей; выстраивание целостной системы работы с одаренными детьми в школе; подготовка педагогических кадров для работы с детьми, склонными к научно-исследовательской и творческой работе; объединение усилий университетских педагогов и учителей школы по формированию устойчивых навыков у учащихся, склонных к научно-исследовательской работе и творчеству - те задачи, которые поставлены перед педагогическим сообществом на следующий учебный год.</w:t>
      </w:r>
    </w:p>
    <w:p w:rsidR="00EF646D" w:rsidRPr="000273A5" w:rsidRDefault="00EF646D" w:rsidP="000273A5">
      <w:pPr>
        <w:jc w:val="center"/>
        <w:rPr>
          <w:rFonts w:ascii="Times New Roman" w:hAnsi="Times New Roman" w:cs="Times New Roman"/>
          <w:sz w:val="24"/>
          <w:szCs w:val="24"/>
        </w:rPr>
      </w:pPr>
      <w:bookmarkStart w:id="7" w:name="bookmark17"/>
      <w:proofErr w:type="spellStart"/>
      <w:r w:rsidRPr="000273A5">
        <w:rPr>
          <w:rStyle w:val="221"/>
          <w:rFonts w:eastAsia="Arial Narrow"/>
          <w:bCs w:val="0"/>
          <w:sz w:val="24"/>
          <w:szCs w:val="24"/>
        </w:rPr>
        <w:t>Предпрофильная</w:t>
      </w:r>
      <w:proofErr w:type="spellEnd"/>
      <w:r w:rsidRPr="000273A5">
        <w:rPr>
          <w:rStyle w:val="221"/>
          <w:rFonts w:eastAsia="Arial Narrow"/>
          <w:bCs w:val="0"/>
          <w:sz w:val="24"/>
          <w:szCs w:val="24"/>
        </w:rPr>
        <w:t xml:space="preserve"> подготовка и профильное обучение</w:t>
      </w:r>
      <w:bookmarkEnd w:id="7"/>
    </w:p>
    <w:p w:rsidR="00EF646D" w:rsidRPr="00F46B92" w:rsidRDefault="00EF646D" w:rsidP="00F46B92">
      <w:pPr>
        <w:pStyle w:val="19"/>
        <w:shd w:val="clear" w:color="auto" w:fill="auto"/>
        <w:spacing w:line="276" w:lineRule="auto"/>
        <w:ind w:left="60" w:right="40" w:firstLine="600"/>
        <w:jc w:val="both"/>
        <w:rPr>
          <w:sz w:val="24"/>
          <w:szCs w:val="24"/>
        </w:rPr>
      </w:pPr>
      <w:r w:rsidRPr="00F46B92">
        <w:rPr>
          <w:rStyle w:val="22"/>
          <w:rFonts w:eastAsia="Trebuchet MS"/>
          <w:sz w:val="24"/>
          <w:szCs w:val="24"/>
        </w:rPr>
        <w:t xml:space="preserve">В 2014-2015 учебном году </w:t>
      </w:r>
      <w:proofErr w:type="spellStart"/>
      <w:r w:rsidRPr="00F46B92">
        <w:rPr>
          <w:rStyle w:val="22"/>
          <w:rFonts w:eastAsia="Trebuchet MS"/>
          <w:sz w:val="24"/>
          <w:szCs w:val="24"/>
        </w:rPr>
        <w:t>предпрофильная</w:t>
      </w:r>
      <w:proofErr w:type="spellEnd"/>
      <w:r w:rsidRPr="00F46B92">
        <w:rPr>
          <w:rStyle w:val="22"/>
          <w:rFonts w:eastAsia="Trebuchet MS"/>
          <w:sz w:val="24"/>
          <w:szCs w:val="24"/>
        </w:rPr>
        <w:t xml:space="preserve"> подготовка организована в 30 школах района. Охват </w:t>
      </w:r>
      <w:proofErr w:type="spellStart"/>
      <w:r w:rsidRPr="00F46B92">
        <w:rPr>
          <w:rStyle w:val="22"/>
          <w:rFonts w:eastAsia="Trebuchet MS"/>
          <w:sz w:val="24"/>
          <w:szCs w:val="24"/>
        </w:rPr>
        <w:t>предпрофильной</w:t>
      </w:r>
      <w:proofErr w:type="spellEnd"/>
      <w:r w:rsidRPr="00F46B92">
        <w:rPr>
          <w:rStyle w:val="22"/>
          <w:rFonts w:eastAsia="Trebuchet MS"/>
          <w:sz w:val="24"/>
          <w:szCs w:val="24"/>
        </w:rPr>
        <w:t xml:space="preserve"> подготовкой составляет 100%. (В 2013-14 учебном году - 100%).</w:t>
      </w:r>
    </w:p>
    <w:p w:rsidR="00EF646D" w:rsidRPr="00F46B92" w:rsidRDefault="00EF646D" w:rsidP="00F46B92">
      <w:pPr>
        <w:pStyle w:val="19"/>
        <w:shd w:val="clear" w:color="auto" w:fill="auto"/>
        <w:spacing w:line="276" w:lineRule="auto"/>
        <w:ind w:left="60" w:right="40" w:firstLine="600"/>
        <w:jc w:val="both"/>
        <w:rPr>
          <w:sz w:val="24"/>
          <w:szCs w:val="24"/>
        </w:rPr>
      </w:pPr>
      <w:r w:rsidRPr="00F46B92">
        <w:rPr>
          <w:rStyle w:val="22"/>
          <w:rFonts w:eastAsia="Trebuchet MS"/>
          <w:sz w:val="24"/>
          <w:szCs w:val="24"/>
        </w:rPr>
        <w:t>Профильное обучение организовано в 5 средних общеобразовательных учреждениях. Охват профильным образованием составляет 23,8% школ. (В 2013-14 учебном году - 6 школ, 28,6%)</w:t>
      </w:r>
    </w:p>
    <w:p w:rsidR="00EF646D" w:rsidRPr="00F46B92" w:rsidRDefault="00EF646D" w:rsidP="000273A5">
      <w:pPr>
        <w:pStyle w:val="19"/>
        <w:shd w:val="clear" w:color="auto" w:fill="auto"/>
        <w:spacing w:line="276" w:lineRule="auto"/>
        <w:ind w:left="60" w:firstLine="600"/>
        <w:jc w:val="both"/>
        <w:rPr>
          <w:sz w:val="24"/>
          <w:szCs w:val="24"/>
        </w:rPr>
      </w:pPr>
      <w:r w:rsidRPr="00F46B92">
        <w:rPr>
          <w:rStyle w:val="22"/>
          <w:rFonts w:eastAsia="Trebuchet MS"/>
          <w:sz w:val="24"/>
          <w:szCs w:val="24"/>
        </w:rPr>
        <w:t>В 2014-2015 учебном году открыты классы с профилями обучения:</w:t>
      </w:r>
    </w:p>
    <w:p w:rsidR="00EF646D" w:rsidRPr="00F46B92" w:rsidRDefault="00EF646D" w:rsidP="000273A5">
      <w:pPr>
        <w:pStyle w:val="19"/>
        <w:numPr>
          <w:ilvl w:val="0"/>
          <w:numId w:val="34"/>
        </w:numPr>
        <w:shd w:val="clear" w:color="auto" w:fill="auto"/>
        <w:tabs>
          <w:tab w:val="left" w:pos="710"/>
        </w:tabs>
        <w:spacing w:line="276" w:lineRule="auto"/>
        <w:ind w:left="660" w:right="40" w:hanging="300"/>
        <w:jc w:val="both"/>
        <w:rPr>
          <w:sz w:val="24"/>
          <w:szCs w:val="24"/>
        </w:rPr>
      </w:pPr>
      <w:proofErr w:type="gramStart"/>
      <w:r w:rsidRPr="00F46B92">
        <w:rPr>
          <w:rStyle w:val="22"/>
          <w:rFonts w:eastAsia="Trebuchet MS"/>
          <w:sz w:val="24"/>
          <w:szCs w:val="24"/>
        </w:rPr>
        <w:t>физико-математический</w:t>
      </w:r>
      <w:proofErr w:type="gramEnd"/>
      <w:r w:rsidRPr="00F46B92">
        <w:rPr>
          <w:rStyle w:val="22"/>
          <w:rFonts w:eastAsia="Trebuchet MS"/>
          <w:sz w:val="24"/>
          <w:szCs w:val="24"/>
        </w:rPr>
        <w:t xml:space="preserve"> в 2 общеобразовательных учреждениях с охватом 62 учащихся (9%): МБОУ «СОШ </w:t>
      </w:r>
      <w:proofErr w:type="spellStart"/>
      <w:r w:rsidRPr="00F46B92">
        <w:rPr>
          <w:rStyle w:val="22"/>
          <w:rFonts w:eastAsia="Trebuchet MS"/>
          <w:sz w:val="24"/>
          <w:szCs w:val="24"/>
        </w:rPr>
        <w:t>с</w:t>
      </w:r>
      <w:proofErr w:type="gramStart"/>
      <w:r w:rsidRPr="00F46B92">
        <w:rPr>
          <w:rStyle w:val="22"/>
          <w:rFonts w:eastAsia="Trebuchet MS"/>
          <w:sz w:val="24"/>
          <w:szCs w:val="24"/>
        </w:rPr>
        <w:t>.Т</w:t>
      </w:r>
      <w:proofErr w:type="gramEnd"/>
      <w:r w:rsidRPr="00F46B92">
        <w:rPr>
          <w:rStyle w:val="22"/>
          <w:rFonts w:eastAsia="Trebuchet MS"/>
          <w:sz w:val="24"/>
          <w:szCs w:val="24"/>
        </w:rPr>
        <w:t>умутук</w:t>
      </w:r>
      <w:proofErr w:type="spellEnd"/>
      <w:r w:rsidRPr="00F46B92">
        <w:rPr>
          <w:rStyle w:val="22"/>
          <w:rFonts w:eastAsia="Trebuchet MS"/>
          <w:sz w:val="24"/>
          <w:szCs w:val="24"/>
        </w:rPr>
        <w:t>», МБОУ «Лицей №4 г.Азнакаево»;</w:t>
      </w:r>
    </w:p>
    <w:p w:rsidR="00EF646D" w:rsidRPr="00F46B92" w:rsidRDefault="00EF646D" w:rsidP="000273A5">
      <w:pPr>
        <w:pStyle w:val="19"/>
        <w:numPr>
          <w:ilvl w:val="0"/>
          <w:numId w:val="34"/>
        </w:numPr>
        <w:shd w:val="clear" w:color="auto" w:fill="auto"/>
        <w:tabs>
          <w:tab w:val="left" w:pos="706"/>
        </w:tabs>
        <w:spacing w:line="276" w:lineRule="auto"/>
        <w:ind w:left="660" w:right="40" w:hanging="300"/>
        <w:jc w:val="both"/>
        <w:rPr>
          <w:sz w:val="24"/>
          <w:szCs w:val="24"/>
        </w:rPr>
      </w:pPr>
      <w:proofErr w:type="gramStart"/>
      <w:r w:rsidRPr="00F46B92">
        <w:rPr>
          <w:rStyle w:val="22"/>
          <w:rFonts w:eastAsia="Trebuchet MS"/>
          <w:sz w:val="24"/>
          <w:szCs w:val="24"/>
        </w:rPr>
        <w:t>социально-экономический</w:t>
      </w:r>
      <w:proofErr w:type="gramEnd"/>
      <w:r w:rsidRPr="00F46B92">
        <w:rPr>
          <w:rStyle w:val="22"/>
          <w:rFonts w:eastAsia="Trebuchet MS"/>
          <w:sz w:val="24"/>
          <w:szCs w:val="24"/>
        </w:rPr>
        <w:t xml:space="preserve"> в 1 общеобразовательном учреждении с охватом 22 учащихся (3,2%); МБОУ «СОШ №3 г.Азнакаево»;</w:t>
      </w:r>
    </w:p>
    <w:p w:rsidR="00EF646D" w:rsidRPr="00F46B92" w:rsidRDefault="00EF646D" w:rsidP="000273A5">
      <w:pPr>
        <w:pStyle w:val="19"/>
        <w:numPr>
          <w:ilvl w:val="0"/>
          <w:numId w:val="34"/>
        </w:numPr>
        <w:shd w:val="clear" w:color="auto" w:fill="auto"/>
        <w:tabs>
          <w:tab w:val="left" w:pos="710"/>
        </w:tabs>
        <w:spacing w:line="276" w:lineRule="auto"/>
        <w:ind w:left="660" w:right="40" w:hanging="300"/>
        <w:jc w:val="both"/>
        <w:rPr>
          <w:sz w:val="24"/>
          <w:szCs w:val="24"/>
        </w:rPr>
      </w:pPr>
      <w:r w:rsidRPr="00F46B92">
        <w:rPr>
          <w:rStyle w:val="22"/>
          <w:rFonts w:eastAsia="Trebuchet MS"/>
          <w:sz w:val="24"/>
          <w:szCs w:val="24"/>
        </w:rPr>
        <w:t>информационно-технологический в 1 общеобразовательном учреждении с охватом 10 учащихся (1,4%) человек: МБОУ «СОШ №5 г.Азнакаево»;</w:t>
      </w:r>
    </w:p>
    <w:p w:rsidR="00EF646D" w:rsidRPr="00F46B92" w:rsidRDefault="00EF646D" w:rsidP="000273A5">
      <w:pPr>
        <w:pStyle w:val="19"/>
        <w:numPr>
          <w:ilvl w:val="0"/>
          <w:numId w:val="34"/>
        </w:numPr>
        <w:shd w:val="clear" w:color="auto" w:fill="auto"/>
        <w:tabs>
          <w:tab w:val="left" w:pos="706"/>
        </w:tabs>
        <w:spacing w:line="276" w:lineRule="auto"/>
        <w:ind w:left="660" w:right="40" w:hanging="300"/>
        <w:jc w:val="both"/>
        <w:rPr>
          <w:sz w:val="24"/>
          <w:szCs w:val="24"/>
        </w:rPr>
      </w:pPr>
      <w:r w:rsidRPr="00F46B92">
        <w:rPr>
          <w:rStyle w:val="22"/>
          <w:rFonts w:eastAsia="Trebuchet MS"/>
          <w:sz w:val="24"/>
          <w:szCs w:val="24"/>
        </w:rPr>
        <w:t>полицейский класс в 1 образовательном учреждении с охватом 15 учащихся (2,2%): МБОУ «СОШ №8 г.Азнакаево».</w:t>
      </w:r>
    </w:p>
    <w:p w:rsidR="00EF646D" w:rsidRPr="00F46B92" w:rsidRDefault="00EF646D" w:rsidP="000273A5">
      <w:pPr>
        <w:pStyle w:val="19"/>
        <w:shd w:val="clear" w:color="auto" w:fill="auto"/>
        <w:spacing w:line="276" w:lineRule="auto"/>
        <w:ind w:left="60" w:right="40" w:firstLine="600"/>
        <w:jc w:val="both"/>
        <w:rPr>
          <w:sz w:val="24"/>
          <w:szCs w:val="24"/>
        </w:rPr>
      </w:pPr>
      <w:r w:rsidRPr="00F46B92">
        <w:rPr>
          <w:rStyle w:val="22"/>
          <w:rFonts w:eastAsia="Trebuchet MS"/>
          <w:sz w:val="24"/>
          <w:szCs w:val="24"/>
        </w:rPr>
        <w:t>Охват учащихся профильным обучением составляет 15,8%. В сравнении с прошлым годом охват уменьшился на 1,3%, в связи с тем, что уменьшилось количество учащихся и параллелей в старшем звене, что не позволяет открывать профили обучения, соответствующие запросам всех обучающихся. По результатам итоговой аттестации выпускников 9 классов 2014 (ОГЭ) года не все ученики 9 классов смогли набрать баллы соответствующие профильному уровню.</w:t>
      </w:r>
    </w:p>
    <w:p w:rsidR="00EF646D" w:rsidRPr="00F46B92" w:rsidRDefault="00EF646D" w:rsidP="000273A5">
      <w:pPr>
        <w:jc w:val="both"/>
        <w:rPr>
          <w:rFonts w:ascii="Times New Roman" w:hAnsi="Times New Roman" w:cs="Times New Roman"/>
          <w:sz w:val="24"/>
          <w:szCs w:val="24"/>
        </w:rPr>
      </w:pPr>
      <w:r w:rsidRPr="00F46B92">
        <w:rPr>
          <w:rStyle w:val="221"/>
          <w:rFonts w:eastAsia="Arial Narrow"/>
          <w:b w:val="0"/>
          <w:bCs w:val="0"/>
          <w:sz w:val="24"/>
          <w:szCs w:val="24"/>
        </w:rPr>
        <w:t>ШКОЛА МОЛОДОГО ПЕДАГОГА</w:t>
      </w:r>
    </w:p>
    <w:p w:rsidR="00EF646D" w:rsidRPr="00F46B92" w:rsidRDefault="00EF646D" w:rsidP="000273A5">
      <w:pPr>
        <w:pStyle w:val="19"/>
        <w:shd w:val="clear" w:color="auto" w:fill="auto"/>
        <w:spacing w:line="276" w:lineRule="auto"/>
        <w:ind w:left="20" w:firstLine="540"/>
        <w:jc w:val="both"/>
        <w:rPr>
          <w:sz w:val="24"/>
          <w:szCs w:val="24"/>
        </w:rPr>
      </w:pPr>
      <w:r w:rsidRPr="00F46B92">
        <w:rPr>
          <w:rStyle w:val="22"/>
          <w:rFonts w:eastAsia="Trebuchet MS"/>
          <w:sz w:val="24"/>
          <w:szCs w:val="24"/>
        </w:rPr>
        <w:t>С целью обеспечения непрерывного образования и формирования педагогической системы</w:t>
      </w:r>
    </w:p>
    <w:p w:rsidR="00EF646D" w:rsidRPr="00F46B92" w:rsidRDefault="00EF646D" w:rsidP="000273A5">
      <w:pPr>
        <w:pStyle w:val="19"/>
        <w:shd w:val="clear" w:color="auto" w:fill="auto"/>
        <w:spacing w:line="276" w:lineRule="auto"/>
        <w:ind w:left="20" w:right="20" w:firstLine="0"/>
        <w:jc w:val="both"/>
        <w:rPr>
          <w:sz w:val="24"/>
          <w:szCs w:val="24"/>
        </w:rPr>
      </w:pPr>
      <w:r w:rsidRPr="00F46B92">
        <w:rPr>
          <w:rStyle w:val="22"/>
          <w:rFonts w:eastAsia="Trebuchet MS"/>
          <w:sz w:val="24"/>
          <w:szCs w:val="24"/>
        </w:rPr>
        <w:t>молодого специалиста организована Школа молодого педагога, наставниками в которой являются все специалисты отдела образования, методисты информационно-методического центра, педагоги ресурсных центров и опытные педагоги других школ.</w:t>
      </w:r>
    </w:p>
    <w:p w:rsidR="00EF646D" w:rsidRPr="00F46B92" w:rsidRDefault="00EF646D" w:rsidP="00F46B92">
      <w:pPr>
        <w:pStyle w:val="19"/>
        <w:shd w:val="clear" w:color="auto" w:fill="auto"/>
        <w:spacing w:line="276" w:lineRule="auto"/>
        <w:ind w:left="20" w:right="20" w:firstLine="540"/>
        <w:jc w:val="both"/>
        <w:rPr>
          <w:sz w:val="24"/>
          <w:szCs w:val="24"/>
        </w:rPr>
      </w:pPr>
      <w:r w:rsidRPr="00F46B92">
        <w:rPr>
          <w:rStyle w:val="22"/>
          <w:rFonts w:eastAsia="Trebuchet MS"/>
          <w:sz w:val="24"/>
          <w:szCs w:val="24"/>
        </w:rPr>
        <w:t>Руководителем школы молодого педагога является учитель истории и обществознания школы № 1 г.Азнакаево, победитель Гранта «</w:t>
      </w:r>
      <w:proofErr w:type="spellStart"/>
      <w:r w:rsidRPr="00F46B92">
        <w:rPr>
          <w:rStyle w:val="22"/>
          <w:rFonts w:eastAsia="Trebuchet MS"/>
          <w:sz w:val="24"/>
          <w:szCs w:val="24"/>
        </w:rPr>
        <w:t>Алгарыш</w:t>
      </w:r>
      <w:proofErr w:type="spellEnd"/>
      <w:r w:rsidRPr="00F46B92">
        <w:rPr>
          <w:rStyle w:val="22"/>
          <w:rFonts w:eastAsia="Trebuchet MS"/>
          <w:sz w:val="24"/>
          <w:szCs w:val="24"/>
        </w:rPr>
        <w:t xml:space="preserve">», магистр Высшей школы экономики в </w:t>
      </w:r>
      <w:proofErr w:type="spellStart"/>
      <w:r w:rsidRPr="00F46B92">
        <w:rPr>
          <w:rStyle w:val="22"/>
          <w:rFonts w:eastAsia="Trebuchet MS"/>
          <w:sz w:val="24"/>
          <w:szCs w:val="24"/>
        </w:rPr>
        <w:t>г</w:t>
      </w:r>
      <w:proofErr w:type="gramStart"/>
      <w:r w:rsidRPr="00F46B92">
        <w:rPr>
          <w:rStyle w:val="22"/>
          <w:rFonts w:eastAsia="Trebuchet MS"/>
          <w:sz w:val="24"/>
          <w:szCs w:val="24"/>
        </w:rPr>
        <w:t>.М</w:t>
      </w:r>
      <w:proofErr w:type="gramEnd"/>
      <w:r w:rsidRPr="00F46B92">
        <w:rPr>
          <w:rStyle w:val="22"/>
          <w:rFonts w:eastAsia="Trebuchet MS"/>
          <w:sz w:val="24"/>
          <w:szCs w:val="24"/>
        </w:rPr>
        <w:t>осква</w:t>
      </w:r>
      <w:proofErr w:type="spellEnd"/>
      <w:r w:rsidRPr="00F46B92">
        <w:rPr>
          <w:rStyle w:val="22"/>
          <w:rFonts w:eastAsia="Trebuchet MS"/>
          <w:sz w:val="24"/>
          <w:szCs w:val="24"/>
        </w:rPr>
        <w:t>, победитель гранта «Наш лучший учитель» — Якупова Гузель Альбертовна. Её опыт, знания и личный пример помогают молодым педагогам яснее видеть свои перспективы и стремиться к тому, чтобы лучше и быстрее адаптироваться на первом рабочем месте и закрепиться в школе.</w:t>
      </w:r>
    </w:p>
    <w:p w:rsidR="00EF646D" w:rsidRPr="00F46B92" w:rsidRDefault="00EF646D" w:rsidP="00F46B92">
      <w:pPr>
        <w:pStyle w:val="19"/>
        <w:shd w:val="clear" w:color="auto" w:fill="auto"/>
        <w:spacing w:line="276" w:lineRule="auto"/>
        <w:ind w:left="20" w:right="20" w:firstLine="540"/>
        <w:jc w:val="both"/>
        <w:rPr>
          <w:sz w:val="24"/>
          <w:szCs w:val="24"/>
        </w:rPr>
      </w:pPr>
      <w:r w:rsidRPr="00F46B92">
        <w:rPr>
          <w:rStyle w:val="22"/>
          <w:rFonts w:eastAsia="Trebuchet MS"/>
          <w:sz w:val="24"/>
          <w:szCs w:val="24"/>
        </w:rPr>
        <w:lastRenderedPageBreak/>
        <w:t>В школах и дошкольных учреждениях района в 2014-2015 году работают 21 педагог со стажем работы до трёх лет.</w:t>
      </w:r>
    </w:p>
    <w:p w:rsidR="00EF646D" w:rsidRPr="00F46B92" w:rsidRDefault="00EF646D" w:rsidP="00F46B92">
      <w:pPr>
        <w:pStyle w:val="19"/>
        <w:shd w:val="clear" w:color="auto" w:fill="auto"/>
        <w:spacing w:line="276" w:lineRule="auto"/>
        <w:ind w:left="20" w:right="20" w:firstLine="540"/>
        <w:jc w:val="both"/>
        <w:rPr>
          <w:sz w:val="24"/>
          <w:szCs w:val="24"/>
        </w:rPr>
      </w:pPr>
      <w:r w:rsidRPr="00F46B92">
        <w:rPr>
          <w:rStyle w:val="22"/>
          <w:rFonts w:eastAsia="Trebuchet MS"/>
          <w:sz w:val="24"/>
          <w:szCs w:val="24"/>
        </w:rPr>
        <w:t>Цель организации работы с молодыми педагогами - формирование у начинающих педагогов высоких профессиональных идеалов, потребностей в постоянном саморазвитии, их адаптация в трудовых коллективах, самоутверждение и профессиональное становление.</w:t>
      </w:r>
    </w:p>
    <w:p w:rsidR="00EF646D" w:rsidRPr="00F46B92" w:rsidRDefault="00EF646D" w:rsidP="00F46B92">
      <w:pPr>
        <w:pStyle w:val="19"/>
        <w:shd w:val="clear" w:color="auto" w:fill="auto"/>
        <w:spacing w:line="276" w:lineRule="auto"/>
        <w:ind w:left="20" w:right="20" w:firstLine="680"/>
        <w:jc w:val="both"/>
        <w:rPr>
          <w:sz w:val="24"/>
          <w:szCs w:val="24"/>
        </w:rPr>
      </w:pPr>
      <w:r w:rsidRPr="00F46B92">
        <w:rPr>
          <w:rStyle w:val="22"/>
          <w:rFonts w:eastAsia="Trebuchet MS"/>
          <w:sz w:val="24"/>
          <w:szCs w:val="24"/>
        </w:rPr>
        <w:t>Школа молодого педагога организует методические семинары, на которых отрабатываются приоритетные темы, направления экспериментального поиска, содействует активизации движения наставничества. Школа эффективно использует такие формы работы, как издание электронных сборников методической продукции для молодых педагогов, вовлекает их в конкурсное движение на республиканском и всероссийском уровнях.</w:t>
      </w:r>
    </w:p>
    <w:p w:rsidR="00EF646D" w:rsidRDefault="00EF646D" w:rsidP="0067697E">
      <w:pPr>
        <w:pStyle w:val="19"/>
        <w:shd w:val="clear" w:color="auto" w:fill="auto"/>
        <w:spacing w:line="276" w:lineRule="auto"/>
        <w:ind w:left="20" w:right="20" w:firstLine="540"/>
        <w:jc w:val="both"/>
        <w:rPr>
          <w:rStyle w:val="310"/>
          <w:rFonts w:eastAsia="Segoe UI"/>
          <w:sz w:val="24"/>
          <w:szCs w:val="24"/>
        </w:rPr>
      </w:pPr>
      <w:r w:rsidRPr="00F46B92">
        <w:rPr>
          <w:rStyle w:val="22"/>
          <w:rFonts w:eastAsia="Trebuchet MS"/>
          <w:sz w:val="24"/>
          <w:szCs w:val="24"/>
        </w:rPr>
        <w:t>Учебный год в Школе молодого педагога заканчивается конкурсом «</w:t>
      </w:r>
      <w:proofErr w:type="spellStart"/>
      <w:r w:rsidRPr="00F46B92">
        <w:rPr>
          <w:rStyle w:val="22"/>
          <w:rFonts w:eastAsia="Trebuchet MS"/>
          <w:sz w:val="24"/>
          <w:szCs w:val="24"/>
        </w:rPr>
        <w:t>Педдебют</w:t>
      </w:r>
      <w:proofErr w:type="spellEnd"/>
      <w:r w:rsidRPr="00F46B92">
        <w:rPr>
          <w:rStyle w:val="22"/>
          <w:rFonts w:eastAsia="Trebuchet MS"/>
          <w:sz w:val="24"/>
          <w:szCs w:val="24"/>
        </w:rPr>
        <w:t>». Он проводится с целью повышения престижа профессии педагога, выявления талантливых учителей из числа молодых специалистов, раскрытия творческого потенциала и развитие профессиональной активности молодых педагогов, ознакомления молодых специалистов с основными принципами и организацией профессиональных педагогических конкурсов; создания условий для самореализации молодых специалистов в педагогической профессии. Организаторами конкурса являются Информационно-методический центр управления</w:t>
      </w:r>
      <w:r w:rsidR="000273A5">
        <w:rPr>
          <w:rStyle w:val="22"/>
          <w:rFonts w:eastAsia="Trebuchet MS"/>
          <w:sz w:val="24"/>
          <w:szCs w:val="24"/>
        </w:rPr>
        <w:t xml:space="preserve"> образования исполкома Азнакаевс</w:t>
      </w:r>
      <w:r w:rsidRPr="00F46B92">
        <w:rPr>
          <w:rStyle w:val="22"/>
          <w:rFonts w:eastAsia="Trebuchet MS"/>
          <w:sz w:val="24"/>
          <w:szCs w:val="24"/>
        </w:rPr>
        <w:t>кого муниципального района и Азнакаевская профсоюзная организация работников образования. В конкурсе могут принять участие молодые педагоги в возрасте до 30 лет всех образовательных учреждений района, а именно: школ, дошкольных образовательных учреждений и учреждений дополнительного образования. Они подводят итог учебного года, что дал учебный год для становления моего педагогического кредо</w:t>
      </w:r>
      <w:proofErr w:type="gramStart"/>
      <w:r w:rsidRPr="00F46B92">
        <w:rPr>
          <w:rStyle w:val="22"/>
          <w:rFonts w:eastAsia="Trebuchet MS"/>
          <w:sz w:val="24"/>
          <w:szCs w:val="24"/>
        </w:rPr>
        <w:t xml:space="preserve">?. </w:t>
      </w:r>
      <w:proofErr w:type="gramEnd"/>
      <w:r w:rsidRPr="00F46B92">
        <w:rPr>
          <w:rStyle w:val="22"/>
          <w:rFonts w:eastAsia="Trebuchet MS"/>
          <w:sz w:val="24"/>
          <w:szCs w:val="24"/>
        </w:rPr>
        <w:t>Молодые специалисты обобщают опыт работы по своей методической теме за этот учебный год (какие открытые уроки, мероприятия провели, где и как выступали, в каких конкурсах участвовали, достижения своих учеников, возникающие при этом</w:t>
      </w:r>
      <w:r w:rsidR="0067697E">
        <w:rPr>
          <w:sz w:val="24"/>
          <w:szCs w:val="24"/>
        </w:rPr>
        <w:t xml:space="preserve"> </w:t>
      </w:r>
      <w:r w:rsidRPr="00F46B92">
        <w:rPr>
          <w:rStyle w:val="310"/>
          <w:rFonts w:eastAsia="Segoe UI"/>
          <w:sz w:val="24"/>
          <w:szCs w:val="24"/>
        </w:rPr>
        <w:t>проблемы, отзывы и пр...). Другими словами, они и их наставники отвечали на главный вопрос: что дал этот учебный год для становления педагога как профессионала.</w:t>
      </w:r>
    </w:p>
    <w:p w:rsidR="006E10C2" w:rsidRPr="00F46B92" w:rsidRDefault="006E10C2" w:rsidP="0067697E">
      <w:pPr>
        <w:pStyle w:val="19"/>
        <w:shd w:val="clear" w:color="auto" w:fill="auto"/>
        <w:spacing w:line="276" w:lineRule="auto"/>
        <w:ind w:left="20" w:right="20" w:firstLine="540"/>
        <w:jc w:val="both"/>
        <w:rPr>
          <w:sz w:val="24"/>
          <w:szCs w:val="24"/>
        </w:rPr>
      </w:pPr>
    </w:p>
    <w:p w:rsidR="00EF646D" w:rsidRPr="00F46B92" w:rsidRDefault="00EF646D" w:rsidP="00F46B92">
      <w:pPr>
        <w:pStyle w:val="72"/>
        <w:keepNext/>
        <w:keepLines/>
        <w:shd w:val="clear" w:color="auto" w:fill="auto"/>
        <w:spacing w:before="0" w:after="170" w:line="276" w:lineRule="auto"/>
        <w:ind w:right="300"/>
        <w:rPr>
          <w:sz w:val="24"/>
          <w:szCs w:val="24"/>
        </w:rPr>
      </w:pPr>
      <w:bookmarkStart w:id="8" w:name="bookmark18"/>
      <w:r w:rsidRPr="00F46B92">
        <w:rPr>
          <w:rStyle w:val="713pt"/>
          <w:b/>
          <w:bCs/>
          <w:sz w:val="24"/>
          <w:szCs w:val="24"/>
        </w:rPr>
        <w:t>Воспитание и дополнительное образование детей</w:t>
      </w:r>
      <w:bookmarkEnd w:id="8"/>
    </w:p>
    <w:p w:rsidR="00EF646D" w:rsidRPr="00F46B92" w:rsidRDefault="00EF646D" w:rsidP="0067697E">
      <w:pPr>
        <w:pStyle w:val="19"/>
        <w:shd w:val="clear" w:color="auto" w:fill="auto"/>
        <w:spacing w:line="276" w:lineRule="auto"/>
        <w:ind w:left="20" w:right="300" w:firstLine="689"/>
        <w:jc w:val="both"/>
        <w:rPr>
          <w:sz w:val="24"/>
          <w:szCs w:val="24"/>
        </w:rPr>
      </w:pPr>
      <w:proofErr w:type="gramStart"/>
      <w:r w:rsidRPr="00F46B92">
        <w:rPr>
          <w:rStyle w:val="310"/>
          <w:rFonts w:eastAsia="Segoe UI"/>
          <w:sz w:val="24"/>
          <w:szCs w:val="24"/>
        </w:rPr>
        <w:t>В 2014 - 2015 учебном году деятельность в сфере воспитания и дополнительного образования детей осуществляли 23 заместителя директора по воспитательной работе, 433 классных руководителя, 18 педагогов - организаторов, 3 руководителя учреждений дополнительного образования детей, 3 заместителя директора учреждений дополнительного образования детей, 7 руководителей структурных подразделений, 107 педагогов дополнительного образования, из них 69 - совместители.</w:t>
      </w:r>
      <w:proofErr w:type="gramEnd"/>
    </w:p>
    <w:p w:rsidR="00EF646D" w:rsidRPr="00F46B92" w:rsidRDefault="00EF646D" w:rsidP="0067697E">
      <w:pPr>
        <w:pStyle w:val="19"/>
        <w:shd w:val="clear" w:color="auto" w:fill="auto"/>
        <w:spacing w:line="276" w:lineRule="auto"/>
        <w:ind w:left="20" w:right="20" w:firstLine="689"/>
        <w:jc w:val="left"/>
        <w:rPr>
          <w:sz w:val="24"/>
          <w:szCs w:val="24"/>
        </w:rPr>
      </w:pPr>
      <w:r w:rsidRPr="00F46B92">
        <w:rPr>
          <w:rStyle w:val="310"/>
          <w:rFonts w:eastAsia="Segoe UI"/>
          <w:sz w:val="24"/>
          <w:szCs w:val="24"/>
        </w:rPr>
        <w:t xml:space="preserve">В целях повышения профессионального уровня, престижа и наиболее полной реализации творческого потенциала кадров сферы воспитания в системе образования в </w:t>
      </w:r>
      <w:proofErr w:type="spellStart"/>
      <w:r w:rsidRPr="00F46B92">
        <w:rPr>
          <w:rStyle w:val="310"/>
          <w:rFonts w:eastAsia="Segoe UI"/>
          <w:sz w:val="24"/>
          <w:szCs w:val="24"/>
        </w:rPr>
        <w:t>Азнакаевском</w:t>
      </w:r>
      <w:proofErr w:type="spellEnd"/>
      <w:r w:rsidRPr="00F46B92">
        <w:rPr>
          <w:rStyle w:val="310"/>
          <w:rFonts w:eastAsia="Segoe UI"/>
          <w:sz w:val="24"/>
          <w:szCs w:val="24"/>
        </w:rPr>
        <w:t xml:space="preserve"> районе проведены муниципальные этапы республиканских конкурсов «Классный руководитель года», «Педагог - психолог щ», конкурса педагогов </w:t>
      </w:r>
      <w:r w:rsidRPr="00F46B92">
        <w:rPr>
          <w:rStyle w:val="310"/>
          <w:rFonts w:eastAsia="Segoe UI"/>
          <w:sz w:val="24"/>
          <w:szCs w:val="24"/>
        </w:rPr>
        <w:lastRenderedPageBreak/>
        <w:t>дополнительного образования.</w:t>
      </w:r>
    </w:p>
    <w:p w:rsidR="00EF646D" w:rsidRPr="00F46B92" w:rsidRDefault="00EF646D" w:rsidP="0067697E">
      <w:pPr>
        <w:pStyle w:val="19"/>
        <w:shd w:val="clear" w:color="auto" w:fill="auto"/>
        <w:spacing w:line="276" w:lineRule="auto"/>
        <w:ind w:left="20" w:right="20" w:firstLine="689"/>
        <w:jc w:val="both"/>
        <w:rPr>
          <w:sz w:val="24"/>
          <w:szCs w:val="24"/>
        </w:rPr>
      </w:pPr>
      <w:r w:rsidRPr="00F46B92">
        <w:rPr>
          <w:rStyle w:val="310"/>
          <w:rFonts w:eastAsia="Segoe UI"/>
          <w:sz w:val="24"/>
          <w:szCs w:val="24"/>
        </w:rPr>
        <w:t xml:space="preserve">На базе школы №5 г. Азнакаево 18 классных руководителей из школ №2,3,5,6,7,8,9 г. Азнакаево, лицея №4 г. Азнакаево, гимназии г. Азнакаево, школ №1, 2, 3 </w:t>
      </w:r>
      <w:proofErr w:type="spellStart"/>
      <w:r w:rsidRPr="00F46B92">
        <w:rPr>
          <w:rStyle w:val="310"/>
          <w:rFonts w:eastAsia="Segoe UI"/>
          <w:sz w:val="24"/>
          <w:szCs w:val="24"/>
        </w:rPr>
        <w:t>п.г.т</w:t>
      </w:r>
      <w:proofErr w:type="gramStart"/>
      <w:r w:rsidRPr="00F46B92">
        <w:rPr>
          <w:rStyle w:val="310"/>
          <w:rFonts w:eastAsia="Segoe UI"/>
          <w:sz w:val="24"/>
          <w:szCs w:val="24"/>
        </w:rPr>
        <w:t>.А</w:t>
      </w:r>
      <w:proofErr w:type="gramEnd"/>
      <w:r w:rsidRPr="00F46B92">
        <w:rPr>
          <w:rStyle w:val="310"/>
          <w:rFonts w:eastAsia="Segoe UI"/>
          <w:sz w:val="24"/>
          <w:szCs w:val="24"/>
        </w:rPr>
        <w:t>ктюбинский</w:t>
      </w:r>
      <w:proofErr w:type="spellEnd"/>
      <w:r w:rsidRPr="00F46B92">
        <w:rPr>
          <w:rStyle w:val="310"/>
          <w:rFonts w:eastAsia="Segoe UI"/>
          <w:sz w:val="24"/>
          <w:szCs w:val="24"/>
        </w:rPr>
        <w:t xml:space="preserve">, школ с. </w:t>
      </w:r>
      <w:proofErr w:type="spellStart"/>
      <w:r w:rsidRPr="00F46B92">
        <w:rPr>
          <w:rStyle w:val="310"/>
          <w:rFonts w:eastAsia="Segoe UI"/>
          <w:sz w:val="24"/>
          <w:szCs w:val="24"/>
        </w:rPr>
        <w:t>Сарлы</w:t>
      </w:r>
      <w:proofErr w:type="spellEnd"/>
      <w:r w:rsidRPr="00F46B92">
        <w:rPr>
          <w:rStyle w:val="310"/>
          <w:rFonts w:eastAsia="Segoe UI"/>
          <w:sz w:val="24"/>
          <w:szCs w:val="24"/>
        </w:rPr>
        <w:t xml:space="preserve">, </w:t>
      </w:r>
      <w:proofErr w:type="spellStart"/>
      <w:r w:rsidRPr="00F46B92">
        <w:rPr>
          <w:rStyle w:val="310"/>
          <w:rFonts w:eastAsia="Segoe UI"/>
          <w:sz w:val="24"/>
          <w:szCs w:val="24"/>
        </w:rPr>
        <w:t>В.Стярле</w:t>
      </w:r>
      <w:proofErr w:type="spellEnd"/>
      <w:r w:rsidRPr="00F46B92">
        <w:rPr>
          <w:rStyle w:val="310"/>
          <w:rFonts w:eastAsia="Segoe UI"/>
          <w:sz w:val="24"/>
          <w:szCs w:val="24"/>
        </w:rPr>
        <w:t xml:space="preserve">, </w:t>
      </w:r>
      <w:proofErr w:type="spellStart"/>
      <w:r w:rsidRPr="00F46B92">
        <w:rPr>
          <w:rStyle w:val="310"/>
          <w:rFonts w:eastAsia="Segoe UI"/>
          <w:sz w:val="24"/>
          <w:szCs w:val="24"/>
        </w:rPr>
        <w:t>Какре</w:t>
      </w:r>
      <w:proofErr w:type="spellEnd"/>
      <w:r w:rsidRPr="00F46B92">
        <w:rPr>
          <w:rStyle w:val="310"/>
          <w:rFonts w:eastAsia="Segoe UI"/>
          <w:sz w:val="24"/>
          <w:szCs w:val="24"/>
        </w:rPr>
        <w:t xml:space="preserve"> </w:t>
      </w:r>
      <w:proofErr w:type="spellStart"/>
      <w:r w:rsidRPr="00F46B92">
        <w:rPr>
          <w:rStyle w:val="310"/>
          <w:rFonts w:eastAsia="Segoe UI"/>
          <w:sz w:val="24"/>
          <w:szCs w:val="24"/>
        </w:rPr>
        <w:t>Елга</w:t>
      </w:r>
      <w:proofErr w:type="spellEnd"/>
      <w:r w:rsidRPr="00F46B92">
        <w:rPr>
          <w:rStyle w:val="310"/>
          <w:rFonts w:eastAsia="Segoe UI"/>
          <w:sz w:val="24"/>
          <w:szCs w:val="24"/>
        </w:rPr>
        <w:t xml:space="preserve">, </w:t>
      </w:r>
      <w:proofErr w:type="spellStart"/>
      <w:r w:rsidRPr="00F46B92">
        <w:rPr>
          <w:rStyle w:val="310"/>
          <w:rFonts w:eastAsia="Segoe UI"/>
          <w:sz w:val="24"/>
          <w:szCs w:val="24"/>
        </w:rPr>
        <w:t>Чалпы</w:t>
      </w:r>
      <w:proofErr w:type="spellEnd"/>
      <w:r w:rsidRPr="00F46B92">
        <w:rPr>
          <w:rStyle w:val="310"/>
          <w:rFonts w:eastAsia="Segoe UI"/>
          <w:sz w:val="24"/>
          <w:szCs w:val="24"/>
        </w:rPr>
        <w:t xml:space="preserve">, </w:t>
      </w:r>
      <w:proofErr w:type="spellStart"/>
      <w:r w:rsidRPr="00F46B92">
        <w:rPr>
          <w:rStyle w:val="310"/>
          <w:rFonts w:eastAsia="Segoe UI"/>
          <w:sz w:val="24"/>
          <w:szCs w:val="24"/>
        </w:rPr>
        <w:t>Чубар</w:t>
      </w:r>
      <w:proofErr w:type="spellEnd"/>
      <w:r w:rsidRPr="00F46B92">
        <w:rPr>
          <w:rStyle w:val="310"/>
          <w:rFonts w:eastAsia="Segoe UI"/>
          <w:sz w:val="24"/>
          <w:szCs w:val="24"/>
        </w:rPr>
        <w:t xml:space="preserve"> </w:t>
      </w:r>
      <w:proofErr w:type="spellStart"/>
      <w:r w:rsidRPr="00F46B92">
        <w:rPr>
          <w:rStyle w:val="310"/>
          <w:rFonts w:eastAsia="Segoe UI"/>
          <w:sz w:val="24"/>
          <w:szCs w:val="24"/>
        </w:rPr>
        <w:t>Абдулово</w:t>
      </w:r>
      <w:proofErr w:type="spellEnd"/>
      <w:r w:rsidRPr="00F46B92">
        <w:rPr>
          <w:rStyle w:val="310"/>
          <w:rFonts w:eastAsia="Segoe UI"/>
          <w:sz w:val="24"/>
          <w:szCs w:val="24"/>
        </w:rPr>
        <w:t xml:space="preserve">, </w:t>
      </w:r>
      <w:proofErr w:type="spellStart"/>
      <w:r w:rsidRPr="00F46B92">
        <w:rPr>
          <w:rStyle w:val="310"/>
          <w:rFonts w:eastAsia="Segoe UI"/>
          <w:sz w:val="24"/>
          <w:szCs w:val="24"/>
        </w:rPr>
        <w:t>Асеево</w:t>
      </w:r>
      <w:proofErr w:type="spellEnd"/>
      <w:r w:rsidRPr="00F46B92">
        <w:rPr>
          <w:rStyle w:val="310"/>
          <w:rFonts w:eastAsia="Segoe UI"/>
          <w:sz w:val="24"/>
          <w:szCs w:val="24"/>
        </w:rPr>
        <w:t>. Они в течение двух дней провели внеклассные мероприятия, представили свои визитные карточки - «</w:t>
      </w:r>
      <w:proofErr w:type="spellStart"/>
      <w:r w:rsidRPr="00F46B92">
        <w:rPr>
          <w:rStyle w:val="310"/>
          <w:rFonts w:eastAsia="Segoe UI"/>
          <w:sz w:val="24"/>
          <w:szCs w:val="24"/>
        </w:rPr>
        <w:t>Самопрезентацию</w:t>
      </w:r>
      <w:proofErr w:type="spellEnd"/>
      <w:r w:rsidRPr="00F46B92">
        <w:rPr>
          <w:rStyle w:val="310"/>
          <w:rFonts w:eastAsia="Segoe UI"/>
          <w:sz w:val="24"/>
          <w:szCs w:val="24"/>
        </w:rPr>
        <w:t>», защитили творческие проекты.</w:t>
      </w:r>
    </w:p>
    <w:p w:rsidR="00EF646D" w:rsidRPr="00F46B92" w:rsidRDefault="00EF646D" w:rsidP="0067697E">
      <w:pPr>
        <w:pStyle w:val="19"/>
        <w:shd w:val="clear" w:color="auto" w:fill="auto"/>
        <w:spacing w:line="276" w:lineRule="auto"/>
        <w:ind w:left="20" w:firstLine="689"/>
        <w:jc w:val="both"/>
        <w:rPr>
          <w:sz w:val="24"/>
          <w:szCs w:val="24"/>
        </w:rPr>
      </w:pPr>
      <w:r w:rsidRPr="00F46B92">
        <w:rPr>
          <w:rStyle w:val="310"/>
          <w:rFonts w:eastAsia="Segoe UI"/>
          <w:sz w:val="24"/>
          <w:szCs w:val="24"/>
        </w:rPr>
        <w:t>В лицее №4 г. Азнакаево и детском саду №13 г. Азнакаево также в течение двух дней педагоги</w:t>
      </w:r>
      <w:r w:rsidR="0067697E">
        <w:rPr>
          <w:rStyle w:val="310"/>
          <w:rFonts w:eastAsia="Segoe UI"/>
          <w:sz w:val="24"/>
          <w:szCs w:val="24"/>
        </w:rPr>
        <w:t>-</w:t>
      </w:r>
      <w:r w:rsidRPr="00F46B92">
        <w:rPr>
          <w:rStyle w:val="310"/>
          <w:rFonts w:eastAsia="Segoe UI"/>
          <w:sz w:val="24"/>
          <w:szCs w:val="24"/>
        </w:rPr>
        <w:t xml:space="preserve">психологи показали уровень своего профессионального мастерства. В конкурсе приняли участие 7 педагогов - психологов из школ №2, 5, 7, 8, лицея №4 г. Азнакаево, школ №1, 2, </w:t>
      </w:r>
      <w:proofErr w:type="spellStart"/>
      <w:r w:rsidRPr="00F46B92">
        <w:rPr>
          <w:rStyle w:val="310"/>
          <w:rFonts w:eastAsia="Segoe UI"/>
          <w:sz w:val="24"/>
          <w:szCs w:val="24"/>
        </w:rPr>
        <w:t>п.г.т</w:t>
      </w:r>
      <w:proofErr w:type="spellEnd"/>
      <w:r w:rsidRPr="00F46B92">
        <w:rPr>
          <w:rStyle w:val="310"/>
          <w:rFonts w:eastAsia="Segoe UI"/>
          <w:sz w:val="24"/>
          <w:szCs w:val="24"/>
        </w:rPr>
        <w:t>. Актюбинский, 7 педагогов - психологов из детских садов №6, 8, 12, 13, 14, 18, 19 г. Азнакаево.</w:t>
      </w:r>
    </w:p>
    <w:p w:rsidR="00EF646D" w:rsidRPr="00F46B92" w:rsidRDefault="00EF646D" w:rsidP="0067697E">
      <w:pPr>
        <w:pStyle w:val="19"/>
        <w:shd w:val="clear" w:color="auto" w:fill="auto"/>
        <w:spacing w:line="276" w:lineRule="auto"/>
        <w:ind w:left="20" w:firstLine="689"/>
        <w:jc w:val="both"/>
        <w:rPr>
          <w:sz w:val="24"/>
          <w:szCs w:val="24"/>
        </w:rPr>
      </w:pPr>
      <w:r w:rsidRPr="00F46B92">
        <w:rPr>
          <w:rStyle w:val="310"/>
          <w:rFonts w:eastAsia="Segoe UI"/>
          <w:sz w:val="24"/>
          <w:szCs w:val="24"/>
        </w:rPr>
        <w:t>В МБОУ ДОД ЦДТ г. Азнакаево состоялся конкурс педагогов дополнительного образования.</w:t>
      </w:r>
    </w:p>
    <w:p w:rsidR="00EF646D" w:rsidRPr="00F46B92" w:rsidRDefault="00EF646D" w:rsidP="0067697E">
      <w:pPr>
        <w:pStyle w:val="19"/>
        <w:shd w:val="clear" w:color="auto" w:fill="auto"/>
        <w:spacing w:line="276" w:lineRule="auto"/>
        <w:ind w:left="20" w:right="20" w:firstLine="560"/>
        <w:jc w:val="both"/>
        <w:rPr>
          <w:sz w:val="24"/>
          <w:szCs w:val="24"/>
        </w:rPr>
      </w:pPr>
      <w:r w:rsidRPr="00F46B92">
        <w:rPr>
          <w:rStyle w:val="310"/>
          <w:rFonts w:eastAsia="Segoe UI"/>
          <w:sz w:val="24"/>
          <w:szCs w:val="24"/>
        </w:rPr>
        <w:t xml:space="preserve">Отрадно, что в конкурсах профессионального мастерства 5 педагогов нашего района стали победителями зонального этапа. Классный руководитель СОШ №2 поселка Актюбинский </w:t>
      </w:r>
      <w:proofErr w:type="spellStart"/>
      <w:r w:rsidRPr="00F46B92">
        <w:rPr>
          <w:rStyle w:val="310"/>
          <w:rFonts w:eastAsia="Segoe UI"/>
          <w:sz w:val="24"/>
          <w:szCs w:val="24"/>
        </w:rPr>
        <w:t>Тимерханова</w:t>
      </w:r>
      <w:proofErr w:type="spellEnd"/>
      <w:r w:rsidRPr="00F46B92">
        <w:rPr>
          <w:rStyle w:val="310"/>
          <w:rFonts w:eastAsia="Segoe UI"/>
          <w:sz w:val="24"/>
          <w:szCs w:val="24"/>
        </w:rPr>
        <w:t xml:space="preserve"> Наталья стала лауреатом финала республиканского конкурса «Классный руководитель года». Педагог - организатор школы №8 г. Азнакаево стала победителем в </w:t>
      </w:r>
      <w:proofErr w:type="spellStart"/>
      <w:r w:rsidRPr="00F46B92">
        <w:rPr>
          <w:rStyle w:val="310"/>
          <w:rFonts w:eastAsia="Segoe UI"/>
          <w:sz w:val="24"/>
          <w:szCs w:val="24"/>
        </w:rPr>
        <w:t>грантовом</w:t>
      </w:r>
      <w:proofErr w:type="spellEnd"/>
      <w:r w:rsidRPr="00F46B92">
        <w:rPr>
          <w:rStyle w:val="310"/>
          <w:rFonts w:eastAsia="Segoe UI"/>
          <w:sz w:val="24"/>
          <w:szCs w:val="24"/>
        </w:rPr>
        <w:t xml:space="preserve"> конкурсе и выиграла грант в размере 50 ООО рублей.</w:t>
      </w:r>
    </w:p>
    <w:p w:rsidR="00EF646D" w:rsidRPr="00F46B92" w:rsidRDefault="00EF646D" w:rsidP="00F46B92">
      <w:pPr>
        <w:ind w:left="580"/>
        <w:rPr>
          <w:rFonts w:ascii="Times New Roman" w:hAnsi="Times New Roman" w:cs="Times New Roman"/>
          <w:sz w:val="24"/>
          <w:szCs w:val="24"/>
        </w:rPr>
      </w:pPr>
      <w:r w:rsidRPr="00F46B92">
        <w:rPr>
          <w:rStyle w:val="310"/>
          <w:rFonts w:eastAsia="Courier New"/>
          <w:sz w:val="24"/>
          <w:szCs w:val="24"/>
        </w:rPr>
        <w:t>Патриотическое воспитание</w:t>
      </w:r>
    </w:p>
    <w:p w:rsidR="00EF646D" w:rsidRPr="00F46B92" w:rsidRDefault="00EF646D" w:rsidP="0067697E">
      <w:pPr>
        <w:pStyle w:val="19"/>
        <w:shd w:val="clear" w:color="auto" w:fill="auto"/>
        <w:spacing w:line="276" w:lineRule="auto"/>
        <w:ind w:left="20" w:right="300" w:firstLine="560"/>
        <w:jc w:val="both"/>
        <w:rPr>
          <w:sz w:val="24"/>
          <w:szCs w:val="24"/>
        </w:rPr>
      </w:pPr>
      <w:r w:rsidRPr="00F46B92">
        <w:rPr>
          <w:rStyle w:val="310"/>
          <w:rFonts w:eastAsia="Segoe UI"/>
          <w:sz w:val="24"/>
          <w:szCs w:val="24"/>
        </w:rPr>
        <w:t>Учебный год прошел под знаком 70-летия Победы в Великой Отечественной войне. В образовательных учреждениях района проведено свыше 3500 мероприятий, в том числе с участием ветеранов и детей войны.</w:t>
      </w:r>
    </w:p>
    <w:p w:rsidR="00EF646D" w:rsidRPr="00F46B92" w:rsidRDefault="00EF646D" w:rsidP="0067697E">
      <w:pPr>
        <w:pStyle w:val="19"/>
        <w:shd w:val="clear" w:color="auto" w:fill="auto"/>
        <w:spacing w:line="276" w:lineRule="auto"/>
        <w:ind w:left="20" w:right="300" w:firstLine="560"/>
        <w:jc w:val="both"/>
        <w:rPr>
          <w:sz w:val="24"/>
          <w:szCs w:val="24"/>
        </w:rPr>
      </w:pPr>
      <w:r w:rsidRPr="00F46B92">
        <w:rPr>
          <w:rStyle w:val="310"/>
          <w:rFonts w:eastAsia="Segoe UI"/>
          <w:sz w:val="24"/>
          <w:szCs w:val="24"/>
        </w:rPr>
        <w:t xml:space="preserve">МКУ «Управление образования исполнительного комитета </w:t>
      </w:r>
      <w:proofErr w:type="spellStart"/>
      <w:r w:rsidRPr="00F46B92">
        <w:rPr>
          <w:rStyle w:val="310"/>
          <w:rFonts w:eastAsia="Segoe UI"/>
          <w:sz w:val="24"/>
          <w:szCs w:val="24"/>
        </w:rPr>
        <w:t>Азнакаевекого</w:t>
      </w:r>
      <w:proofErr w:type="spellEnd"/>
      <w:r w:rsidRPr="00F46B92">
        <w:rPr>
          <w:rStyle w:val="310"/>
          <w:rFonts w:eastAsia="Segoe UI"/>
          <w:sz w:val="24"/>
          <w:szCs w:val="24"/>
        </w:rPr>
        <w:t xml:space="preserve"> муниципального района» награждено Благодарственным письмом Кабинета Министров Республики Татарстан за достойный вклад в подготовку и проведение мероприятий, посвященных празднованию 70 - </w:t>
      </w:r>
      <w:proofErr w:type="spellStart"/>
      <w:r w:rsidRPr="00F46B92">
        <w:rPr>
          <w:rStyle w:val="310"/>
          <w:rFonts w:eastAsia="Segoe UI"/>
          <w:sz w:val="24"/>
          <w:szCs w:val="24"/>
        </w:rPr>
        <w:t>летия</w:t>
      </w:r>
      <w:proofErr w:type="spellEnd"/>
      <w:r w:rsidRPr="00F46B92">
        <w:rPr>
          <w:rStyle w:val="310"/>
          <w:rFonts w:eastAsia="Segoe UI"/>
          <w:sz w:val="24"/>
          <w:szCs w:val="24"/>
        </w:rPr>
        <w:t xml:space="preserve"> Победы в Великой Отечественной войне 1941 - 1945 годов.</w:t>
      </w:r>
    </w:p>
    <w:p w:rsidR="00EF646D" w:rsidRPr="00F46B92" w:rsidRDefault="00EF646D" w:rsidP="0067697E">
      <w:pPr>
        <w:pStyle w:val="19"/>
        <w:shd w:val="clear" w:color="auto" w:fill="auto"/>
        <w:spacing w:line="276" w:lineRule="auto"/>
        <w:ind w:left="20" w:right="20" w:firstLine="560"/>
        <w:jc w:val="left"/>
        <w:rPr>
          <w:sz w:val="24"/>
          <w:szCs w:val="24"/>
        </w:rPr>
      </w:pPr>
      <w:r w:rsidRPr="00F46B92">
        <w:rPr>
          <w:rStyle w:val="310"/>
          <w:rFonts w:eastAsia="Segoe UI"/>
          <w:sz w:val="24"/>
          <w:szCs w:val="24"/>
        </w:rPr>
        <w:t>По итогам Республиканского смотра-конкурса строя и песни команда школы №2 г. Азнакаево заняла 2 место и стала обладателем гранта в размере 90 тысяч. Рублей.</w:t>
      </w:r>
    </w:p>
    <w:p w:rsidR="00EF646D" w:rsidRPr="00F46B92" w:rsidRDefault="00EF646D" w:rsidP="00F46B92">
      <w:pPr>
        <w:pStyle w:val="19"/>
        <w:shd w:val="clear" w:color="auto" w:fill="auto"/>
        <w:spacing w:line="276" w:lineRule="auto"/>
        <w:ind w:left="20" w:right="300" w:firstLine="0"/>
        <w:jc w:val="both"/>
        <w:rPr>
          <w:sz w:val="24"/>
          <w:szCs w:val="24"/>
        </w:rPr>
      </w:pPr>
      <w:r w:rsidRPr="00F46B92">
        <w:rPr>
          <w:rStyle w:val="310"/>
          <w:rFonts w:eastAsia="Segoe UI"/>
          <w:sz w:val="24"/>
          <w:szCs w:val="24"/>
        </w:rPr>
        <w:t>Работниками образования в фонд «</w:t>
      </w:r>
      <w:proofErr w:type="spellStart"/>
      <w:r w:rsidRPr="00F46B92">
        <w:rPr>
          <w:rStyle w:val="310"/>
          <w:rFonts w:eastAsia="Segoe UI"/>
          <w:sz w:val="24"/>
          <w:szCs w:val="24"/>
        </w:rPr>
        <w:t>Азнакай</w:t>
      </w:r>
      <w:proofErr w:type="spellEnd"/>
      <w:r w:rsidRPr="00F46B92">
        <w:rPr>
          <w:rStyle w:val="310"/>
          <w:rFonts w:eastAsia="Segoe UI"/>
          <w:sz w:val="24"/>
          <w:szCs w:val="24"/>
        </w:rPr>
        <w:t>» перечислены деньги в размере 1 002 544 руб. 36 коп</w:t>
      </w:r>
      <w:proofErr w:type="gramStart"/>
      <w:r w:rsidRPr="00F46B92">
        <w:rPr>
          <w:rStyle w:val="310"/>
          <w:rFonts w:eastAsia="Segoe UI"/>
          <w:sz w:val="24"/>
          <w:szCs w:val="24"/>
        </w:rPr>
        <w:t>.</w:t>
      </w:r>
      <w:proofErr w:type="gramEnd"/>
      <w:r w:rsidRPr="00F46B92">
        <w:rPr>
          <w:rStyle w:val="310"/>
          <w:rFonts w:eastAsia="Segoe UI"/>
          <w:sz w:val="24"/>
          <w:szCs w:val="24"/>
        </w:rPr>
        <w:t xml:space="preserve"> </w:t>
      </w:r>
      <w:proofErr w:type="gramStart"/>
      <w:r w:rsidRPr="00F46B92">
        <w:rPr>
          <w:rStyle w:val="310"/>
          <w:rFonts w:eastAsia="Segoe UI"/>
          <w:sz w:val="24"/>
          <w:szCs w:val="24"/>
        </w:rPr>
        <w:t>т</w:t>
      </w:r>
      <w:proofErr w:type="gramEnd"/>
      <w:r w:rsidRPr="00F46B92">
        <w:rPr>
          <w:rStyle w:val="310"/>
          <w:rFonts w:eastAsia="Segoe UI"/>
          <w:sz w:val="24"/>
          <w:szCs w:val="24"/>
        </w:rPr>
        <w:t>ысяч рублей для оказания помощи ветеранам войны и труженикам тыла.</w:t>
      </w:r>
    </w:p>
    <w:p w:rsidR="00EF646D" w:rsidRPr="00F46B92" w:rsidRDefault="00EF646D" w:rsidP="00F46B92">
      <w:pPr>
        <w:pStyle w:val="19"/>
        <w:shd w:val="clear" w:color="auto" w:fill="auto"/>
        <w:spacing w:line="276" w:lineRule="auto"/>
        <w:ind w:left="20" w:right="300" w:firstLine="0"/>
        <w:jc w:val="both"/>
        <w:rPr>
          <w:sz w:val="24"/>
          <w:szCs w:val="24"/>
        </w:rPr>
      </w:pPr>
      <w:r w:rsidRPr="00F46B92">
        <w:rPr>
          <w:rStyle w:val="310"/>
          <w:rFonts w:eastAsia="Segoe UI"/>
          <w:sz w:val="24"/>
          <w:szCs w:val="24"/>
        </w:rPr>
        <w:t>По инициативе Детской районной Думы в рамках акции «Ручеек доброты» во всех школах проведены ярмарки благотворительности.</w:t>
      </w:r>
    </w:p>
    <w:p w:rsidR="00EF646D" w:rsidRPr="00F46B92" w:rsidRDefault="00EF646D" w:rsidP="0067697E">
      <w:pPr>
        <w:pStyle w:val="19"/>
        <w:shd w:val="clear" w:color="auto" w:fill="auto"/>
        <w:spacing w:line="276" w:lineRule="auto"/>
        <w:ind w:left="20" w:right="300" w:firstLine="700"/>
        <w:jc w:val="both"/>
        <w:rPr>
          <w:sz w:val="24"/>
          <w:szCs w:val="24"/>
        </w:rPr>
      </w:pPr>
      <w:proofErr w:type="gramStart"/>
      <w:r w:rsidRPr="00F46B92">
        <w:rPr>
          <w:rStyle w:val="310"/>
          <w:rFonts w:eastAsia="Segoe UI"/>
          <w:sz w:val="24"/>
          <w:szCs w:val="24"/>
        </w:rPr>
        <w:t>По итогам сбора благотворительных пожертвований было собрано 116 105 рублей: из них 48 700 рублей были распределены образовательными учреждениями в помощь детям - инвалидам в своих</w:t>
      </w:r>
      <w:r w:rsidR="0067697E">
        <w:rPr>
          <w:sz w:val="24"/>
          <w:szCs w:val="24"/>
        </w:rPr>
        <w:t xml:space="preserve"> </w:t>
      </w:r>
      <w:r w:rsidRPr="00F46B92">
        <w:rPr>
          <w:rStyle w:val="310"/>
          <w:rFonts w:eastAsia="Segoe UI"/>
          <w:sz w:val="24"/>
          <w:szCs w:val="24"/>
        </w:rPr>
        <w:t xml:space="preserve">микрорайонах, нуждающимся в лечении и операциях, остальные 67 405 рублей от имени всех участников акции «Ручеек доброты» спикер Детской районной Думы </w:t>
      </w:r>
      <w:proofErr w:type="spellStart"/>
      <w:r w:rsidRPr="00F46B92">
        <w:rPr>
          <w:rStyle w:val="310"/>
          <w:rFonts w:eastAsia="Segoe UI"/>
          <w:sz w:val="24"/>
          <w:szCs w:val="24"/>
        </w:rPr>
        <w:t>Азамат</w:t>
      </w:r>
      <w:proofErr w:type="spellEnd"/>
      <w:r w:rsidRPr="00F46B92">
        <w:rPr>
          <w:rStyle w:val="310"/>
          <w:rFonts w:eastAsia="Segoe UI"/>
          <w:sz w:val="24"/>
          <w:szCs w:val="24"/>
        </w:rPr>
        <w:t xml:space="preserve"> </w:t>
      </w:r>
      <w:proofErr w:type="spellStart"/>
      <w:r w:rsidRPr="00F46B92">
        <w:rPr>
          <w:rStyle w:val="310"/>
          <w:rFonts w:eastAsia="Segoe UI"/>
          <w:sz w:val="24"/>
          <w:szCs w:val="24"/>
        </w:rPr>
        <w:t>Хусаенов</w:t>
      </w:r>
      <w:proofErr w:type="spellEnd"/>
      <w:r w:rsidRPr="00F46B92">
        <w:rPr>
          <w:rStyle w:val="310"/>
          <w:rFonts w:eastAsia="Segoe UI"/>
          <w:sz w:val="24"/>
          <w:szCs w:val="24"/>
        </w:rPr>
        <w:t xml:space="preserve"> передал в фонд.</w:t>
      </w:r>
      <w:proofErr w:type="gramEnd"/>
    </w:p>
    <w:p w:rsidR="00EF646D" w:rsidRPr="00F46B92" w:rsidRDefault="00EF646D" w:rsidP="0067697E">
      <w:pPr>
        <w:pStyle w:val="19"/>
        <w:shd w:val="clear" w:color="auto" w:fill="auto"/>
        <w:spacing w:line="276" w:lineRule="auto"/>
        <w:ind w:left="40" w:right="20" w:firstLine="680"/>
        <w:jc w:val="both"/>
        <w:rPr>
          <w:sz w:val="24"/>
          <w:szCs w:val="24"/>
        </w:rPr>
      </w:pPr>
      <w:r w:rsidRPr="00F46B92">
        <w:rPr>
          <w:rStyle w:val="310"/>
          <w:rFonts w:eastAsia="Segoe UI"/>
          <w:sz w:val="24"/>
          <w:szCs w:val="24"/>
        </w:rPr>
        <w:t xml:space="preserve">На сумму 17500 рублей напечатан Вестник управления образования «Никто не забыт, ничто не забыто!». Данный вестник роздан ветеранам и детям войны. В образовательных учреждениях обновлены стенды, посвященные 70 - </w:t>
      </w:r>
      <w:proofErr w:type="spellStart"/>
      <w:r w:rsidRPr="00F46B92">
        <w:rPr>
          <w:rStyle w:val="310"/>
          <w:rFonts w:eastAsia="Segoe UI"/>
          <w:sz w:val="24"/>
          <w:szCs w:val="24"/>
        </w:rPr>
        <w:t>летию</w:t>
      </w:r>
      <w:proofErr w:type="spellEnd"/>
      <w:r w:rsidRPr="00F46B92">
        <w:rPr>
          <w:rStyle w:val="310"/>
          <w:rFonts w:eastAsia="Segoe UI"/>
          <w:sz w:val="24"/>
          <w:szCs w:val="24"/>
        </w:rPr>
        <w:t xml:space="preserve"> Победы на сумму 19500 рублей. Оказана материальная помощь в размере 29320 рублей труженикам тыла.</w:t>
      </w:r>
    </w:p>
    <w:p w:rsidR="00EF646D" w:rsidRPr="00F46B92" w:rsidRDefault="00EF646D" w:rsidP="0067697E">
      <w:pPr>
        <w:pStyle w:val="19"/>
        <w:shd w:val="clear" w:color="auto" w:fill="auto"/>
        <w:spacing w:line="276" w:lineRule="auto"/>
        <w:ind w:left="40" w:right="20" w:firstLine="560"/>
        <w:jc w:val="both"/>
        <w:rPr>
          <w:sz w:val="24"/>
          <w:szCs w:val="24"/>
        </w:rPr>
      </w:pPr>
      <w:r w:rsidRPr="00F46B92">
        <w:rPr>
          <w:rStyle w:val="310"/>
          <w:rFonts w:eastAsia="Segoe UI"/>
          <w:sz w:val="24"/>
          <w:szCs w:val="24"/>
        </w:rPr>
        <w:t xml:space="preserve">В управлении образования изготовлен корпоративный календарь «Нашим отцам, </w:t>
      </w:r>
      <w:r w:rsidRPr="00F46B92">
        <w:rPr>
          <w:rStyle w:val="310"/>
          <w:rFonts w:eastAsia="Segoe UI"/>
          <w:sz w:val="24"/>
          <w:szCs w:val="24"/>
        </w:rPr>
        <w:lastRenderedPageBreak/>
        <w:t>дедам и прадедам посвящается» за счет личных средств сотрудников управления образования и директоров школ.</w:t>
      </w:r>
    </w:p>
    <w:p w:rsidR="00EF646D" w:rsidRPr="00F46B92" w:rsidRDefault="00EF646D" w:rsidP="00F46B92">
      <w:pPr>
        <w:pStyle w:val="19"/>
        <w:shd w:val="clear" w:color="auto" w:fill="auto"/>
        <w:spacing w:line="276" w:lineRule="auto"/>
        <w:ind w:left="40" w:right="20" w:firstLine="560"/>
        <w:jc w:val="both"/>
        <w:rPr>
          <w:sz w:val="24"/>
          <w:szCs w:val="24"/>
        </w:rPr>
      </w:pPr>
      <w:r w:rsidRPr="00F46B92">
        <w:rPr>
          <w:rStyle w:val="310"/>
          <w:rFonts w:eastAsia="Segoe UI"/>
          <w:sz w:val="24"/>
          <w:szCs w:val="24"/>
        </w:rPr>
        <w:t>Приобретена военная форма для школьников на сумму 675 тысяч рублей времен Великой Отечественной войны и современной российской армии.</w:t>
      </w:r>
    </w:p>
    <w:p w:rsidR="00EF646D" w:rsidRPr="00F46B92" w:rsidRDefault="00EF646D" w:rsidP="00F46B92">
      <w:pPr>
        <w:pStyle w:val="19"/>
        <w:shd w:val="clear" w:color="auto" w:fill="auto"/>
        <w:spacing w:line="276" w:lineRule="auto"/>
        <w:ind w:left="40" w:right="20" w:firstLine="0"/>
        <w:jc w:val="both"/>
        <w:rPr>
          <w:sz w:val="24"/>
          <w:szCs w:val="24"/>
        </w:rPr>
      </w:pPr>
      <w:r w:rsidRPr="00F46B92">
        <w:rPr>
          <w:rStyle w:val="310"/>
          <w:rFonts w:eastAsia="Segoe UI"/>
          <w:sz w:val="24"/>
          <w:szCs w:val="24"/>
        </w:rPr>
        <w:t>Установлены на фасадах образовательных учреждений 4 баннера с фотографиями ветеранов, символикой Победы на сумму 48 тысяч рублей.</w:t>
      </w:r>
    </w:p>
    <w:p w:rsidR="00EF646D" w:rsidRPr="00F46B92" w:rsidRDefault="00EF646D" w:rsidP="0067697E">
      <w:pPr>
        <w:pStyle w:val="19"/>
        <w:shd w:val="clear" w:color="auto" w:fill="auto"/>
        <w:spacing w:line="276" w:lineRule="auto"/>
        <w:ind w:right="20" w:firstLine="0"/>
        <w:jc w:val="both"/>
        <w:rPr>
          <w:sz w:val="24"/>
          <w:szCs w:val="24"/>
        </w:rPr>
      </w:pPr>
      <w:r w:rsidRPr="00F46B92">
        <w:rPr>
          <w:rStyle w:val="310"/>
          <w:rFonts w:eastAsia="Segoe UI"/>
          <w:sz w:val="24"/>
          <w:szCs w:val="24"/>
        </w:rPr>
        <w:t>Изготовлены и установлены в торжественной обстановке 42 памятных досок с информацией</w:t>
      </w:r>
      <w:r w:rsidR="0067697E">
        <w:rPr>
          <w:rStyle w:val="310"/>
          <w:rFonts w:eastAsia="Segoe UI"/>
          <w:sz w:val="24"/>
          <w:szCs w:val="24"/>
        </w:rPr>
        <w:t xml:space="preserve"> об </w:t>
      </w:r>
      <w:r w:rsidRPr="00F46B92">
        <w:rPr>
          <w:rStyle w:val="310"/>
          <w:rFonts w:eastAsia="Segoe UI"/>
          <w:sz w:val="24"/>
          <w:szCs w:val="24"/>
        </w:rPr>
        <w:t>участниках Великой Отечественной войне - работниках образования на сумму 12600 рублей.</w:t>
      </w:r>
    </w:p>
    <w:p w:rsidR="00EF646D" w:rsidRPr="00F46B92" w:rsidRDefault="00EF646D" w:rsidP="00F46B92">
      <w:pPr>
        <w:pStyle w:val="19"/>
        <w:shd w:val="clear" w:color="auto" w:fill="auto"/>
        <w:spacing w:line="276" w:lineRule="auto"/>
        <w:ind w:left="40" w:right="20" w:firstLine="560"/>
        <w:jc w:val="both"/>
        <w:rPr>
          <w:sz w:val="24"/>
          <w:szCs w:val="24"/>
        </w:rPr>
      </w:pPr>
      <w:r w:rsidRPr="00F46B92">
        <w:rPr>
          <w:rStyle w:val="310"/>
          <w:rFonts w:eastAsia="Segoe UI"/>
          <w:sz w:val="24"/>
          <w:szCs w:val="24"/>
        </w:rPr>
        <w:t xml:space="preserve">7 мая 2015 года состоялось торжественное открытие мемориальной доски первому директору школы </w:t>
      </w:r>
      <w:proofErr w:type="gramStart"/>
      <w:r w:rsidRPr="00F46B92">
        <w:rPr>
          <w:rStyle w:val="310"/>
          <w:rFonts w:eastAsia="Segoe UI"/>
          <w:sz w:val="24"/>
          <w:szCs w:val="24"/>
        </w:rPr>
        <w:t>л</w:t>
      </w:r>
      <w:proofErr w:type="gramEnd"/>
      <w:r w:rsidRPr="00F46B92">
        <w:rPr>
          <w:rStyle w:val="310"/>
          <w:rFonts w:eastAsia="Segoe UI"/>
          <w:sz w:val="24"/>
          <w:szCs w:val="24"/>
        </w:rPr>
        <w:t xml:space="preserve">»4 Азнакаево, ветерану Великой Отечественной войне Хакимову </w:t>
      </w:r>
      <w:proofErr w:type="spellStart"/>
      <w:r w:rsidRPr="00F46B92">
        <w:rPr>
          <w:rStyle w:val="310"/>
          <w:rFonts w:eastAsia="Segoe UI"/>
          <w:sz w:val="24"/>
          <w:szCs w:val="24"/>
        </w:rPr>
        <w:t>Кашифу</w:t>
      </w:r>
      <w:proofErr w:type="spellEnd"/>
      <w:r w:rsidRPr="00F46B92">
        <w:rPr>
          <w:rStyle w:val="310"/>
          <w:rFonts w:eastAsia="Segoe UI"/>
          <w:sz w:val="24"/>
          <w:szCs w:val="24"/>
        </w:rPr>
        <w:t xml:space="preserve"> </w:t>
      </w:r>
      <w:proofErr w:type="spellStart"/>
      <w:r w:rsidRPr="00F46B92">
        <w:rPr>
          <w:rStyle w:val="310"/>
          <w:rFonts w:eastAsia="Segoe UI"/>
          <w:sz w:val="24"/>
          <w:szCs w:val="24"/>
        </w:rPr>
        <w:t>Латыповичу</w:t>
      </w:r>
      <w:proofErr w:type="spellEnd"/>
      <w:r w:rsidRPr="00F46B92">
        <w:rPr>
          <w:rStyle w:val="310"/>
          <w:rFonts w:eastAsia="Segoe UI"/>
          <w:sz w:val="24"/>
          <w:szCs w:val="24"/>
        </w:rPr>
        <w:t>. Мемориальная доска изготовлена за счет средств дополнительных услуг МБОУ «Лицей №4 г. Азнакаево» на сумму 8200 рублей.</w:t>
      </w:r>
    </w:p>
    <w:p w:rsidR="00EF646D" w:rsidRPr="00F46B92" w:rsidRDefault="00EF646D" w:rsidP="00F46B92">
      <w:pPr>
        <w:pStyle w:val="19"/>
        <w:shd w:val="clear" w:color="auto" w:fill="auto"/>
        <w:spacing w:line="276" w:lineRule="auto"/>
        <w:ind w:left="40" w:right="20" w:firstLine="0"/>
        <w:jc w:val="both"/>
        <w:rPr>
          <w:sz w:val="24"/>
          <w:szCs w:val="24"/>
        </w:rPr>
      </w:pPr>
      <w:r w:rsidRPr="00F46B92">
        <w:rPr>
          <w:rStyle w:val="310"/>
          <w:rFonts w:eastAsia="Segoe UI"/>
          <w:sz w:val="24"/>
          <w:szCs w:val="24"/>
        </w:rPr>
        <w:t xml:space="preserve">Для ветеранов организованы праздничные концерты, </w:t>
      </w:r>
      <w:proofErr w:type="gramStart"/>
      <w:r w:rsidRPr="00F46B92">
        <w:rPr>
          <w:rStyle w:val="310"/>
          <w:rFonts w:eastAsia="Segoe UI"/>
          <w:sz w:val="24"/>
          <w:szCs w:val="24"/>
        </w:rPr>
        <w:t>подготовленный</w:t>
      </w:r>
      <w:proofErr w:type="gramEnd"/>
      <w:r w:rsidRPr="00F46B92">
        <w:rPr>
          <w:rStyle w:val="310"/>
          <w:rFonts w:eastAsia="Segoe UI"/>
          <w:sz w:val="24"/>
          <w:szCs w:val="24"/>
        </w:rPr>
        <w:t xml:space="preserve"> учащимися и воспитанниками, экскурсии по школьным музеям, неформальное общение, чаепитие.</w:t>
      </w:r>
    </w:p>
    <w:p w:rsidR="00EF646D" w:rsidRPr="00F46B92" w:rsidRDefault="00EF646D" w:rsidP="00F46B92">
      <w:pPr>
        <w:pStyle w:val="19"/>
        <w:shd w:val="clear" w:color="auto" w:fill="auto"/>
        <w:spacing w:line="276" w:lineRule="auto"/>
        <w:ind w:left="40" w:right="20" w:firstLine="560"/>
        <w:jc w:val="both"/>
        <w:rPr>
          <w:sz w:val="24"/>
          <w:szCs w:val="24"/>
        </w:rPr>
      </w:pPr>
      <w:r w:rsidRPr="00F46B92">
        <w:rPr>
          <w:rStyle w:val="310"/>
          <w:rFonts w:eastAsia="Segoe UI"/>
          <w:sz w:val="24"/>
          <w:szCs w:val="24"/>
        </w:rPr>
        <w:t xml:space="preserve">Более 1200 деревьев посадили учащиеся Азнакаевского муниципального района в честь 70 - </w:t>
      </w:r>
      <w:proofErr w:type="spellStart"/>
      <w:r w:rsidRPr="00F46B92">
        <w:rPr>
          <w:rStyle w:val="310"/>
          <w:rFonts w:eastAsia="Segoe UI"/>
          <w:sz w:val="24"/>
          <w:szCs w:val="24"/>
        </w:rPr>
        <w:t>летия</w:t>
      </w:r>
      <w:proofErr w:type="spellEnd"/>
      <w:r w:rsidRPr="00F46B92">
        <w:rPr>
          <w:rStyle w:val="310"/>
          <w:rFonts w:eastAsia="Segoe UI"/>
          <w:sz w:val="24"/>
          <w:szCs w:val="24"/>
        </w:rPr>
        <w:t xml:space="preserve"> Победы.</w:t>
      </w:r>
    </w:p>
    <w:p w:rsidR="00EF646D" w:rsidRPr="00F46B92" w:rsidRDefault="00EF646D" w:rsidP="00F46B92">
      <w:pPr>
        <w:pStyle w:val="19"/>
        <w:shd w:val="clear" w:color="auto" w:fill="auto"/>
        <w:spacing w:line="276" w:lineRule="auto"/>
        <w:ind w:left="40" w:right="20" w:firstLine="560"/>
        <w:jc w:val="both"/>
        <w:rPr>
          <w:sz w:val="24"/>
          <w:szCs w:val="24"/>
        </w:rPr>
      </w:pPr>
      <w:r w:rsidRPr="00F46B92">
        <w:rPr>
          <w:rStyle w:val="310"/>
          <w:rFonts w:eastAsia="Segoe UI"/>
          <w:sz w:val="24"/>
          <w:szCs w:val="24"/>
        </w:rPr>
        <w:t>В целях воспитания патриотического духа у детей образовательных учреждениях в течение учебного года проведены свыше 2600 мероприятий:</w:t>
      </w:r>
    </w:p>
    <w:p w:rsidR="00EF646D" w:rsidRPr="00F46B92" w:rsidRDefault="00EF646D" w:rsidP="004D1B43">
      <w:pPr>
        <w:pStyle w:val="19"/>
        <w:numPr>
          <w:ilvl w:val="0"/>
          <w:numId w:val="47"/>
        </w:numPr>
        <w:shd w:val="clear" w:color="auto" w:fill="auto"/>
        <w:tabs>
          <w:tab w:val="left" w:pos="179"/>
        </w:tabs>
        <w:spacing w:line="276" w:lineRule="auto"/>
        <w:ind w:left="40" w:right="20"/>
        <w:jc w:val="both"/>
        <w:rPr>
          <w:sz w:val="24"/>
          <w:szCs w:val="24"/>
        </w:rPr>
      </w:pPr>
      <w:r w:rsidRPr="00F46B92">
        <w:rPr>
          <w:rStyle w:val="310"/>
          <w:rFonts w:eastAsia="Segoe UI"/>
          <w:sz w:val="24"/>
          <w:szCs w:val="24"/>
        </w:rPr>
        <w:t>во всех учреждениях организованы встречи, чаепития с ветеранами войны, тружениками тыла и детьми войны.</w:t>
      </w:r>
    </w:p>
    <w:p w:rsidR="00EF646D" w:rsidRPr="00F46B92" w:rsidRDefault="00EF646D" w:rsidP="004D1B43">
      <w:pPr>
        <w:pStyle w:val="19"/>
        <w:numPr>
          <w:ilvl w:val="0"/>
          <w:numId w:val="47"/>
        </w:numPr>
        <w:shd w:val="clear" w:color="auto" w:fill="auto"/>
        <w:tabs>
          <w:tab w:val="left" w:pos="174"/>
        </w:tabs>
        <w:spacing w:line="276" w:lineRule="auto"/>
        <w:ind w:left="40"/>
        <w:jc w:val="both"/>
        <w:rPr>
          <w:sz w:val="24"/>
          <w:szCs w:val="24"/>
        </w:rPr>
      </w:pPr>
      <w:r w:rsidRPr="00F46B92">
        <w:rPr>
          <w:rStyle w:val="310"/>
          <w:rFonts w:eastAsia="Segoe UI"/>
          <w:sz w:val="24"/>
          <w:szCs w:val="24"/>
        </w:rPr>
        <w:t xml:space="preserve">Уроки мужества, 10 - минутные информационные блоки, посвященные 70 - </w:t>
      </w:r>
      <w:proofErr w:type="spellStart"/>
      <w:r w:rsidRPr="00F46B92">
        <w:rPr>
          <w:rStyle w:val="310"/>
          <w:rFonts w:eastAsia="Segoe UI"/>
          <w:sz w:val="24"/>
          <w:szCs w:val="24"/>
        </w:rPr>
        <w:t>летию</w:t>
      </w:r>
      <w:proofErr w:type="spellEnd"/>
      <w:r w:rsidRPr="00F46B92">
        <w:rPr>
          <w:rStyle w:val="310"/>
          <w:rFonts w:eastAsia="Segoe UI"/>
          <w:sz w:val="24"/>
          <w:szCs w:val="24"/>
        </w:rPr>
        <w:t xml:space="preserve"> Победы.</w:t>
      </w:r>
    </w:p>
    <w:p w:rsidR="00EF646D" w:rsidRPr="00F46B92" w:rsidRDefault="00EF646D" w:rsidP="004D1B43">
      <w:pPr>
        <w:pStyle w:val="19"/>
        <w:numPr>
          <w:ilvl w:val="0"/>
          <w:numId w:val="47"/>
        </w:numPr>
        <w:shd w:val="clear" w:color="auto" w:fill="auto"/>
        <w:tabs>
          <w:tab w:val="left" w:pos="170"/>
        </w:tabs>
        <w:spacing w:line="276" w:lineRule="auto"/>
        <w:ind w:left="40"/>
        <w:jc w:val="both"/>
        <w:rPr>
          <w:sz w:val="24"/>
          <w:szCs w:val="24"/>
        </w:rPr>
      </w:pPr>
      <w:r w:rsidRPr="00F46B92">
        <w:rPr>
          <w:rStyle w:val="310"/>
          <w:rFonts w:eastAsia="Segoe UI"/>
          <w:sz w:val="24"/>
          <w:szCs w:val="24"/>
        </w:rPr>
        <w:t>Акция «Бессмертный полк»:</w:t>
      </w:r>
    </w:p>
    <w:p w:rsidR="0067697E" w:rsidRDefault="00EF646D" w:rsidP="0067697E">
      <w:pPr>
        <w:pStyle w:val="19"/>
        <w:shd w:val="clear" w:color="auto" w:fill="auto"/>
        <w:spacing w:line="276" w:lineRule="auto"/>
        <w:ind w:right="20" w:firstLine="709"/>
        <w:jc w:val="both"/>
        <w:rPr>
          <w:rStyle w:val="310"/>
          <w:rFonts w:eastAsia="Segoe UI"/>
          <w:sz w:val="24"/>
          <w:szCs w:val="24"/>
        </w:rPr>
      </w:pPr>
      <w:r w:rsidRPr="00F46B92">
        <w:rPr>
          <w:rStyle w:val="310"/>
          <w:rFonts w:eastAsia="Segoe UI"/>
          <w:sz w:val="24"/>
          <w:szCs w:val="24"/>
        </w:rPr>
        <w:t xml:space="preserve">8-9 мая 2015 года в </w:t>
      </w:r>
      <w:proofErr w:type="spellStart"/>
      <w:r w:rsidRPr="00F46B92">
        <w:rPr>
          <w:rStyle w:val="310"/>
          <w:rFonts w:eastAsia="Segoe UI"/>
          <w:sz w:val="24"/>
          <w:szCs w:val="24"/>
        </w:rPr>
        <w:t>Азнакаевском</w:t>
      </w:r>
      <w:proofErr w:type="spellEnd"/>
      <w:r w:rsidRPr="00F46B92">
        <w:rPr>
          <w:rStyle w:val="310"/>
          <w:rFonts w:eastAsia="Segoe UI"/>
          <w:sz w:val="24"/>
          <w:szCs w:val="24"/>
        </w:rPr>
        <w:t xml:space="preserve"> районе состоялась международная акция </w:t>
      </w:r>
    </w:p>
    <w:p w:rsidR="00EF646D" w:rsidRPr="00F46B92" w:rsidRDefault="00EF646D" w:rsidP="0067697E">
      <w:pPr>
        <w:pStyle w:val="19"/>
        <w:shd w:val="clear" w:color="auto" w:fill="auto"/>
        <w:spacing w:line="276" w:lineRule="auto"/>
        <w:ind w:right="20" w:firstLine="0"/>
        <w:jc w:val="both"/>
        <w:rPr>
          <w:sz w:val="24"/>
          <w:szCs w:val="24"/>
        </w:rPr>
      </w:pPr>
      <w:r w:rsidRPr="00F46B92">
        <w:rPr>
          <w:rStyle w:val="310"/>
          <w:rFonts w:eastAsia="Segoe UI"/>
          <w:sz w:val="24"/>
          <w:szCs w:val="24"/>
        </w:rPr>
        <w:t xml:space="preserve">«Бессмертный полк», где </w:t>
      </w:r>
      <w:proofErr w:type="spellStart"/>
      <w:r w:rsidRPr="00F46B92">
        <w:rPr>
          <w:rStyle w:val="310"/>
          <w:rFonts w:eastAsia="Segoe UI"/>
          <w:sz w:val="24"/>
          <w:szCs w:val="24"/>
        </w:rPr>
        <w:t>шяли</w:t>
      </w:r>
      <w:proofErr w:type="spellEnd"/>
      <w:r w:rsidRPr="00F46B92">
        <w:rPr>
          <w:rStyle w:val="310"/>
          <w:rFonts w:eastAsia="Segoe UI"/>
          <w:sz w:val="24"/>
          <w:szCs w:val="24"/>
        </w:rPr>
        <w:t xml:space="preserve"> участие 6489 учащихся, что составляет 100%.</w:t>
      </w:r>
    </w:p>
    <w:p w:rsidR="00EF646D" w:rsidRPr="00F46B92" w:rsidRDefault="00EF646D" w:rsidP="004D1B43">
      <w:pPr>
        <w:pStyle w:val="19"/>
        <w:numPr>
          <w:ilvl w:val="0"/>
          <w:numId w:val="47"/>
        </w:numPr>
        <w:shd w:val="clear" w:color="auto" w:fill="auto"/>
        <w:tabs>
          <w:tab w:val="left" w:pos="170"/>
        </w:tabs>
        <w:spacing w:line="276" w:lineRule="auto"/>
        <w:ind w:left="40"/>
        <w:jc w:val="both"/>
        <w:rPr>
          <w:sz w:val="24"/>
          <w:szCs w:val="24"/>
        </w:rPr>
      </w:pPr>
      <w:r w:rsidRPr="00F46B92">
        <w:rPr>
          <w:rStyle w:val="310"/>
          <w:rFonts w:eastAsia="Segoe UI"/>
          <w:sz w:val="24"/>
          <w:szCs w:val="24"/>
        </w:rPr>
        <w:t>Акция «Родные лица Победы»:</w:t>
      </w:r>
    </w:p>
    <w:p w:rsidR="00EF646D" w:rsidRPr="00F46B92" w:rsidRDefault="00EF646D" w:rsidP="00F46B92">
      <w:pPr>
        <w:pStyle w:val="19"/>
        <w:shd w:val="clear" w:color="auto" w:fill="auto"/>
        <w:spacing w:line="276" w:lineRule="auto"/>
        <w:ind w:left="40" w:right="20" w:firstLine="0"/>
        <w:jc w:val="both"/>
        <w:rPr>
          <w:sz w:val="24"/>
          <w:szCs w:val="24"/>
        </w:rPr>
      </w:pPr>
      <w:r w:rsidRPr="00F46B92">
        <w:rPr>
          <w:rStyle w:val="310"/>
          <w:rFonts w:eastAsia="Segoe UI"/>
          <w:sz w:val="24"/>
          <w:szCs w:val="24"/>
        </w:rPr>
        <w:t>Юные краеведы в каждой школе изучали биографию ветеранов Великой Отечественной войны, ученики создали баннеры и защитили проекты.</w:t>
      </w:r>
    </w:p>
    <w:p w:rsidR="00EF646D" w:rsidRPr="00F46B92" w:rsidRDefault="00EF646D" w:rsidP="004D1B43">
      <w:pPr>
        <w:pStyle w:val="19"/>
        <w:numPr>
          <w:ilvl w:val="0"/>
          <w:numId w:val="47"/>
        </w:numPr>
        <w:shd w:val="clear" w:color="auto" w:fill="auto"/>
        <w:tabs>
          <w:tab w:val="left" w:pos="242"/>
        </w:tabs>
        <w:spacing w:line="276" w:lineRule="auto"/>
        <w:ind w:left="40" w:right="20"/>
        <w:jc w:val="both"/>
        <w:rPr>
          <w:sz w:val="24"/>
          <w:szCs w:val="24"/>
        </w:rPr>
      </w:pPr>
      <w:r w:rsidRPr="00F46B92">
        <w:rPr>
          <w:rStyle w:val="310"/>
          <w:rFonts w:eastAsia="Segoe UI"/>
          <w:sz w:val="24"/>
          <w:szCs w:val="24"/>
        </w:rPr>
        <w:t xml:space="preserve">В рамках проекта «Имя героя - школе» присвоены общеобразовательным учреждениям МБОУ «СОШ № 2 г. Азнакаево», «СОШ с. </w:t>
      </w:r>
      <w:proofErr w:type="spellStart"/>
      <w:r w:rsidRPr="00F46B92">
        <w:rPr>
          <w:rStyle w:val="310"/>
          <w:rFonts w:eastAsia="Segoe UI"/>
          <w:sz w:val="24"/>
          <w:szCs w:val="24"/>
        </w:rPr>
        <w:t>Какре-Елга</w:t>
      </w:r>
      <w:proofErr w:type="spellEnd"/>
      <w:r w:rsidRPr="00F46B92">
        <w:rPr>
          <w:rStyle w:val="310"/>
          <w:rFonts w:eastAsia="Segoe UI"/>
          <w:sz w:val="24"/>
          <w:szCs w:val="24"/>
        </w:rPr>
        <w:t xml:space="preserve">», «СОШ с. </w:t>
      </w:r>
      <w:proofErr w:type="spellStart"/>
      <w:r w:rsidRPr="00F46B92">
        <w:rPr>
          <w:rStyle w:val="310"/>
          <w:rFonts w:eastAsia="Segoe UI"/>
          <w:sz w:val="24"/>
          <w:szCs w:val="24"/>
        </w:rPr>
        <w:t>Сарлы</w:t>
      </w:r>
      <w:proofErr w:type="spellEnd"/>
      <w:r w:rsidRPr="00F46B92">
        <w:rPr>
          <w:rStyle w:val="310"/>
          <w:rFonts w:eastAsia="Segoe UI"/>
          <w:sz w:val="24"/>
          <w:szCs w:val="24"/>
        </w:rPr>
        <w:t>» имена Героев Советского Союза, России - уроженцев Азнакаевского района.</w:t>
      </w:r>
    </w:p>
    <w:p w:rsidR="00EF646D" w:rsidRPr="00F46B92" w:rsidRDefault="00EF646D" w:rsidP="004D1B43">
      <w:pPr>
        <w:pStyle w:val="19"/>
        <w:numPr>
          <w:ilvl w:val="0"/>
          <w:numId w:val="47"/>
        </w:numPr>
        <w:shd w:val="clear" w:color="auto" w:fill="auto"/>
        <w:tabs>
          <w:tab w:val="left" w:pos="717"/>
        </w:tabs>
        <w:spacing w:line="276" w:lineRule="auto"/>
        <w:ind w:left="40" w:right="20" w:firstLine="560"/>
        <w:jc w:val="both"/>
        <w:rPr>
          <w:sz w:val="24"/>
          <w:szCs w:val="24"/>
        </w:rPr>
      </w:pPr>
      <w:r w:rsidRPr="00F46B92">
        <w:rPr>
          <w:rStyle w:val="310"/>
          <w:rFonts w:eastAsia="Segoe UI"/>
          <w:sz w:val="24"/>
          <w:szCs w:val="24"/>
        </w:rPr>
        <w:t>За каждым ветераном Великой Отечественной войны закреплены тимуровские отряды, в районе 30 тимуровских отрядов с охватом 345 учащихся.</w:t>
      </w:r>
    </w:p>
    <w:p w:rsidR="00EF646D" w:rsidRPr="00F46B92" w:rsidRDefault="00EF646D" w:rsidP="00F46B92">
      <w:pPr>
        <w:pStyle w:val="19"/>
        <w:shd w:val="clear" w:color="auto" w:fill="auto"/>
        <w:spacing w:line="276" w:lineRule="auto"/>
        <w:ind w:left="40" w:right="20" w:firstLine="560"/>
        <w:jc w:val="both"/>
        <w:rPr>
          <w:sz w:val="24"/>
          <w:szCs w:val="24"/>
        </w:rPr>
      </w:pPr>
      <w:r w:rsidRPr="00F46B92">
        <w:rPr>
          <w:rStyle w:val="310"/>
          <w:rFonts w:eastAsia="Segoe UI"/>
          <w:sz w:val="24"/>
          <w:szCs w:val="24"/>
        </w:rPr>
        <w:t xml:space="preserve">В районе имеется 22 школьный музея, 9 музейных уголков, 1 музей образования. Руководителями школьных музеев ведется следующая работа: «Без - </w:t>
      </w:r>
      <w:proofErr w:type="spellStart"/>
      <w:r w:rsidRPr="00F46B92">
        <w:rPr>
          <w:rStyle w:val="310"/>
          <w:rFonts w:eastAsia="Segoe UI"/>
          <w:sz w:val="24"/>
          <w:szCs w:val="24"/>
        </w:rPr>
        <w:t>батырлар</w:t>
      </w:r>
      <w:proofErr w:type="spellEnd"/>
      <w:r w:rsidRPr="00F46B92">
        <w:rPr>
          <w:rStyle w:val="310"/>
          <w:rFonts w:eastAsia="Segoe UI"/>
          <w:sz w:val="24"/>
          <w:szCs w:val="24"/>
        </w:rPr>
        <w:t xml:space="preserve"> </w:t>
      </w:r>
      <w:proofErr w:type="spellStart"/>
      <w:r w:rsidRPr="00F46B92">
        <w:rPr>
          <w:rStyle w:val="310"/>
          <w:rFonts w:eastAsia="Segoe UI"/>
          <w:sz w:val="24"/>
          <w:szCs w:val="24"/>
        </w:rPr>
        <w:t>кавеменнэн</w:t>
      </w:r>
      <w:proofErr w:type="spellEnd"/>
      <w:r w:rsidRPr="00F46B92">
        <w:rPr>
          <w:rStyle w:val="310"/>
          <w:rFonts w:eastAsia="Segoe UI"/>
          <w:sz w:val="24"/>
          <w:szCs w:val="24"/>
        </w:rPr>
        <w:t>» сбор записей - воспоминаний рядовых бойцов, тружеников тыла, ’’детей войны”, вдов; электронная форма паспортизации школьных музеев в РТ, создание летописи о ветеранах образования Великой Отечественной войны по воспоминаниям ветеранов, учет школьных музеев и паспортизация их с выдачей российского свидетельства о присвоении официального звания «Школьный музей РФ».</w:t>
      </w:r>
    </w:p>
    <w:p w:rsidR="00EF646D" w:rsidRPr="00F46B92" w:rsidRDefault="00EF646D" w:rsidP="00F46B92">
      <w:pPr>
        <w:pStyle w:val="72"/>
        <w:keepNext/>
        <w:keepLines/>
        <w:shd w:val="clear" w:color="auto" w:fill="auto"/>
        <w:spacing w:before="0" w:after="282" w:line="276" w:lineRule="auto"/>
        <w:ind w:right="20"/>
        <w:rPr>
          <w:sz w:val="24"/>
          <w:szCs w:val="24"/>
        </w:rPr>
      </w:pPr>
      <w:bookmarkStart w:id="9" w:name="bookmark19"/>
      <w:r w:rsidRPr="00F46B92">
        <w:rPr>
          <w:rStyle w:val="713pt"/>
          <w:b/>
          <w:bCs/>
          <w:sz w:val="24"/>
          <w:szCs w:val="24"/>
        </w:rPr>
        <w:lastRenderedPageBreak/>
        <w:t xml:space="preserve">Профилактика правонарушений, употребления </w:t>
      </w:r>
      <w:proofErr w:type="spellStart"/>
      <w:r w:rsidRPr="00F46B92">
        <w:rPr>
          <w:rStyle w:val="713pt"/>
          <w:b/>
          <w:bCs/>
          <w:sz w:val="24"/>
          <w:szCs w:val="24"/>
        </w:rPr>
        <w:t>психоактивных</w:t>
      </w:r>
      <w:proofErr w:type="spellEnd"/>
      <w:r w:rsidRPr="00F46B92">
        <w:rPr>
          <w:rStyle w:val="713pt"/>
          <w:b/>
          <w:bCs/>
          <w:sz w:val="24"/>
          <w:szCs w:val="24"/>
        </w:rPr>
        <w:t xml:space="preserve"> веще</w:t>
      </w:r>
      <w:proofErr w:type="gramStart"/>
      <w:r w:rsidRPr="00F46B92">
        <w:rPr>
          <w:rStyle w:val="713pt"/>
          <w:b/>
          <w:bCs/>
          <w:sz w:val="24"/>
          <w:szCs w:val="24"/>
        </w:rPr>
        <w:t>ств ср</w:t>
      </w:r>
      <w:proofErr w:type="gramEnd"/>
      <w:r w:rsidRPr="00F46B92">
        <w:rPr>
          <w:rStyle w:val="713pt"/>
          <w:b/>
          <w:bCs/>
          <w:sz w:val="24"/>
          <w:szCs w:val="24"/>
        </w:rPr>
        <w:t>еди несовершеннолетних Профилактика суицидального поведения несовершеннолетних</w:t>
      </w:r>
      <w:bookmarkEnd w:id="9"/>
    </w:p>
    <w:p w:rsidR="00EF646D" w:rsidRPr="00F46B92" w:rsidRDefault="00EF646D" w:rsidP="0067697E">
      <w:pPr>
        <w:pStyle w:val="19"/>
        <w:shd w:val="clear" w:color="auto" w:fill="auto"/>
        <w:spacing w:line="276" w:lineRule="auto"/>
        <w:ind w:left="40" w:right="40" w:firstLine="680"/>
        <w:jc w:val="both"/>
        <w:rPr>
          <w:sz w:val="24"/>
          <w:szCs w:val="24"/>
        </w:rPr>
      </w:pPr>
      <w:r w:rsidRPr="00F46B92">
        <w:rPr>
          <w:rStyle w:val="310"/>
          <w:rFonts w:eastAsia="Segoe UI"/>
          <w:sz w:val="24"/>
          <w:szCs w:val="24"/>
        </w:rPr>
        <w:t xml:space="preserve">Профилактика асоциального поведения несовершеннолетних может быть успешной только в тесном сотрудничестве с другими ведомствами. Сотрудничество управления образования со службами профилактики КДН и защите их прав, отделом МВД РФ в </w:t>
      </w:r>
      <w:proofErr w:type="spellStart"/>
      <w:r w:rsidRPr="00F46B92">
        <w:rPr>
          <w:rStyle w:val="310"/>
          <w:rFonts w:eastAsia="Segoe UI"/>
          <w:sz w:val="24"/>
          <w:szCs w:val="24"/>
        </w:rPr>
        <w:t>Азнакаевском</w:t>
      </w:r>
      <w:proofErr w:type="spellEnd"/>
      <w:r w:rsidRPr="00F46B92">
        <w:rPr>
          <w:rStyle w:val="310"/>
          <w:rFonts w:eastAsia="Segoe UI"/>
          <w:sz w:val="24"/>
          <w:szCs w:val="24"/>
        </w:rPr>
        <w:t xml:space="preserve"> муниципальном районе и другими службами профилактики осуществляется на основании совместных планов по профилактике асоциального поведения несовершеннолетних.</w:t>
      </w:r>
    </w:p>
    <w:p w:rsidR="00EF646D" w:rsidRPr="00F46B92" w:rsidRDefault="00EF646D" w:rsidP="00F46B92">
      <w:pPr>
        <w:pStyle w:val="19"/>
        <w:shd w:val="clear" w:color="auto" w:fill="auto"/>
        <w:spacing w:line="276" w:lineRule="auto"/>
        <w:ind w:left="40" w:firstLine="0"/>
        <w:jc w:val="left"/>
        <w:rPr>
          <w:sz w:val="24"/>
          <w:szCs w:val="24"/>
        </w:rPr>
      </w:pPr>
      <w:r w:rsidRPr="00F46B92">
        <w:rPr>
          <w:rStyle w:val="310"/>
          <w:rFonts w:eastAsia="Segoe UI"/>
          <w:sz w:val="24"/>
          <w:szCs w:val="24"/>
        </w:rPr>
        <w:t>Система работы по профилактике по трем основным направлениям:</w:t>
      </w:r>
    </w:p>
    <w:p w:rsidR="00EF646D" w:rsidRPr="00F46B92" w:rsidRDefault="00EF646D" w:rsidP="004D1B43">
      <w:pPr>
        <w:pStyle w:val="19"/>
        <w:numPr>
          <w:ilvl w:val="0"/>
          <w:numId w:val="47"/>
        </w:numPr>
        <w:shd w:val="clear" w:color="auto" w:fill="auto"/>
        <w:tabs>
          <w:tab w:val="left" w:pos="165"/>
        </w:tabs>
        <w:spacing w:line="276" w:lineRule="auto"/>
        <w:ind w:left="40"/>
        <w:jc w:val="left"/>
        <w:rPr>
          <w:sz w:val="24"/>
          <w:szCs w:val="24"/>
        </w:rPr>
      </w:pPr>
      <w:r w:rsidRPr="00F46B92">
        <w:rPr>
          <w:rStyle w:val="310"/>
          <w:rFonts w:eastAsia="Segoe UI"/>
          <w:sz w:val="24"/>
          <w:szCs w:val="24"/>
        </w:rPr>
        <w:t>работа с учащимися;</w:t>
      </w:r>
    </w:p>
    <w:p w:rsidR="00EF646D" w:rsidRPr="00F46B92" w:rsidRDefault="00EF646D" w:rsidP="00F46B92">
      <w:pPr>
        <w:pStyle w:val="19"/>
        <w:shd w:val="clear" w:color="auto" w:fill="auto"/>
        <w:spacing w:line="276" w:lineRule="auto"/>
        <w:ind w:left="40" w:firstLine="0"/>
        <w:jc w:val="left"/>
        <w:rPr>
          <w:sz w:val="24"/>
          <w:szCs w:val="24"/>
        </w:rPr>
      </w:pPr>
      <w:r w:rsidRPr="00F46B92">
        <w:rPr>
          <w:rStyle w:val="310"/>
          <w:rFonts w:eastAsia="Segoe UI"/>
          <w:sz w:val="24"/>
          <w:szCs w:val="24"/>
        </w:rPr>
        <w:t>-работа с родителями;</w:t>
      </w:r>
    </w:p>
    <w:p w:rsidR="00EF646D" w:rsidRPr="00F46B92" w:rsidRDefault="00EF646D" w:rsidP="004D1B43">
      <w:pPr>
        <w:pStyle w:val="19"/>
        <w:numPr>
          <w:ilvl w:val="0"/>
          <w:numId w:val="47"/>
        </w:numPr>
        <w:shd w:val="clear" w:color="auto" w:fill="auto"/>
        <w:tabs>
          <w:tab w:val="left" w:pos="165"/>
        </w:tabs>
        <w:spacing w:line="276" w:lineRule="auto"/>
        <w:ind w:left="40"/>
        <w:jc w:val="left"/>
        <w:rPr>
          <w:sz w:val="24"/>
          <w:szCs w:val="24"/>
        </w:rPr>
      </w:pPr>
      <w:r w:rsidRPr="00F46B92">
        <w:rPr>
          <w:rStyle w:val="310"/>
          <w:rFonts w:eastAsia="Segoe UI"/>
          <w:sz w:val="24"/>
          <w:szCs w:val="24"/>
        </w:rPr>
        <w:t>работа с педагогами.</w:t>
      </w:r>
    </w:p>
    <w:p w:rsidR="00EF646D" w:rsidRPr="00F46B92" w:rsidRDefault="00EF646D" w:rsidP="0067697E">
      <w:pPr>
        <w:pStyle w:val="19"/>
        <w:shd w:val="clear" w:color="auto" w:fill="auto"/>
        <w:spacing w:line="276" w:lineRule="auto"/>
        <w:ind w:left="40" w:right="40" w:firstLine="680"/>
        <w:jc w:val="both"/>
        <w:rPr>
          <w:sz w:val="24"/>
          <w:szCs w:val="24"/>
        </w:rPr>
      </w:pPr>
      <w:r w:rsidRPr="00F46B92">
        <w:rPr>
          <w:rStyle w:val="310"/>
          <w:rFonts w:eastAsia="Segoe UI"/>
          <w:sz w:val="24"/>
          <w:szCs w:val="24"/>
        </w:rPr>
        <w:t>Проводится системная работа по профилактике правонарушений среди несовершеннолетних, о</w:t>
      </w:r>
      <w:r w:rsidR="0067697E">
        <w:rPr>
          <w:rStyle w:val="310"/>
          <w:rFonts w:eastAsia="Segoe UI"/>
          <w:sz w:val="24"/>
          <w:szCs w:val="24"/>
        </w:rPr>
        <w:t>со</w:t>
      </w:r>
      <w:r w:rsidRPr="00F46B92">
        <w:rPr>
          <w:rStyle w:val="310"/>
          <w:rFonts w:eastAsia="Segoe UI"/>
          <w:sz w:val="24"/>
          <w:szCs w:val="24"/>
        </w:rPr>
        <w:t xml:space="preserve">бое внимание уделяется развитию детского правоохранительного движения. В районе осуществляют свою деятельность 25 отрядов профилактики с охватом 325 старшеклассников. Отряд профилактики «Омега» школы №1 </w:t>
      </w:r>
      <w:proofErr w:type="spellStart"/>
      <w:r w:rsidRPr="00F46B92">
        <w:rPr>
          <w:rStyle w:val="310"/>
          <w:rFonts w:eastAsia="Segoe UI"/>
          <w:sz w:val="24"/>
          <w:szCs w:val="24"/>
        </w:rPr>
        <w:t>п.г.т</w:t>
      </w:r>
      <w:proofErr w:type="spellEnd"/>
      <w:r w:rsidRPr="00F46B92">
        <w:rPr>
          <w:rStyle w:val="310"/>
          <w:rFonts w:eastAsia="Segoe UI"/>
          <w:sz w:val="24"/>
          <w:szCs w:val="24"/>
        </w:rPr>
        <w:t xml:space="preserve">. Актюбинский на финале республиканского конкурса отрядов профилактики стал победителем в номинации «Мужество и выправка». По инициативе управления образования еженедельно совместно с администрацией школ, детских садов, представителями родительских комитетов проводятся рейды по неблагополучным семьям. По итогам двухсот рейдов составлено 158 актов, с рассмотрением на заседаниях Советов профилактики образовательных организаций, оказана необходимая помощь. В первом полугодии 2015 года образовательными учреждениями выявлено и поставлено на межведомственный учет 7 семей. Несмотря на проделанную работу в тесном сотрудничестве со службами профилактики, на учете в КДН и ПДН состоят 65 детей, из них 50 - школьники, 2 дошкольника. Из 65 подростков 23 </w:t>
      </w:r>
      <w:proofErr w:type="gramStart"/>
      <w:r w:rsidRPr="00F46B92">
        <w:rPr>
          <w:rStyle w:val="310"/>
          <w:rFonts w:eastAsia="Segoe UI"/>
          <w:sz w:val="24"/>
          <w:szCs w:val="24"/>
        </w:rPr>
        <w:t>поставлены</w:t>
      </w:r>
      <w:proofErr w:type="gramEnd"/>
      <w:r w:rsidRPr="00F46B92">
        <w:rPr>
          <w:rStyle w:val="310"/>
          <w:rFonts w:eastAsia="Segoe UI"/>
          <w:sz w:val="24"/>
          <w:szCs w:val="24"/>
        </w:rPr>
        <w:t xml:space="preserve"> на учет за употребление спиртных напитков. Отсутствие контроля со стороны родителей, слабая работа педагогов по данным фактам требуют скорейшего усиления и принятия мер в работе с родителями. Образовательным учреждениям нужно усилить работу по пропаганде здорового образа жизни.</w:t>
      </w:r>
    </w:p>
    <w:p w:rsidR="00B173F9" w:rsidRDefault="00EF646D" w:rsidP="00B173F9">
      <w:pPr>
        <w:pStyle w:val="19"/>
        <w:shd w:val="clear" w:color="auto" w:fill="auto"/>
        <w:spacing w:line="276" w:lineRule="auto"/>
        <w:ind w:left="40" w:right="40" w:firstLine="500"/>
        <w:jc w:val="both"/>
        <w:rPr>
          <w:sz w:val="24"/>
          <w:szCs w:val="24"/>
        </w:rPr>
      </w:pPr>
      <w:r w:rsidRPr="00F46B92">
        <w:rPr>
          <w:rStyle w:val="310"/>
          <w:rFonts w:eastAsia="Segoe UI"/>
          <w:sz w:val="24"/>
          <w:szCs w:val="24"/>
        </w:rPr>
        <w:t>По профилактике суицидального поведения</w:t>
      </w:r>
      <w:proofErr w:type="gramStart"/>
      <w:r w:rsidRPr="00F46B92">
        <w:rPr>
          <w:rStyle w:val="310"/>
          <w:rFonts w:eastAsia="Segoe UI"/>
          <w:sz w:val="24"/>
          <w:szCs w:val="24"/>
        </w:rPr>
        <w:t xml:space="preserve"> Д</w:t>
      </w:r>
      <w:proofErr w:type="gramEnd"/>
      <w:r w:rsidRPr="00F46B92">
        <w:rPr>
          <w:rStyle w:val="310"/>
          <w:rFonts w:eastAsia="Segoe UI"/>
          <w:sz w:val="24"/>
          <w:szCs w:val="24"/>
        </w:rPr>
        <w:t>ля руководителей образовательных</w:t>
      </w:r>
      <w:r w:rsidR="00B173F9">
        <w:rPr>
          <w:rStyle w:val="310"/>
          <w:rFonts w:eastAsia="Segoe UI"/>
          <w:sz w:val="24"/>
          <w:szCs w:val="24"/>
        </w:rPr>
        <w:t xml:space="preserve"> уч</w:t>
      </w:r>
      <w:r w:rsidRPr="00F46B92">
        <w:rPr>
          <w:rStyle w:val="310"/>
          <w:rFonts w:eastAsia="Segoe UI"/>
          <w:sz w:val="24"/>
          <w:szCs w:val="24"/>
        </w:rPr>
        <w:t>реждений и педагогов проводятся обучающие семинары с участием представителей служб профилактики, педагогов - психологов.</w:t>
      </w:r>
    </w:p>
    <w:p w:rsidR="00B173F9" w:rsidRDefault="00EF646D" w:rsidP="00B173F9">
      <w:pPr>
        <w:pStyle w:val="19"/>
        <w:shd w:val="clear" w:color="auto" w:fill="auto"/>
        <w:spacing w:line="276" w:lineRule="auto"/>
        <w:ind w:left="40" w:right="40" w:firstLine="500"/>
        <w:jc w:val="both"/>
        <w:rPr>
          <w:sz w:val="24"/>
          <w:szCs w:val="24"/>
        </w:rPr>
      </w:pPr>
      <w:proofErr w:type="gramStart"/>
      <w:r w:rsidRPr="00F46B92">
        <w:rPr>
          <w:rStyle w:val="310"/>
          <w:rFonts w:eastAsia="Segoe UI"/>
          <w:sz w:val="24"/>
          <w:szCs w:val="24"/>
        </w:rPr>
        <w:t xml:space="preserve">Работа: с родителями ведется по родительскому </w:t>
      </w:r>
      <w:proofErr w:type="spellStart"/>
      <w:r w:rsidRPr="00F46B92">
        <w:rPr>
          <w:rStyle w:val="310"/>
          <w:rFonts w:eastAsia="Segoe UI"/>
          <w:sz w:val="24"/>
          <w:szCs w:val="24"/>
        </w:rPr>
        <w:t>всеоубучу</w:t>
      </w:r>
      <w:proofErr w:type="spellEnd"/>
      <w:r w:rsidRPr="00F46B92">
        <w:rPr>
          <w:rStyle w:val="310"/>
          <w:rFonts w:eastAsia="Segoe UI"/>
          <w:sz w:val="24"/>
          <w:szCs w:val="24"/>
        </w:rPr>
        <w:t xml:space="preserve"> «Путь к успеху».</w:t>
      </w:r>
      <w:proofErr w:type="gramEnd"/>
      <w:r w:rsidRPr="00F46B92">
        <w:rPr>
          <w:rStyle w:val="310"/>
          <w:rFonts w:eastAsia="Segoe UI"/>
          <w:sz w:val="24"/>
          <w:szCs w:val="24"/>
        </w:rPr>
        <w:t xml:space="preserve"> В рамках всеобуча проводятся тренинги, групповые занятия для родителей.</w:t>
      </w:r>
    </w:p>
    <w:p w:rsidR="00B173F9" w:rsidRDefault="00EF646D" w:rsidP="00B173F9">
      <w:pPr>
        <w:pStyle w:val="19"/>
        <w:shd w:val="clear" w:color="auto" w:fill="auto"/>
        <w:spacing w:line="276" w:lineRule="auto"/>
        <w:ind w:left="40" w:right="40" w:firstLine="500"/>
        <w:jc w:val="both"/>
        <w:rPr>
          <w:sz w:val="24"/>
          <w:szCs w:val="24"/>
        </w:rPr>
      </w:pPr>
      <w:r w:rsidRPr="00F46B92">
        <w:rPr>
          <w:rStyle w:val="310"/>
          <w:rFonts w:eastAsia="Segoe UI"/>
          <w:sz w:val="24"/>
          <w:szCs w:val="24"/>
        </w:rPr>
        <w:t xml:space="preserve">В школах района психологическое сопровождение </w:t>
      </w:r>
      <w:proofErr w:type="spellStart"/>
      <w:r w:rsidRPr="00F46B92">
        <w:rPr>
          <w:rStyle w:val="310"/>
          <w:rFonts w:eastAsia="Segoe UI"/>
          <w:sz w:val="24"/>
          <w:szCs w:val="24"/>
        </w:rPr>
        <w:t>учебно</w:t>
      </w:r>
      <w:proofErr w:type="spellEnd"/>
      <w:r w:rsidRPr="00F46B92">
        <w:rPr>
          <w:rStyle w:val="310"/>
          <w:rFonts w:eastAsia="Segoe UI"/>
          <w:sz w:val="24"/>
          <w:szCs w:val="24"/>
        </w:rPr>
        <w:t xml:space="preserve"> - воспитательного процесса осуществляют 11 педагогов - психологов. Они проводят занятия по формированию у учащихся ценностно - жизненных навыков, трени</w:t>
      </w:r>
      <w:r w:rsidR="00B173F9">
        <w:rPr>
          <w:rStyle w:val="310"/>
          <w:rFonts w:eastAsia="Segoe UI"/>
          <w:sz w:val="24"/>
          <w:szCs w:val="24"/>
        </w:rPr>
        <w:t>н</w:t>
      </w:r>
      <w:r w:rsidRPr="00F46B92">
        <w:rPr>
          <w:rStyle w:val="310"/>
          <w:rFonts w:eastAsia="Segoe UI"/>
          <w:sz w:val="24"/>
          <w:szCs w:val="24"/>
        </w:rPr>
        <w:t>ги, индивидуальную работу с детьми и их родителями.</w:t>
      </w:r>
    </w:p>
    <w:p w:rsidR="00B173F9" w:rsidRDefault="00EF646D" w:rsidP="00B173F9">
      <w:pPr>
        <w:pStyle w:val="19"/>
        <w:shd w:val="clear" w:color="auto" w:fill="auto"/>
        <w:spacing w:line="276" w:lineRule="auto"/>
        <w:ind w:left="40" w:right="40" w:firstLine="500"/>
        <w:jc w:val="both"/>
        <w:rPr>
          <w:sz w:val="24"/>
          <w:szCs w:val="24"/>
        </w:rPr>
      </w:pPr>
      <w:r w:rsidRPr="00F46B92">
        <w:rPr>
          <w:rStyle w:val="310"/>
          <w:rFonts w:eastAsia="Segoe UI"/>
          <w:sz w:val="24"/>
          <w:szCs w:val="24"/>
        </w:rPr>
        <w:t xml:space="preserve">В целях профилактики деструктивного поведения несовершеннолетних управление образования приняло участие и стало обладателем гранта в размере 920 тысяч рублей на создание психолого-педагогической службы на базе школы №7 г.Азнакаево. </w:t>
      </w:r>
      <w:proofErr w:type="gramStart"/>
      <w:r w:rsidRPr="00F46B92">
        <w:rPr>
          <w:rStyle w:val="310"/>
          <w:rFonts w:eastAsia="Segoe UI"/>
          <w:sz w:val="24"/>
          <w:szCs w:val="24"/>
        </w:rPr>
        <w:t>Благодаря</w:t>
      </w:r>
      <w:proofErr w:type="gramEnd"/>
      <w:r w:rsidRPr="00F46B92">
        <w:rPr>
          <w:rStyle w:val="310"/>
          <w:rFonts w:eastAsia="Segoe UI"/>
          <w:sz w:val="24"/>
          <w:szCs w:val="24"/>
        </w:rPr>
        <w:t xml:space="preserve"> руководстве района в помещении службы сделан ремонт, что позволяет начать работу </w:t>
      </w:r>
      <w:r w:rsidRPr="00F46B92">
        <w:rPr>
          <w:rStyle w:val="310"/>
          <w:rFonts w:eastAsia="Segoe UI"/>
          <w:sz w:val="24"/>
          <w:szCs w:val="24"/>
        </w:rPr>
        <w:lastRenderedPageBreak/>
        <w:t>уже 1 сентября 2015 года. Дания я служба будет работать на весь район, оказывать психологическую помощь детям, родителям, любой молодежи.</w:t>
      </w:r>
    </w:p>
    <w:p w:rsidR="00EF646D" w:rsidRPr="00F46B92" w:rsidRDefault="00EF646D" w:rsidP="00B173F9">
      <w:pPr>
        <w:pStyle w:val="19"/>
        <w:shd w:val="clear" w:color="auto" w:fill="auto"/>
        <w:spacing w:line="276" w:lineRule="auto"/>
        <w:ind w:left="40" w:right="40" w:firstLine="500"/>
        <w:jc w:val="both"/>
        <w:rPr>
          <w:sz w:val="24"/>
          <w:szCs w:val="24"/>
        </w:rPr>
      </w:pPr>
      <w:r w:rsidRPr="00F46B92">
        <w:rPr>
          <w:rStyle w:val="310"/>
          <w:rFonts w:eastAsia="Segoe UI"/>
          <w:sz w:val="24"/>
          <w:szCs w:val="24"/>
        </w:rPr>
        <w:t>На основании приказа МО и Н РТ в первом полугодии 2015 года проведен социально</w:t>
      </w:r>
      <w:r w:rsidR="006E10C2">
        <w:rPr>
          <w:rStyle w:val="310"/>
          <w:rFonts w:eastAsia="Segoe UI"/>
          <w:sz w:val="24"/>
          <w:szCs w:val="24"/>
        </w:rPr>
        <w:t>-</w:t>
      </w:r>
      <w:r w:rsidRPr="00F46B92">
        <w:rPr>
          <w:rStyle w:val="310"/>
          <w:rFonts w:eastAsia="Segoe UI"/>
          <w:sz w:val="24"/>
          <w:szCs w:val="24"/>
        </w:rPr>
        <w:t>психологическое тестирование обучающихся и студентов 13-18 лет. Тестированием охвачено 2909</w:t>
      </w:r>
      <w:r w:rsidR="00B173F9">
        <w:rPr>
          <w:rStyle w:val="310"/>
          <w:rFonts w:eastAsia="Segoe UI"/>
          <w:sz w:val="24"/>
          <w:szCs w:val="24"/>
        </w:rPr>
        <w:t xml:space="preserve"> </w:t>
      </w:r>
      <w:r w:rsidRPr="00F46B92">
        <w:rPr>
          <w:rStyle w:val="310"/>
          <w:rFonts w:eastAsia="Segoe UI"/>
          <w:sz w:val="24"/>
          <w:szCs w:val="24"/>
        </w:rPr>
        <w:t>учащихся. По итогам тестирования педагогами - психологами даны рекомендации для педагогов и родителей, с разрешения родителей организована работа с детьми «группы риска».</w:t>
      </w:r>
    </w:p>
    <w:p w:rsidR="00EF646D" w:rsidRPr="00F46B92" w:rsidRDefault="00EF646D" w:rsidP="00F46B92">
      <w:pPr>
        <w:pStyle w:val="19"/>
        <w:shd w:val="clear" w:color="auto" w:fill="auto"/>
        <w:spacing w:line="276" w:lineRule="auto"/>
        <w:ind w:left="40" w:right="40" w:firstLine="700"/>
        <w:jc w:val="both"/>
        <w:rPr>
          <w:sz w:val="24"/>
          <w:szCs w:val="24"/>
        </w:rPr>
      </w:pPr>
      <w:r w:rsidRPr="00F46B92">
        <w:rPr>
          <w:rStyle w:val="310"/>
          <w:rFonts w:eastAsia="Segoe UI"/>
          <w:sz w:val="24"/>
          <w:szCs w:val="24"/>
        </w:rPr>
        <w:t xml:space="preserve">По инициативе управления образования еженедельно совместно с администрацией школ, детских садов, представителями родительских комитетов проводятся рейды по семьям, находящимся в социально - опасном положении. По итогам рейдов составлены 158 актов, с рассмотрением на заседаниях Советов профилактики образовательных организаций, оказывается необходимая помощь со стороны управления образования и школ. В 2014 - 2015 учебном году сорганизовано с участием сотрудников управления образования 25 рейдов, кроме этого школами и детскими садами 176 рейдов. В первом полугодии 2015 года образовательными учреждениями выявлено 7 семей, находящихся в социально - опасном положении и </w:t>
      </w:r>
      <w:proofErr w:type="gramStart"/>
      <w:r w:rsidRPr="00F46B92">
        <w:rPr>
          <w:rStyle w:val="310"/>
          <w:rFonts w:eastAsia="Segoe UI"/>
          <w:sz w:val="24"/>
          <w:szCs w:val="24"/>
        </w:rPr>
        <w:t>поставлены</w:t>
      </w:r>
      <w:proofErr w:type="gramEnd"/>
      <w:r w:rsidRPr="00F46B92">
        <w:rPr>
          <w:rStyle w:val="310"/>
          <w:rFonts w:eastAsia="Segoe UI"/>
          <w:sz w:val="24"/>
          <w:szCs w:val="24"/>
        </w:rPr>
        <w:t xml:space="preserve"> на межведомственный учет.</w:t>
      </w:r>
    </w:p>
    <w:p w:rsidR="00EF646D" w:rsidRPr="00F46B92" w:rsidRDefault="00EF646D" w:rsidP="00F46B92">
      <w:pPr>
        <w:pStyle w:val="19"/>
        <w:shd w:val="clear" w:color="auto" w:fill="auto"/>
        <w:spacing w:line="276" w:lineRule="auto"/>
        <w:ind w:left="40" w:right="40" w:firstLine="700"/>
        <w:jc w:val="both"/>
        <w:rPr>
          <w:sz w:val="24"/>
          <w:szCs w:val="24"/>
        </w:rPr>
      </w:pPr>
      <w:r w:rsidRPr="00F46B92">
        <w:rPr>
          <w:rStyle w:val="310"/>
          <w:rFonts w:eastAsia="Segoe UI"/>
          <w:sz w:val="24"/>
          <w:szCs w:val="24"/>
        </w:rPr>
        <w:t>На основании Постановления Республиканской комиссии по делам несовершеннолетних и защите их прав №05-13 от 20 июня 2013 года в течение 2014-2015 года в общеобразовательных учреждениях Азнакаевского муниципального района была организована диагностика эмоционально-волевой сферы обучающихся начальных классов с целью мониторинга возможных фактов жестокого обращения и насилия в семье в отношении них. Для проведения данной работы по Распоряжению №328 от 19.02.2014 «О межведомственной рабочей группе по проведению тестирования обучающихся начальных классов общеобразовательных учреждений Азнакаевского муниципального района» была создана межведомственная комиссия. В состав рабочей группы были включены специалисты управления образования, социальной защиты, по делам молодежи, ГАУЗ «Азнакаевская ЦРБ».</w:t>
      </w:r>
    </w:p>
    <w:p w:rsidR="00EF646D" w:rsidRPr="00F46B92" w:rsidRDefault="00EF646D" w:rsidP="00F46B92">
      <w:pPr>
        <w:pStyle w:val="19"/>
        <w:shd w:val="clear" w:color="auto" w:fill="auto"/>
        <w:spacing w:line="276" w:lineRule="auto"/>
        <w:ind w:left="40" w:right="40" w:firstLine="700"/>
        <w:jc w:val="both"/>
        <w:rPr>
          <w:sz w:val="24"/>
          <w:szCs w:val="24"/>
        </w:rPr>
      </w:pPr>
      <w:r w:rsidRPr="00F46B92">
        <w:rPr>
          <w:rStyle w:val="310"/>
          <w:rFonts w:eastAsia="Segoe UI"/>
          <w:sz w:val="24"/>
          <w:szCs w:val="24"/>
        </w:rPr>
        <w:t xml:space="preserve">В период подготовки к диагностике педагоги-психологи, заместители директоров </w:t>
      </w:r>
      <w:proofErr w:type="gramStart"/>
      <w:r w:rsidRPr="00F46B92">
        <w:rPr>
          <w:rStyle w:val="310"/>
          <w:rFonts w:eastAsia="Segoe UI"/>
          <w:sz w:val="24"/>
          <w:szCs w:val="24"/>
        </w:rPr>
        <w:t>до</w:t>
      </w:r>
      <w:proofErr w:type="gramEnd"/>
      <w:r w:rsidRPr="00F46B92">
        <w:rPr>
          <w:rStyle w:val="310"/>
          <w:rFonts w:eastAsia="Segoe UI"/>
          <w:sz w:val="24"/>
          <w:szCs w:val="24"/>
        </w:rPr>
        <w:t xml:space="preserve"> воспитательной работе выступали на родительских собраниях, вели разъяснительную работу среди педагогов. Имеется согласие всех родителей (письменное заявление по утвержденной форме).</w:t>
      </w:r>
    </w:p>
    <w:p w:rsidR="00EF646D" w:rsidRPr="00F46B92" w:rsidRDefault="00EF646D" w:rsidP="00F46B92">
      <w:pPr>
        <w:pStyle w:val="19"/>
        <w:shd w:val="clear" w:color="auto" w:fill="auto"/>
        <w:spacing w:line="276" w:lineRule="auto"/>
        <w:ind w:left="40" w:right="40" w:firstLine="700"/>
        <w:jc w:val="both"/>
        <w:rPr>
          <w:sz w:val="24"/>
          <w:szCs w:val="24"/>
        </w:rPr>
      </w:pPr>
      <w:r w:rsidRPr="00F46B92">
        <w:rPr>
          <w:rStyle w:val="310"/>
          <w:rFonts w:eastAsia="Segoe UI"/>
          <w:sz w:val="24"/>
          <w:szCs w:val="24"/>
        </w:rPr>
        <w:t xml:space="preserve">В 2014-2015 учебном году диагностику прошли 2599 учащихся общеобразовательных учреждений Азнакаевского муниципального района. Охват контингента составил 100%. На расширенных заседаниях КДН и защите их прав Азнакаевского муниципального района рассмотрены вопросы организации мониторинга эмоционально — личностной сферы обучающихся начальных классов. </w:t>
      </w:r>
      <w:r w:rsidRPr="00F46B92">
        <w:rPr>
          <w:rStyle w:val="310"/>
          <w:sz w:val="24"/>
          <w:szCs w:val="24"/>
        </w:rPr>
        <w:t xml:space="preserve">По итогам тестирования в 2014—2015 учебном </w:t>
      </w:r>
      <w:r w:rsidRPr="00F46B92">
        <w:rPr>
          <w:rStyle w:val="310"/>
          <w:rFonts w:eastAsia="Segoe UI"/>
          <w:sz w:val="24"/>
          <w:szCs w:val="24"/>
        </w:rPr>
        <w:t xml:space="preserve">году </w:t>
      </w:r>
      <w:r w:rsidRPr="00F46B92">
        <w:rPr>
          <w:rStyle w:val="310"/>
          <w:sz w:val="24"/>
          <w:szCs w:val="24"/>
        </w:rPr>
        <w:t xml:space="preserve">на уровне комиссии анализирована работа рабочей группы, классных руководителей, психологов всех ведомств. КДН и защиты их прав рекомендовано вести целенаправленную работу с родителями обучающихся о необходимости диагностики. </w:t>
      </w:r>
      <w:r w:rsidRPr="00F46B92">
        <w:rPr>
          <w:rStyle w:val="310"/>
          <w:rFonts w:eastAsia="Segoe UI"/>
          <w:sz w:val="24"/>
          <w:szCs w:val="24"/>
        </w:rPr>
        <w:t xml:space="preserve">С начала учебного года на родительских собраниях, а также индивидуально велась разъяснительная работа с участием психологов района. Тестирование проводилось строго на основании письменного согласия родителей. Если в прошлом учебном году 24 родителя отказались (0,96%), то в </w:t>
      </w:r>
      <w:r w:rsidRPr="00F46B92">
        <w:rPr>
          <w:rStyle w:val="310"/>
          <w:sz w:val="24"/>
          <w:szCs w:val="24"/>
        </w:rPr>
        <w:t xml:space="preserve">этом учебном году </w:t>
      </w:r>
      <w:r w:rsidRPr="00F46B92">
        <w:rPr>
          <w:rStyle w:val="310"/>
          <w:sz w:val="24"/>
          <w:szCs w:val="24"/>
        </w:rPr>
        <w:lastRenderedPageBreak/>
        <w:t xml:space="preserve">отказавшихся родителей от тестирования нет. </w:t>
      </w:r>
      <w:r w:rsidRPr="00F46B92">
        <w:rPr>
          <w:rStyle w:val="310"/>
          <w:rFonts w:eastAsia="Segoe UI"/>
          <w:sz w:val="24"/>
          <w:szCs w:val="24"/>
        </w:rPr>
        <w:t>(100%). По результатам диагностики запланировано проведение индивидуальной и групповой коррекционно-развивающей работы для учащихся, их родителей и педагогов. Составлены план, программа, циклограмма индивидуальной и групповой работы межведомственной группы (педагогов-психологов МКУ «Управление образования исполкома Азнакаевского муниципального района») по реализации коррекционно-развивающих занятий для учащихся, входящих в «группу риска», их родителей и педагогов.</w:t>
      </w:r>
    </w:p>
    <w:p w:rsidR="00EF646D" w:rsidRPr="00F46B92" w:rsidRDefault="00EF646D" w:rsidP="00F46B92">
      <w:pPr>
        <w:pStyle w:val="19"/>
        <w:shd w:val="clear" w:color="auto" w:fill="auto"/>
        <w:spacing w:line="276" w:lineRule="auto"/>
        <w:ind w:left="40" w:right="40" w:firstLine="700"/>
        <w:jc w:val="both"/>
        <w:rPr>
          <w:sz w:val="24"/>
          <w:szCs w:val="24"/>
        </w:rPr>
      </w:pPr>
      <w:r w:rsidRPr="00F46B92">
        <w:rPr>
          <w:rStyle w:val="310"/>
          <w:rFonts w:eastAsia="Segoe UI"/>
          <w:sz w:val="24"/>
          <w:szCs w:val="24"/>
        </w:rPr>
        <w:t>В апреле - мае 2015 года проведены мероприятия, посвященные Дню Международного дня детского телефона доверия.</w:t>
      </w:r>
    </w:p>
    <w:p w:rsidR="00EF646D" w:rsidRPr="00F46B92" w:rsidRDefault="00EF646D" w:rsidP="004D1B43">
      <w:pPr>
        <w:pStyle w:val="19"/>
        <w:numPr>
          <w:ilvl w:val="0"/>
          <w:numId w:val="47"/>
        </w:numPr>
        <w:shd w:val="clear" w:color="auto" w:fill="auto"/>
        <w:tabs>
          <w:tab w:val="left" w:pos="774"/>
        </w:tabs>
        <w:spacing w:after="48" w:line="276" w:lineRule="auto"/>
        <w:ind w:left="60" w:firstLine="580"/>
        <w:jc w:val="left"/>
        <w:rPr>
          <w:sz w:val="24"/>
          <w:szCs w:val="24"/>
        </w:rPr>
      </w:pPr>
      <w:r w:rsidRPr="00F46B92">
        <w:rPr>
          <w:rStyle w:val="310"/>
          <w:rFonts w:eastAsia="Segoe UI"/>
          <w:sz w:val="24"/>
          <w:szCs w:val="24"/>
        </w:rPr>
        <w:t>всероссийская акция «Минута телефона доверия»</w:t>
      </w:r>
    </w:p>
    <w:p w:rsidR="00EF646D" w:rsidRPr="00F46B92" w:rsidRDefault="00EF646D" w:rsidP="00F46B92">
      <w:pPr>
        <w:pStyle w:val="19"/>
        <w:shd w:val="clear" w:color="auto" w:fill="auto"/>
        <w:spacing w:after="72" w:line="276" w:lineRule="auto"/>
        <w:ind w:left="60" w:firstLine="580"/>
        <w:jc w:val="left"/>
        <w:rPr>
          <w:sz w:val="24"/>
          <w:szCs w:val="24"/>
        </w:rPr>
      </w:pPr>
      <w:r w:rsidRPr="00F46B92">
        <w:rPr>
          <w:rStyle w:val="310"/>
          <w:rFonts w:eastAsia="Segoe UI"/>
          <w:sz w:val="24"/>
          <w:szCs w:val="24"/>
        </w:rPr>
        <w:t>-акции на площадях и улицах города с раздачей визиток служб детских телефонов доверия;</w:t>
      </w:r>
    </w:p>
    <w:p w:rsidR="00EF646D" w:rsidRPr="00F46B92" w:rsidRDefault="00EF646D" w:rsidP="004D1B43">
      <w:pPr>
        <w:pStyle w:val="19"/>
        <w:numPr>
          <w:ilvl w:val="0"/>
          <w:numId w:val="47"/>
        </w:numPr>
        <w:shd w:val="clear" w:color="auto" w:fill="auto"/>
        <w:tabs>
          <w:tab w:val="left" w:pos="827"/>
        </w:tabs>
        <w:spacing w:line="276" w:lineRule="auto"/>
        <w:ind w:left="60" w:firstLine="580"/>
        <w:jc w:val="left"/>
        <w:rPr>
          <w:sz w:val="24"/>
          <w:szCs w:val="24"/>
        </w:rPr>
      </w:pPr>
      <w:r w:rsidRPr="00F46B92">
        <w:rPr>
          <w:rStyle w:val="310"/>
          <w:rFonts w:eastAsia="Segoe UI"/>
          <w:sz w:val="24"/>
          <w:szCs w:val="24"/>
        </w:rPr>
        <w:t>лекции, беседы для школьников и родителей в учреждениях образования;</w:t>
      </w:r>
    </w:p>
    <w:p w:rsidR="00EF646D" w:rsidRPr="00F46B92" w:rsidRDefault="00EF646D" w:rsidP="004D1B43">
      <w:pPr>
        <w:pStyle w:val="19"/>
        <w:numPr>
          <w:ilvl w:val="0"/>
          <w:numId w:val="47"/>
        </w:numPr>
        <w:shd w:val="clear" w:color="auto" w:fill="auto"/>
        <w:tabs>
          <w:tab w:val="left" w:pos="760"/>
        </w:tabs>
        <w:spacing w:line="276" w:lineRule="auto"/>
        <w:ind w:left="60" w:firstLine="580"/>
        <w:jc w:val="left"/>
        <w:rPr>
          <w:sz w:val="24"/>
          <w:szCs w:val="24"/>
        </w:rPr>
      </w:pPr>
      <w:r w:rsidRPr="00F46B92">
        <w:rPr>
          <w:rStyle w:val="310"/>
          <w:rFonts w:eastAsia="Segoe UI"/>
          <w:sz w:val="24"/>
          <w:szCs w:val="24"/>
        </w:rPr>
        <w:t>тематические родительские собрания;</w:t>
      </w:r>
    </w:p>
    <w:p w:rsidR="00EF646D" w:rsidRPr="00F46B92" w:rsidRDefault="00EF646D" w:rsidP="004D1B43">
      <w:pPr>
        <w:pStyle w:val="19"/>
        <w:numPr>
          <w:ilvl w:val="0"/>
          <w:numId w:val="47"/>
        </w:numPr>
        <w:shd w:val="clear" w:color="auto" w:fill="auto"/>
        <w:tabs>
          <w:tab w:val="left" w:pos="765"/>
        </w:tabs>
        <w:spacing w:line="276" w:lineRule="auto"/>
        <w:ind w:left="640"/>
        <w:jc w:val="both"/>
        <w:rPr>
          <w:sz w:val="24"/>
          <w:szCs w:val="24"/>
        </w:rPr>
      </w:pPr>
      <w:r w:rsidRPr="00F46B92">
        <w:rPr>
          <w:rStyle w:val="310"/>
          <w:rFonts w:eastAsia="Segoe UI"/>
          <w:sz w:val="24"/>
          <w:szCs w:val="24"/>
        </w:rPr>
        <w:t>размещение информации с рекламой телефона доверия на экране на площади ЦДТ г. Азнакаево.</w:t>
      </w:r>
    </w:p>
    <w:p w:rsidR="00B173F9" w:rsidRDefault="00EF646D" w:rsidP="00B173F9">
      <w:pPr>
        <w:pStyle w:val="19"/>
        <w:shd w:val="clear" w:color="auto" w:fill="auto"/>
        <w:spacing w:line="276" w:lineRule="auto"/>
        <w:ind w:firstLine="709"/>
        <w:jc w:val="both"/>
        <w:rPr>
          <w:sz w:val="24"/>
          <w:szCs w:val="24"/>
        </w:rPr>
      </w:pPr>
      <w:r w:rsidRPr="00F46B92">
        <w:rPr>
          <w:rStyle w:val="310"/>
          <w:rFonts w:eastAsia="Segoe UI"/>
          <w:sz w:val="24"/>
          <w:szCs w:val="24"/>
        </w:rPr>
        <w:t xml:space="preserve">Работа по профилактике деструктивного поведения несовершеннолетних в образовательных учреждениях района ведется в тесном взаимодействии под руководством КДН и защите их прав и МКУ «Управление образования исполнительного комитета </w:t>
      </w:r>
      <w:proofErr w:type="spellStart"/>
      <w:r w:rsidRPr="00F46B92">
        <w:rPr>
          <w:rStyle w:val="310"/>
          <w:rFonts w:eastAsia="Segoe UI"/>
          <w:sz w:val="24"/>
          <w:szCs w:val="24"/>
        </w:rPr>
        <w:t>Азнакаевекого</w:t>
      </w:r>
      <w:proofErr w:type="spellEnd"/>
      <w:r w:rsidRPr="00F46B92">
        <w:rPr>
          <w:rStyle w:val="310"/>
          <w:rFonts w:eastAsia="Segoe UI"/>
          <w:sz w:val="24"/>
          <w:szCs w:val="24"/>
        </w:rPr>
        <w:t xml:space="preserve"> муниципального района».</w:t>
      </w:r>
    </w:p>
    <w:p w:rsidR="00EF646D" w:rsidRPr="00F46B92" w:rsidRDefault="00EF646D" w:rsidP="00B173F9">
      <w:pPr>
        <w:pStyle w:val="19"/>
        <w:shd w:val="clear" w:color="auto" w:fill="auto"/>
        <w:spacing w:line="276" w:lineRule="auto"/>
        <w:ind w:firstLine="709"/>
        <w:jc w:val="both"/>
        <w:rPr>
          <w:sz w:val="24"/>
          <w:szCs w:val="24"/>
        </w:rPr>
      </w:pPr>
      <w:r w:rsidRPr="00F46B92">
        <w:rPr>
          <w:rStyle w:val="310"/>
          <w:rFonts w:eastAsia="Segoe UI"/>
          <w:sz w:val="24"/>
          <w:szCs w:val="24"/>
        </w:rPr>
        <w:t xml:space="preserve">Особой болью явились два случая попыток суицида несовершеннолетними. Это побудило нас принять участие в конкурсе грантов </w:t>
      </w:r>
      <w:r w:rsidR="00B173F9">
        <w:rPr>
          <w:rStyle w:val="310"/>
          <w:rFonts w:eastAsia="Segoe UI"/>
          <w:sz w:val="24"/>
          <w:szCs w:val="24"/>
        </w:rPr>
        <w:t xml:space="preserve">на создание </w:t>
      </w:r>
      <w:proofErr w:type="spellStart"/>
      <w:r w:rsidR="00B173F9">
        <w:rPr>
          <w:rStyle w:val="310"/>
          <w:rFonts w:eastAsia="Segoe UI"/>
          <w:sz w:val="24"/>
          <w:szCs w:val="24"/>
        </w:rPr>
        <w:t>психолого</w:t>
      </w:r>
      <w:proofErr w:type="spellEnd"/>
      <w:r w:rsidR="00B173F9">
        <w:rPr>
          <w:rStyle w:val="310"/>
          <w:rFonts w:eastAsia="Segoe UI"/>
          <w:sz w:val="24"/>
          <w:szCs w:val="24"/>
        </w:rPr>
        <w:t xml:space="preserve"> — педагог</w:t>
      </w:r>
      <w:r w:rsidRPr="00F46B92">
        <w:rPr>
          <w:rStyle w:val="310"/>
          <w:rFonts w:eastAsia="Segoe UI"/>
          <w:sz w:val="24"/>
          <w:szCs w:val="24"/>
        </w:rPr>
        <w:t>ической службы.</w:t>
      </w:r>
    </w:p>
    <w:p w:rsidR="00EF646D" w:rsidRPr="00F46B92" w:rsidRDefault="00EF646D" w:rsidP="00B173F9">
      <w:pPr>
        <w:pStyle w:val="19"/>
        <w:shd w:val="clear" w:color="auto" w:fill="auto"/>
        <w:spacing w:line="276" w:lineRule="auto"/>
        <w:ind w:left="60" w:firstLine="580"/>
        <w:jc w:val="both"/>
        <w:rPr>
          <w:sz w:val="24"/>
          <w:szCs w:val="24"/>
        </w:rPr>
      </w:pPr>
      <w:proofErr w:type="gramStart"/>
      <w:r w:rsidRPr="00F46B92">
        <w:rPr>
          <w:rStyle w:val="310"/>
          <w:rFonts w:eastAsia="Segoe UI"/>
          <w:sz w:val="24"/>
          <w:szCs w:val="24"/>
        </w:rPr>
        <w:t>Управление образования стало обладателем гранта в размере 920 тысяч рублей на создание психолого-педагогической службы на базе школы №7 г.Азнакаево. Благодаря руководству района в помещениях школы сделан ремонт, что позволит начать работу данной службы уже с 1 сентября 2015 'Да, которая будет работать на весь район, оказывать пси</w:t>
      </w:r>
      <w:r w:rsidR="006E10C2">
        <w:rPr>
          <w:rStyle w:val="310"/>
          <w:rFonts w:eastAsia="Segoe UI"/>
          <w:sz w:val="24"/>
          <w:szCs w:val="24"/>
        </w:rPr>
        <w:t xml:space="preserve">хологическую помощь </w:t>
      </w:r>
      <w:r w:rsidRPr="00F46B92">
        <w:rPr>
          <w:rStyle w:val="310"/>
          <w:rFonts w:eastAsia="Segoe UI"/>
          <w:sz w:val="24"/>
          <w:szCs w:val="24"/>
        </w:rPr>
        <w:t>детям, родителям и молодежи.</w:t>
      </w:r>
      <w:proofErr w:type="gramEnd"/>
    </w:p>
    <w:p w:rsidR="00EF646D" w:rsidRPr="00F46B92" w:rsidRDefault="00EF646D" w:rsidP="00F46B92">
      <w:pPr>
        <w:ind w:left="60"/>
        <w:jc w:val="both"/>
        <w:rPr>
          <w:rFonts w:ascii="Times New Roman" w:hAnsi="Times New Roman" w:cs="Times New Roman"/>
          <w:sz w:val="24"/>
          <w:szCs w:val="24"/>
        </w:rPr>
      </w:pPr>
      <w:r w:rsidRPr="00F46B92">
        <w:rPr>
          <w:rStyle w:val="310"/>
          <w:rFonts w:eastAsia="Courier New"/>
          <w:sz w:val="24"/>
          <w:szCs w:val="24"/>
        </w:rPr>
        <w:t>Дополнительное образование детей</w:t>
      </w:r>
    </w:p>
    <w:p w:rsidR="00EF646D" w:rsidRPr="00F46B92" w:rsidRDefault="00EF646D" w:rsidP="00B173F9">
      <w:pPr>
        <w:pStyle w:val="19"/>
        <w:shd w:val="clear" w:color="auto" w:fill="auto"/>
        <w:spacing w:line="276" w:lineRule="auto"/>
        <w:ind w:left="60" w:right="60" w:firstLine="660"/>
        <w:jc w:val="both"/>
        <w:rPr>
          <w:sz w:val="24"/>
          <w:szCs w:val="24"/>
        </w:rPr>
      </w:pPr>
      <w:r w:rsidRPr="00F46B92">
        <w:rPr>
          <w:rStyle w:val="310"/>
          <w:rFonts w:eastAsia="Segoe UI"/>
          <w:sz w:val="24"/>
          <w:szCs w:val="24"/>
        </w:rPr>
        <w:t xml:space="preserve">Если ребенок занят чем — то полезным, у него на аморальные поступки времени не остается. А научить </w:t>
      </w:r>
      <w:proofErr w:type="gramStart"/>
      <w:r w:rsidRPr="00F46B92">
        <w:rPr>
          <w:rStyle w:val="310"/>
          <w:rFonts w:eastAsia="Segoe UI"/>
          <w:sz w:val="24"/>
          <w:szCs w:val="24"/>
        </w:rPr>
        <w:t>правильно</w:t>
      </w:r>
      <w:proofErr w:type="gramEnd"/>
      <w:r w:rsidRPr="00F46B92">
        <w:rPr>
          <w:rStyle w:val="310"/>
          <w:rFonts w:eastAsia="Segoe UI"/>
          <w:sz w:val="24"/>
          <w:szCs w:val="24"/>
        </w:rPr>
        <w:t xml:space="preserve"> распределять свое время и найти занятие по душе - это обязанность родителей и педагогов. Для организации востребованных кружков для детей и подростков, кроме образовательных учреждений, мы стали привлекать ресурсы предприятий и организаций нашего района:</w:t>
      </w:r>
    </w:p>
    <w:p w:rsidR="00EF646D" w:rsidRPr="00F46B92" w:rsidRDefault="00EF646D" w:rsidP="004D1B43">
      <w:pPr>
        <w:pStyle w:val="19"/>
        <w:numPr>
          <w:ilvl w:val="0"/>
          <w:numId w:val="47"/>
        </w:numPr>
        <w:shd w:val="clear" w:color="auto" w:fill="auto"/>
        <w:tabs>
          <w:tab w:val="left" w:pos="204"/>
        </w:tabs>
        <w:spacing w:line="276" w:lineRule="auto"/>
        <w:ind w:left="60" w:right="60"/>
        <w:jc w:val="both"/>
        <w:rPr>
          <w:sz w:val="24"/>
          <w:szCs w:val="24"/>
        </w:rPr>
      </w:pPr>
      <w:proofErr w:type="gramStart"/>
      <w:r w:rsidRPr="00F46B92">
        <w:rPr>
          <w:rStyle w:val="310"/>
          <w:rFonts w:eastAsia="Segoe UI"/>
          <w:sz w:val="24"/>
          <w:szCs w:val="24"/>
        </w:rPr>
        <w:t>В рамках реализации проекта «Школа после уроков» по инициативе руководства завода «Нефтемаш» с сентября 2014 года на базе завода организован кружок «Детское конструкторское бюро» на бесплатной основе для учащихся 5-8 классов. 20 учащихся в двух группах один раз в неделю осваивают технические предметы, конструкцию автомобилей, основы конструирования деталей машины, технологии сборки, покраски.</w:t>
      </w:r>
      <w:proofErr w:type="gramEnd"/>
    </w:p>
    <w:p w:rsidR="00EF646D" w:rsidRPr="00F46B92" w:rsidRDefault="00EF646D" w:rsidP="004D1B43">
      <w:pPr>
        <w:pStyle w:val="19"/>
        <w:numPr>
          <w:ilvl w:val="0"/>
          <w:numId w:val="47"/>
        </w:numPr>
        <w:shd w:val="clear" w:color="auto" w:fill="auto"/>
        <w:tabs>
          <w:tab w:val="left" w:pos="238"/>
        </w:tabs>
        <w:spacing w:line="276" w:lineRule="auto"/>
        <w:ind w:left="60" w:right="60"/>
        <w:jc w:val="both"/>
        <w:rPr>
          <w:sz w:val="24"/>
          <w:szCs w:val="24"/>
        </w:rPr>
      </w:pPr>
      <w:r w:rsidRPr="00F46B92">
        <w:rPr>
          <w:rStyle w:val="310"/>
          <w:rFonts w:eastAsia="Segoe UI"/>
          <w:sz w:val="24"/>
          <w:szCs w:val="24"/>
        </w:rPr>
        <w:t xml:space="preserve">В МБОУ СОШ №1 г. Азнакаево совместно с </w:t>
      </w:r>
      <w:proofErr w:type="spellStart"/>
      <w:r w:rsidRPr="00F46B92">
        <w:rPr>
          <w:rStyle w:val="310"/>
          <w:rFonts w:eastAsia="Segoe UI"/>
          <w:sz w:val="24"/>
          <w:szCs w:val="24"/>
        </w:rPr>
        <w:t>Азнакаевским</w:t>
      </w:r>
      <w:proofErr w:type="spellEnd"/>
      <w:r w:rsidRPr="00F46B92">
        <w:rPr>
          <w:rStyle w:val="310"/>
          <w:rFonts w:eastAsia="Segoe UI"/>
          <w:sz w:val="24"/>
          <w:szCs w:val="24"/>
        </w:rPr>
        <w:t xml:space="preserve"> городским судом с сентября 2014 года реализуется проект «Школа юного правоведа», два раза в неделю 15 учащихся 11 класса изучают нормы "пава, правовых отношений и юридической ответственности.</w:t>
      </w:r>
    </w:p>
    <w:p w:rsidR="00EF646D" w:rsidRPr="00F46B92" w:rsidRDefault="00EF646D" w:rsidP="00F46B92">
      <w:pPr>
        <w:pStyle w:val="19"/>
        <w:shd w:val="clear" w:color="auto" w:fill="auto"/>
        <w:spacing w:line="276" w:lineRule="auto"/>
        <w:ind w:left="60" w:right="60" w:firstLine="0"/>
        <w:jc w:val="both"/>
        <w:rPr>
          <w:sz w:val="24"/>
          <w:szCs w:val="24"/>
        </w:rPr>
      </w:pPr>
      <w:r w:rsidRPr="00F46B92">
        <w:rPr>
          <w:rStyle w:val="310"/>
          <w:rFonts w:eastAsia="Segoe UI"/>
          <w:sz w:val="24"/>
          <w:szCs w:val="24"/>
        </w:rPr>
        <w:lastRenderedPageBreak/>
        <w:t>с октября 2014 года с НГДУ «</w:t>
      </w:r>
      <w:proofErr w:type="spellStart"/>
      <w:r w:rsidRPr="00F46B92">
        <w:rPr>
          <w:rStyle w:val="310"/>
          <w:rFonts w:eastAsia="Segoe UI"/>
          <w:sz w:val="24"/>
          <w:szCs w:val="24"/>
        </w:rPr>
        <w:t>Азнакаевскнефть</w:t>
      </w:r>
      <w:proofErr w:type="spellEnd"/>
      <w:r w:rsidRPr="00F46B92">
        <w:rPr>
          <w:rStyle w:val="310"/>
          <w:rFonts w:eastAsia="Segoe UI"/>
          <w:sz w:val="24"/>
          <w:szCs w:val="24"/>
        </w:rPr>
        <w:t xml:space="preserve">» проект «Школа верховой езды». 15 учеников два раза в неделю занимаются в </w:t>
      </w:r>
      <w:proofErr w:type="spellStart"/>
      <w:proofErr w:type="gramStart"/>
      <w:r w:rsidRPr="00F46B92">
        <w:rPr>
          <w:rStyle w:val="310"/>
          <w:rFonts w:eastAsia="Segoe UI"/>
          <w:sz w:val="24"/>
          <w:szCs w:val="24"/>
        </w:rPr>
        <w:t>конно</w:t>
      </w:r>
      <w:proofErr w:type="spellEnd"/>
      <w:r w:rsidRPr="00F46B92">
        <w:rPr>
          <w:rStyle w:val="310"/>
          <w:rFonts w:eastAsia="Segoe UI"/>
          <w:sz w:val="24"/>
          <w:szCs w:val="24"/>
        </w:rPr>
        <w:t xml:space="preserve"> - спортивном</w:t>
      </w:r>
      <w:proofErr w:type="gramEnd"/>
      <w:r w:rsidRPr="00F46B92">
        <w:rPr>
          <w:rStyle w:val="310"/>
          <w:rFonts w:eastAsia="Segoe UI"/>
          <w:sz w:val="24"/>
          <w:szCs w:val="24"/>
        </w:rPr>
        <w:t xml:space="preserve"> комплексе </w:t>
      </w:r>
      <w:proofErr w:type="spellStart"/>
      <w:r w:rsidRPr="00F46B92">
        <w:rPr>
          <w:rStyle w:val="310"/>
          <w:rFonts w:eastAsia="Segoe UI"/>
          <w:sz w:val="24"/>
          <w:szCs w:val="24"/>
        </w:rPr>
        <w:t>п.г.т</w:t>
      </w:r>
      <w:proofErr w:type="spellEnd"/>
      <w:r w:rsidRPr="00F46B92">
        <w:rPr>
          <w:rStyle w:val="310"/>
          <w:rFonts w:eastAsia="Segoe UI"/>
          <w:sz w:val="24"/>
          <w:szCs w:val="24"/>
        </w:rPr>
        <w:t>. Актюбинский.</w:t>
      </w:r>
    </w:p>
    <w:p w:rsidR="00EF646D" w:rsidRPr="00F46B92" w:rsidRDefault="00EF646D" w:rsidP="00F46B92">
      <w:pPr>
        <w:pStyle w:val="19"/>
        <w:shd w:val="clear" w:color="auto" w:fill="auto"/>
        <w:spacing w:line="276" w:lineRule="auto"/>
        <w:ind w:left="60" w:right="60" w:firstLine="0"/>
        <w:jc w:val="both"/>
        <w:rPr>
          <w:sz w:val="24"/>
          <w:szCs w:val="24"/>
        </w:rPr>
      </w:pPr>
      <w:r w:rsidRPr="00F46B92">
        <w:rPr>
          <w:rStyle w:val="310"/>
          <w:rFonts w:eastAsia="Segoe UI"/>
          <w:sz w:val="24"/>
          <w:szCs w:val="24"/>
        </w:rPr>
        <w:t xml:space="preserve">Также образовательные учреждения расширили рамки финансирования за счет </w:t>
      </w:r>
      <w:proofErr w:type="spellStart"/>
      <w:r w:rsidRPr="00F46B92">
        <w:rPr>
          <w:rStyle w:val="310"/>
          <w:rFonts w:eastAsia="Segoe UI"/>
          <w:sz w:val="24"/>
          <w:szCs w:val="24"/>
        </w:rPr>
        <w:t>грантовых</w:t>
      </w:r>
      <w:proofErr w:type="spellEnd"/>
      <w:r w:rsidRPr="00F46B92">
        <w:rPr>
          <w:rStyle w:val="310"/>
          <w:rFonts w:eastAsia="Segoe UI"/>
          <w:sz w:val="24"/>
          <w:szCs w:val="24"/>
        </w:rPr>
        <w:t xml:space="preserve"> средств. В школах и учреждениях дополнительного образования в этом учебном году открыты новые востребованные объединения:</w:t>
      </w:r>
    </w:p>
    <w:p w:rsidR="00EF646D" w:rsidRPr="00F46B92" w:rsidRDefault="00EF646D" w:rsidP="004D1B43">
      <w:pPr>
        <w:pStyle w:val="19"/>
        <w:numPr>
          <w:ilvl w:val="0"/>
          <w:numId w:val="47"/>
        </w:numPr>
        <w:shd w:val="clear" w:color="auto" w:fill="auto"/>
        <w:tabs>
          <w:tab w:val="left" w:pos="329"/>
        </w:tabs>
        <w:spacing w:line="276" w:lineRule="auto"/>
        <w:ind w:left="60" w:right="60"/>
        <w:jc w:val="both"/>
        <w:rPr>
          <w:sz w:val="24"/>
          <w:szCs w:val="24"/>
        </w:rPr>
      </w:pPr>
      <w:r w:rsidRPr="00F46B92">
        <w:rPr>
          <w:rStyle w:val="310"/>
          <w:rFonts w:eastAsia="Segoe UI"/>
          <w:sz w:val="24"/>
          <w:szCs w:val="24"/>
        </w:rPr>
        <w:t>В МБОУ СОШ №2 г. Азнакаево за счет гранта в рамках республиканского проекта «Школа после уроков» создали базовую площадку по развитию технического творчества, где по 4 направленностям занимаются 60 учащихся.</w:t>
      </w:r>
    </w:p>
    <w:p w:rsidR="00EF646D" w:rsidRPr="00F46B92" w:rsidRDefault="00EF646D" w:rsidP="004D1B43">
      <w:pPr>
        <w:pStyle w:val="19"/>
        <w:numPr>
          <w:ilvl w:val="0"/>
          <w:numId w:val="47"/>
        </w:numPr>
        <w:shd w:val="clear" w:color="auto" w:fill="auto"/>
        <w:tabs>
          <w:tab w:val="left" w:pos="823"/>
        </w:tabs>
        <w:spacing w:line="276" w:lineRule="auto"/>
        <w:ind w:left="60" w:right="60" w:firstLine="580"/>
        <w:jc w:val="both"/>
        <w:rPr>
          <w:sz w:val="24"/>
          <w:szCs w:val="24"/>
        </w:rPr>
      </w:pPr>
      <w:r w:rsidRPr="00F46B92">
        <w:rPr>
          <w:rStyle w:val="310"/>
          <w:rFonts w:eastAsia="Segoe UI"/>
          <w:sz w:val="24"/>
          <w:szCs w:val="24"/>
        </w:rPr>
        <w:t xml:space="preserve">Как </w:t>
      </w:r>
      <w:proofErr w:type="spellStart"/>
      <w:r w:rsidRPr="00F46B92">
        <w:rPr>
          <w:rStyle w:val="310"/>
          <w:rFonts w:eastAsia="Segoe UI"/>
          <w:sz w:val="24"/>
          <w:szCs w:val="24"/>
        </w:rPr>
        <w:t>профориентационная</w:t>
      </w:r>
      <w:proofErr w:type="spellEnd"/>
      <w:r w:rsidRPr="00F46B92">
        <w:rPr>
          <w:rStyle w:val="310"/>
          <w:rFonts w:eastAsia="Segoe UI"/>
          <w:sz w:val="24"/>
          <w:szCs w:val="24"/>
        </w:rPr>
        <w:t xml:space="preserve"> работа, активно реализуется республиканский проект «Страна Авиация». В образовательных учреждениях района с декабря прошлого года проводится информационная работа для привлечения интереса к профессии пилота Руководителем объединения «Юный авиатор» является </w:t>
      </w:r>
      <w:proofErr w:type="spellStart"/>
      <w:r w:rsidRPr="00F46B92">
        <w:rPr>
          <w:rStyle w:val="310"/>
          <w:rFonts w:eastAsia="Segoe UI"/>
          <w:sz w:val="24"/>
          <w:szCs w:val="24"/>
        </w:rPr>
        <w:t>Фазуллин</w:t>
      </w:r>
      <w:proofErr w:type="spellEnd"/>
      <w:r w:rsidRPr="00F46B92">
        <w:rPr>
          <w:rStyle w:val="310"/>
          <w:rFonts w:eastAsia="Segoe UI"/>
          <w:sz w:val="24"/>
          <w:szCs w:val="24"/>
        </w:rPr>
        <w:t xml:space="preserve"> Ильдар </w:t>
      </w:r>
      <w:proofErr w:type="spellStart"/>
      <w:r w:rsidRPr="00F46B92">
        <w:rPr>
          <w:rStyle w:val="310"/>
          <w:rFonts w:eastAsia="Segoe UI"/>
          <w:sz w:val="24"/>
          <w:szCs w:val="24"/>
        </w:rPr>
        <w:t>Хамзинович</w:t>
      </w:r>
      <w:proofErr w:type="spellEnd"/>
      <w:r w:rsidRPr="00F46B92">
        <w:rPr>
          <w:rStyle w:val="310"/>
          <w:rFonts w:eastAsia="Segoe UI"/>
          <w:sz w:val="24"/>
          <w:szCs w:val="24"/>
        </w:rPr>
        <w:t>, летчик гражданской авиации.</w:t>
      </w:r>
    </w:p>
    <w:p w:rsidR="00EF646D" w:rsidRPr="00F46B92" w:rsidRDefault="00EF646D" w:rsidP="004D1B43">
      <w:pPr>
        <w:pStyle w:val="19"/>
        <w:numPr>
          <w:ilvl w:val="0"/>
          <w:numId w:val="47"/>
        </w:numPr>
        <w:shd w:val="clear" w:color="auto" w:fill="auto"/>
        <w:tabs>
          <w:tab w:val="left" w:pos="204"/>
        </w:tabs>
        <w:spacing w:line="276" w:lineRule="auto"/>
        <w:ind w:left="60" w:right="60"/>
        <w:jc w:val="both"/>
        <w:rPr>
          <w:sz w:val="24"/>
          <w:szCs w:val="24"/>
        </w:rPr>
      </w:pPr>
      <w:r w:rsidRPr="00F46B92">
        <w:rPr>
          <w:rStyle w:val="310"/>
          <w:rFonts w:eastAsia="Segoe UI"/>
          <w:sz w:val="24"/>
          <w:szCs w:val="24"/>
        </w:rPr>
        <w:t>Проект «Мастерские народного танца» с привлечением хореографов. Целью данного проекта является познание и сохранение национальных традиций через изучение народных танцев.</w:t>
      </w:r>
    </w:p>
    <w:p w:rsidR="00EF646D" w:rsidRPr="00F46B92" w:rsidRDefault="00EF646D" w:rsidP="004D1B43">
      <w:pPr>
        <w:pStyle w:val="19"/>
        <w:numPr>
          <w:ilvl w:val="0"/>
          <w:numId w:val="47"/>
        </w:numPr>
        <w:shd w:val="clear" w:color="auto" w:fill="auto"/>
        <w:tabs>
          <w:tab w:val="left" w:pos="281"/>
        </w:tabs>
        <w:spacing w:line="276" w:lineRule="auto"/>
        <w:ind w:left="60" w:right="60"/>
        <w:jc w:val="both"/>
        <w:rPr>
          <w:sz w:val="24"/>
          <w:szCs w:val="24"/>
        </w:rPr>
      </w:pPr>
      <w:r w:rsidRPr="00F46B92">
        <w:rPr>
          <w:rStyle w:val="310"/>
          <w:rFonts w:eastAsia="Segoe UI"/>
          <w:sz w:val="24"/>
          <w:szCs w:val="24"/>
        </w:rPr>
        <w:t>С ноября 2014 года реализуется муниципальный проект «Открытие». В рамках данного проекта выбирается единая тема школы, ученики посещают достопримечательности, предприятия и организации района, по итогам пишут коллективные проектные работы. Победители школьного этапа принимают участие на муниципальном этапе.</w:t>
      </w:r>
    </w:p>
    <w:p w:rsidR="00EF646D" w:rsidRPr="00F46B92" w:rsidRDefault="00EF646D" w:rsidP="00B173F9">
      <w:pPr>
        <w:pStyle w:val="19"/>
        <w:shd w:val="clear" w:color="auto" w:fill="auto"/>
        <w:spacing w:line="276" w:lineRule="auto"/>
        <w:ind w:left="60" w:right="60" w:firstLine="660"/>
        <w:jc w:val="both"/>
        <w:rPr>
          <w:sz w:val="24"/>
          <w:szCs w:val="24"/>
        </w:rPr>
      </w:pPr>
      <w:r w:rsidRPr="00F46B92">
        <w:rPr>
          <w:rStyle w:val="310"/>
          <w:rFonts w:eastAsia="Segoe UI"/>
          <w:sz w:val="24"/>
          <w:szCs w:val="24"/>
        </w:rPr>
        <w:t>Невозможно не отметить деятельность картинг - клуба «Витязь» (</w:t>
      </w:r>
      <w:proofErr w:type="spellStart"/>
      <w:r w:rsidRPr="00F46B92">
        <w:rPr>
          <w:rStyle w:val="310"/>
          <w:rFonts w:eastAsia="Segoe UI"/>
          <w:sz w:val="24"/>
          <w:szCs w:val="24"/>
        </w:rPr>
        <w:t>Зиганшин</w:t>
      </w:r>
      <w:proofErr w:type="spellEnd"/>
      <w:r w:rsidRPr="00F46B92">
        <w:rPr>
          <w:rStyle w:val="310"/>
          <w:rFonts w:eastAsia="Segoe UI"/>
          <w:sz w:val="24"/>
          <w:szCs w:val="24"/>
        </w:rPr>
        <w:t xml:space="preserve"> Ринат </w:t>
      </w:r>
      <w:proofErr w:type="spellStart"/>
      <w:r w:rsidRPr="00F46B92">
        <w:rPr>
          <w:rStyle w:val="310"/>
          <w:rFonts w:eastAsia="Segoe UI"/>
          <w:sz w:val="24"/>
          <w:szCs w:val="24"/>
        </w:rPr>
        <w:t>Соббухович</w:t>
      </w:r>
      <w:proofErr w:type="spellEnd"/>
      <w:r w:rsidRPr="00F46B92">
        <w:rPr>
          <w:rStyle w:val="310"/>
          <w:rFonts w:eastAsia="Segoe UI"/>
          <w:sz w:val="24"/>
          <w:szCs w:val="24"/>
        </w:rPr>
        <w:t xml:space="preserve">, </w:t>
      </w:r>
      <w:proofErr w:type="spellStart"/>
      <w:r w:rsidRPr="00F46B92">
        <w:rPr>
          <w:rStyle w:val="310"/>
          <w:rFonts w:eastAsia="Segoe UI"/>
          <w:sz w:val="24"/>
          <w:szCs w:val="24"/>
        </w:rPr>
        <w:t>Гатауллин</w:t>
      </w:r>
      <w:proofErr w:type="spellEnd"/>
      <w:r w:rsidRPr="00F46B92">
        <w:rPr>
          <w:rStyle w:val="310"/>
          <w:rFonts w:eastAsia="Segoe UI"/>
          <w:sz w:val="24"/>
          <w:szCs w:val="24"/>
        </w:rPr>
        <w:t xml:space="preserve"> </w:t>
      </w:r>
      <w:proofErr w:type="spellStart"/>
      <w:r w:rsidRPr="00F46B92">
        <w:rPr>
          <w:rStyle w:val="310"/>
          <w:rFonts w:eastAsia="Segoe UI"/>
          <w:sz w:val="24"/>
          <w:szCs w:val="24"/>
        </w:rPr>
        <w:t>Мирсалим</w:t>
      </w:r>
      <w:proofErr w:type="spellEnd"/>
      <w:r w:rsidRPr="00F46B92">
        <w:rPr>
          <w:rStyle w:val="310"/>
          <w:rFonts w:eastAsia="Segoe UI"/>
          <w:sz w:val="24"/>
          <w:szCs w:val="24"/>
        </w:rPr>
        <w:t xml:space="preserve"> </w:t>
      </w:r>
      <w:proofErr w:type="spellStart"/>
      <w:r w:rsidRPr="00F46B92">
        <w:rPr>
          <w:rStyle w:val="310"/>
          <w:rFonts w:eastAsia="Segoe UI"/>
          <w:sz w:val="24"/>
          <w:szCs w:val="24"/>
        </w:rPr>
        <w:t>Мирхатимович</w:t>
      </w:r>
      <w:proofErr w:type="spellEnd"/>
      <w:r w:rsidRPr="00F46B92">
        <w:rPr>
          <w:rStyle w:val="310"/>
          <w:rFonts w:eastAsia="Segoe UI"/>
          <w:sz w:val="24"/>
          <w:szCs w:val="24"/>
        </w:rPr>
        <w:t xml:space="preserve">), </w:t>
      </w:r>
      <w:proofErr w:type="spellStart"/>
      <w:r w:rsidRPr="00F46B92">
        <w:rPr>
          <w:rStyle w:val="310"/>
          <w:rFonts w:eastAsia="Segoe UI"/>
          <w:sz w:val="24"/>
          <w:szCs w:val="24"/>
        </w:rPr>
        <w:t>экотур</w:t>
      </w:r>
      <w:proofErr w:type="spellEnd"/>
      <w:r w:rsidRPr="00F46B92">
        <w:rPr>
          <w:rStyle w:val="310"/>
          <w:rFonts w:eastAsia="Segoe UI"/>
          <w:sz w:val="24"/>
          <w:szCs w:val="24"/>
        </w:rPr>
        <w:t xml:space="preserve"> клуба «Буревестник» (руководитель Байков Анатолий Викторович), </w:t>
      </w:r>
      <w:proofErr w:type="spellStart"/>
      <w:r w:rsidRPr="00F46B92">
        <w:rPr>
          <w:rStyle w:val="310"/>
          <w:rFonts w:eastAsia="Segoe UI"/>
          <w:sz w:val="24"/>
          <w:szCs w:val="24"/>
        </w:rPr>
        <w:t>военно</w:t>
      </w:r>
      <w:proofErr w:type="spellEnd"/>
      <w:r w:rsidRPr="00F46B92">
        <w:rPr>
          <w:rStyle w:val="310"/>
          <w:rFonts w:eastAsia="Segoe UI"/>
          <w:sz w:val="24"/>
          <w:szCs w:val="24"/>
        </w:rPr>
        <w:t xml:space="preserve"> — патриотических объединений школ в воспитание подростков, особенно юношей.</w:t>
      </w:r>
    </w:p>
    <w:p w:rsidR="00EF646D" w:rsidRPr="00F46B92" w:rsidRDefault="00EF646D" w:rsidP="00B173F9">
      <w:pPr>
        <w:pStyle w:val="19"/>
        <w:shd w:val="clear" w:color="auto" w:fill="auto"/>
        <w:spacing w:line="276" w:lineRule="auto"/>
        <w:ind w:left="60" w:right="60" w:firstLine="660"/>
        <w:jc w:val="both"/>
        <w:rPr>
          <w:sz w:val="24"/>
          <w:szCs w:val="24"/>
        </w:rPr>
      </w:pPr>
      <w:r w:rsidRPr="00F46B92">
        <w:rPr>
          <w:rStyle w:val="310"/>
          <w:rFonts w:eastAsia="Segoe UI"/>
          <w:sz w:val="24"/>
          <w:szCs w:val="24"/>
        </w:rPr>
        <w:t xml:space="preserve">Учреждения дополнительного образования являются активными участниками общественной жизни района и республики. Дополнительным образованием охвачено 87% школьников. Школа №9 стала обладателем гранта в размере 66 тыс. рублей на создание базовой площадки научно-технического творчества в рамках проекта «Школа после уроков» по направлению «Робототехника». Наши учреждения занимают лидирующие позиции в республике. </w:t>
      </w:r>
      <w:proofErr w:type="gramStart"/>
      <w:r w:rsidRPr="00F46B92">
        <w:rPr>
          <w:rStyle w:val="310"/>
          <w:rFonts w:eastAsia="Segoe UI"/>
          <w:sz w:val="24"/>
          <w:szCs w:val="24"/>
        </w:rPr>
        <w:t>Но</w:t>
      </w:r>
      <w:proofErr w:type="gramEnd"/>
      <w:r w:rsidRPr="00F46B92">
        <w:rPr>
          <w:rStyle w:val="310"/>
          <w:rFonts w:eastAsia="Segoe UI"/>
          <w:sz w:val="24"/>
          <w:szCs w:val="24"/>
        </w:rPr>
        <w:t xml:space="preserve"> тем не менее образовательным учреждениям нужно работать над созданием более востребованных детьми направлен</w:t>
      </w:r>
      <w:r w:rsidR="00B173F9">
        <w:rPr>
          <w:rStyle w:val="310"/>
          <w:rFonts w:eastAsia="Segoe UI"/>
          <w:sz w:val="24"/>
          <w:szCs w:val="24"/>
        </w:rPr>
        <w:t>ий внеурочной деятельности для об</w:t>
      </w:r>
      <w:r w:rsidRPr="00F46B92">
        <w:rPr>
          <w:rStyle w:val="310"/>
          <w:rFonts w:eastAsia="Segoe UI"/>
          <w:sz w:val="24"/>
          <w:szCs w:val="24"/>
        </w:rPr>
        <w:t xml:space="preserve">еспечения полной занятости и организации взаимосвязи с урочной работой. </w:t>
      </w:r>
      <w:proofErr w:type="gramStart"/>
      <w:r w:rsidRPr="00F46B92">
        <w:rPr>
          <w:rStyle w:val="310"/>
          <w:rFonts w:eastAsia="Segoe UI"/>
          <w:sz w:val="24"/>
          <w:szCs w:val="24"/>
        </w:rPr>
        <w:t>Достижения школ в (</w:t>
      </w:r>
      <w:proofErr w:type="spellStart"/>
      <w:r w:rsidRPr="00F46B92">
        <w:rPr>
          <w:rStyle w:val="310"/>
          <w:rFonts w:eastAsia="Segoe UI"/>
          <w:sz w:val="24"/>
          <w:szCs w:val="24"/>
        </w:rPr>
        <w:t>этхимпиадном</w:t>
      </w:r>
      <w:proofErr w:type="spellEnd"/>
      <w:r w:rsidRPr="00F46B92">
        <w:rPr>
          <w:rStyle w:val="310"/>
          <w:rFonts w:eastAsia="Segoe UI"/>
          <w:sz w:val="24"/>
          <w:szCs w:val="24"/>
        </w:rPr>
        <w:t xml:space="preserve"> движении еще раз доказывают правильность выбранного девиза «школа обучает не всех, школа обучает каждого».</w:t>
      </w:r>
      <w:proofErr w:type="gramEnd"/>
    </w:p>
    <w:p w:rsidR="00EF646D" w:rsidRDefault="00EF646D" w:rsidP="00F46B92">
      <w:pPr>
        <w:pStyle w:val="19"/>
        <w:shd w:val="clear" w:color="auto" w:fill="auto"/>
        <w:spacing w:line="276" w:lineRule="auto"/>
        <w:ind w:left="60" w:right="60" w:firstLine="0"/>
        <w:jc w:val="both"/>
        <w:rPr>
          <w:rStyle w:val="310"/>
          <w:rFonts w:eastAsia="Segoe UI"/>
          <w:sz w:val="24"/>
          <w:szCs w:val="24"/>
        </w:rPr>
      </w:pPr>
      <w:r w:rsidRPr="00F46B92">
        <w:rPr>
          <w:rStyle w:val="310"/>
          <w:rFonts w:eastAsia="Segoe UI"/>
          <w:sz w:val="24"/>
          <w:szCs w:val="24"/>
        </w:rPr>
        <w:t xml:space="preserve">Одним из приоритетных направлений в области </w:t>
      </w:r>
      <w:proofErr w:type="spellStart"/>
      <w:r w:rsidRPr="00F46B92">
        <w:rPr>
          <w:rStyle w:val="310"/>
          <w:rFonts w:eastAsia="Segoe UI"/>
          <w:sz w:val="24"/>
          <w:szCs w:val="24"/>
        </w:rPr>
        <w:t>здоровьесбережения</w:t>
      </w:r>
      <w:proofErr w:type="spellEnd"/>
      <w:r w:rsidRPr="00F46B92">
        <w:rPr>
          <w:rStyle w:val="310"/>
          <w:rFonts w:eastAsia="Segoe UI"/>
          <w:sz w:val="24"/>
          <w:szCs w:val="24"/>
        </w:rPr>
        <w:t xml:space="preserve"> остается развитие школьного спорта, привлечение детей и молодёжи к массовым занятиям физической культурой и спортом.</w:t>
      </w:r>
    </w:p>
    <w:p w:rsidR="006E10C2" w:rsidRPr="00F46B92" w:rsidRDefault="006E10C2" w:rsidP="00F46B92">
      <w:pPr>
        <w:pStyle w:val="19"/>
        <w:shd w:val="clear" w:color="auto" w:fill="auto"/>
        <w:spacing w:line="276" w:lineRule="auto"/>
        <w:ind w:left="60" w:right="60" w:firstLine="0"/>
        <w:jc w:val="both"/>
        <w:rPr>
          <w:sz w:val="24"/>
          <w:szCs w:val="24"/>
        </w:rPr>
      </w:pPr>
    </w:p>
    <w:p w:rsidR="00EF646D" w:rsidRPr="006E10C2" w:rsidRDefault="00EF646D" w:rsidP="006E10C2">
      <w:pPr>
        <w:spacing w:after="312"/>
        <w:ind w:left="60" w:hanging="60"/>
        <w:jc w:val="center"/>
        <w:rPr>
          <w:rFonts w:ascii="Times New Roman" w:hAnsi="Times New Roman" w:cs="Times New Roman"/>
          <w:b/>
          <w:sz w:val="24"/>
          <w:szCs w:val="24"/>
        </w:rPr>
      </w:pPr>
      <w:bookmarkStart w:id="10" w:name="bookmark20"/>
      <w:proofErr w:type="spellStart"/>
      <w:r w:rsidRPr="006E10C2">
        <w:rPr>
          <w:rStyle w:val="310"/>
          <w:rFonts w:eastAsia="Courier New"/>
          <w:b/>
          <w:sz w:val="24"/>
          <w:szCs w:val="24"/>
        </w:rPr>
        <w:t>Физкультурно</w:t>
      </w:r>
      <w:proofErr w:type="spellEnd"/>
      <w:r w:rsidRPr="006E10C2">
        <w:rPr>
          <w:rStyle w:val="310"/>
          <w:rFonts w:eastAsia="Courier New"/>
          <w:b/>
          <w:sz w:val="24"/>
          <w:szCs w:val="24"/>
        </w:rPr>
        <w:t xml:space="preserve"> - оздоровительная деятельность</w:t>
      </w:r>
      <w:bookmarkEnd w:id="10"/>
    </w:p>
    <w:p w:rsidR="00EF646D" w:rsidRPr="00F46B92" w:rsidRDefault="00EF646D" w:rsidP="00B173F9">
      <w:pPr>
        <w:pStyle w:val="19"/>
        <w:shd w:val="clear" w:color="auto" w:fill="auto"/>
        <w:spacing w:line="276" w:lineRule="auto"/>
        <w:ind w:left="60" w:right="60" w:firstLine="660"/>
        <w:jc w:val="both"/>
        <w:rPr>
          <w:sz w:val="24"/>
          <w:szCs w:val="24"/>
        </w:rPr>
      </w:pPr>
      <w:r w:rsidRPr="00F46B92">
        <w:rPr>
          <w:rStyle w:val="310"/>
          <w:rFonts w:eastAsia="Segoe UI"/>
          <w:sz w:val="24"/>
          <w:szCs w:val="24"/>
        </w:rPr>
        <w:t>Нововведением прошлого учебного года явилось внедре</w:t>
      </w:r>
      <w:r w:rsidR="00B173F9">
        <w:rPr>
          <w:rStyle w:val="310"/>
          <w:rFonts w:eastAsia="Segoe UI"/>
          <w:sz w:val="24"/>
          <w:szCs w:val="24"/>
        </w:rPr>
        <w:t>ние Всероссийского физкультурно-</w:t>
      </w:r>
      <w:r w:rsidRPr="00F46B92">
        <w:rPr>
          <w:rStyle w:val="310"/>
          <w:rFonts w:eastAsia="Segoe UI"/>
          <w:sz w:val="24"/>
          <w:szCs w:val="24"/>
        </w:rPr>
        <w:t>спортивного комплекса «Готов к труду и обороне» (ГТО).</w:t>
      </w:r>
    </w:p>
    <w:p w:rsidR="00B173F9" w:rsidRDefault="00EF646D" w:rsidP="00B173F9">
      <w:pPr>
        <w:pStyle w:val="19"/>
        <w:shd w:val="clear" w:color="auto" w:fill="auto"/>
        <w:tabs>
          <w:tab w:val="left" w:pos="9214"/>
        </w:tabs>
        <w:spacing w:line="276" w:lineRule="auto"/>
        <w:ind w:left="60" w:right="60" w:firstLine="649"/>
        <w:jc w:val="both"/>
        <w:rPr>
          <w:rStyle w:val="310"/>
          <w:rFonts w:eastAsia="Segoe UI"/>
          <w:sz w:val="24"/>
          <w:szCs w:val="24"/>
        </w:rPr>
      </w:pPr>
      <w:r w:rsidRPr="00F46B92">
        <w:rPr>
          <w:rStyle w:val="310"/>
          <w:rFonts w:eastAsia="Segoe UI"/>
          <w:sz w:val="24"/>
          <w:szCs w:val="24"/>
        </w:rPr>
        <w:lastRenderedPageBreak/>
        <w:t>В соответствии с указом Президента Российской Федерации от 24.03.2014 г. №172 с 1 сентября 2014г. в Российской Федерации ввели Всероссийский физкультурно-спортивный комплекс «Готов к труду и обороне» (ГТО).</w:t>
      </w:r>
      <w:r w:rsidRPr="00F46B92">
        <w:rPr>
          <w:rStyle w:val="310"/>
          <w:rFonts w:eastAsia="Segoe UI"/>
          <w:sz w:val="24"/>
          <w:szCs w:val="24"/>
        </w:rPr>
        <w:tab/>
      </w:r>
    </w:p>
    <w:p w:rsidR="00EF646D" w:rsidRPr="00F46B92" w:rsidRDefault="00EF646D" w:rsidP="00B173F9">
      <w:pPr>
        <w:pStyle w:val="19"/>
        <w:shd w:val="clear" w:color="auto" w:fill="auto"/>
        <w:tabs>
          <w:tab w:val="left" w:pos="10351"/>
        </w:tabs>
        <w:spacing w:line="276" w:lineRule="auto"/>
        <w:ind w:left="60" w:right="60" w:firstLine="649"/>
        <w:jc w:val="both"/>
        <w:rPr>
          <w:sz w:val="24"/>
          <w:szCs w:val="24"/>
        </w:rPr>
      </w:pPr>
      <w:proofErr w:type="gramStart"/>
      <w:r w:rsidRPr="00F46B92">
        <w:rPr>
          <w:rStyle w:val="310"/>
          <w:rFonts w:eastAsia="Segoe UI"/>
          <w:sz w:val="24"/>
          <w:szCs w:val="24"/>
        </w:rPr>
        <w:t>В соответствии с приказом МО и Н РТ №3907/14 от 10.07.2014г. «Об апробации Всероссийского физкультурно-спортивного комплекса «Готов к труду и обороне» (ГТО) в образовательных организациях РТ был издан приказ № 1032 от 13.08.2014г. «Об апробации Всероссий</w:t>
      </w:r>
      <w:r w:rsidR="00B173F9">
        <w:rPr>
          <w:rStyle w:val="310"/>
          <w:rFonts w:eastAsia="Segoe UI"/>
          <w:sz w:val="24"/>
          <w:szCs w:val="24"/>
        </w:rPr>
        <w:t>ского физкультурно-спортивного комп</w:t>
      </w:r>
      <w:r w:rsidRPr="00F46B92">
        <w:rPr>
          <w:rStyle w:val="310"/>
          <w:rFonts w:eastAsia="Segoe UI"/>
          <w:sz w:val="24"/>
          <w:szCs w:val="24"/>
        </w:rPr>
        <w:t>лекса «Готов к труду и обороне» (ГТО) в образовательных организациях Азнакаевского муниципального района.</w:t>
      </w:r>
      <w:proofErr w:type="gramEnd"/>
      <w:r w:rsidRPr="00F46B92">
        <w:rPr>
          <w:rStyle w:val="310"/>
          <w:rFonts w:eastAsia="Segoe UI"/>
          <w:sz w:val="24"/>
          <w:szCs w:val="24"/>
        </w:rPr>
        <w:tab/>
        <w:t>Был утвержден состав рабочей группы</w:t>
      </w:r>
    </w:p>
    <w:p w:rsidR="00EF646D" w:rsidRPr="00F46B92" w:rsidRDefault="00B173F9" w:rsidP="00B173F9">
      <w:pPr>
        <w:pStyle w:val="19"/>
        <w:shd w:val="clear" w:color="auto" w:fill="auto"/>
        <w:spacing w:line="276" w:lineRule="auto"/>
        <w:ind w:left="60" w:right="60" w:firstLine="649"/>
        <w:jc w:val="both"/>
        <w:rPr>
          <w:sz w:val="24"/>
          <w:szCs w:val="24"/>
        </w:rPr>
      </w:pPr>
      <w:r>
        <w:rPr>
          <w:rStyle w:val="310"/>
          <w:rFonts w:eastAsia="Segoe UI"/>
          <w:sz w:val="24"/>
          <w:szCs w:val="24"/>
        </w:rPr>
        <w:t>П</w:t>
      </w:r>
      <w:r w:rsidR="00EF646D" w:rsidRPr="00F46B92">
        <w:rPr>
          <w:rStyle w:val="310"/>
          <w:rFonts w:eastAsia="Segoe UI"/>
          <w:sz w:val="24"/>
          <w:szCs w:val="24"/>
        </w:rPr>
        <w:t>о апробации Всероссийского физкультурно-спортивного комплекса «Готов к труду и обороне» (ГТО) в образовательных учреждениях Азнакаевского муниципального района РТ (Приложение №1), утвержден план мероприятий по поэтапному внедрению Всероссийского физкультурно-спортивного комплекса «Готов к труду и обороне» (ГТО) в образовательных организациях Республики Татарстан на 2014-2015 учебный год (Приложение №2). Информационно-методическим отделом МКУ «Управление образования Исполнительного комитета Азнакаевского муниципального района организовано методическое сопровождение апробации Всероссийского физкультурно-спортивного комплекса «Готов к труду и обороне» (ГТО) в образовательных учреждениях Азнакаевского района.</w:t>
      </w:r>
    </w:p>
    <w:p w:rsidR="00B173F9" w:rsidRDefault="00EF646D" w:rsidP="00B173F9">
      <w:pPr>
        <w:pStyle w:val="19"/>
        <w:shd w:val="clear" w:color="auto" w:fill="auto"/>
        <w:spacing w:line="276" w:lineRule="auto"/>
        <w:ind w:left="60" w:right="60" w:firstLine="649"/>
        <w:jc w:val="both"/>
        <w:rPr>
          <w:sz w:val="24"/>
          <w:szCs w:val="24"/>
        </w:rPr>
      </w:pPr>
      <w:r w:rsidRPr="00F46B92">
        <w:rPr>
          <w:rStyle w:val="310"/>
          <w:rFonts w:eastAsia="Segoe UI"/>
          <w:sz w:val="24"/>
          <w:szCs w:val="24"/>
        </w:rPr>
        <w:t xml:space="preserve">Утверждены базовые площадки по внедрению Всероссийского </w:t>
      </w:r>
      <w:proofErr w:type="gramStart"/>
      <w:r w:rsidRPr="00F46B92">
        <w:rPr>
          <w:rStyle w:val="310"/>
          <w:rFonts w:eastAsia="Segoe UI"/>
          <w:sz w:val="24"/>
          <w:szCs w:val="24"/>
        </w:rPr>
        <w:t>физкультурно-спортивною</w:t>
      </w:r>
      <w:proofErr w:type="gramEnd"/>
      <w:r w:rsidRPr="00F46B92">
        <w:rPr>
          <w:rStyle w:val="310"/>
          <w:rFonts w:eastAsia="Segoe UI"/>
          <w:sz w:val="24"/>
          <w:szCs w:val="24"/>
        </w:rPr>
        <w:t xml:space="preserve"> комплекса «Готов к труду и обороне» - 23 базовые общеобразовательные учреждения района. Назначены: ответственные лица базовых площадок - руководители общеобразовательных учреждений, педагоги, осуществляющие внедрение Комплекса ГТО в Азнакаевском муниципальном районе.</w:t>
      </w:r>
    </w:p>
    <w:p w:rsidR="00EF646D" w:rsidRPr="00F46B92" w:rsidRDefault="00EF646D" w:rsidP="00B173F9">
      <w:pPr>
        <w:pStyle w:val="19"/>
        <w:shd w:val="clear" w:color="auto" w:fill="auto"/>
        <w:spacing w:line="276" w:lineRule="auto"/>
        <w:ind w:left="60" w:right="60" w:firstLine="649"/>
        <w:jc w:val="both"/>
        <w:rPr>
          <w:sz w:val="24"/>
          <w:szCs w:val="24"/>
        </w:rPr>
      </w:pPr>
      <w:r w:rsidRPr="00F46B92">
        <w:rPr>
          <w:rStyle w:val="310"/>
          <w:rFonts w:eastAsia="Segoe UI"/>
          <w:sz w:val="24"/>
          <w:szCs w:val="24"/>
        </w:rPr>
        <w:t>Руководителями образовательных учреждений было организовано поэтапное внедрение Всероссийского физкультурн</w:t>
      </w:r>
      <w:proofErr w:type="gramStart"/>
      <w:r w:rsidRPr="00F46B92">
        <w:rPr>
          <w:rStyle w:val="310"/>
          <w:rFonts w:eastAsia="Segoe UI"/>
          <w:sz w:val="24"/>
          <w:szCs w:val="24"/>
        </w:rPr>
        <w:t>о-</w:t>
      </w:r>
      <w:proofErr w:type="gramEnd"/>
      <w:r w:rsidRPr="00F46B92">
        <w:rPr>
          <w:rStyle w:val="310"/>
          <w:rFonts w:eastAsia="Segoe UI"/>
          <w:sz w:val="24"/>
          <w:szCs w:val="24"/>
        </w:rPr>
        <w:t>'-спортивного комплекса «Готов: к труду и обороне» (ГТО) в</w:t>
      </w:r>
      <w:r w:rsidR="00B173F9">
        <w:rPr>
          <w:rStyle w:val="310"/>
          <w:rFonts w:eastAsia="Segoe UI"/>
          <w:sz w:val="24"/>
          <w:szCs w:val="24"/>
        </w:rPr>
        <w:t xml:space="preserve"> </w:t>
      </w:r>
      <w:r w:rsidRPr="00F46B92">
        <w:rPr>
          <w:rStyle w:val="310"/>
          <w:rFonts w:eastAsia="Segoe UI"/>
          <w:sz w:val="24"/>
          <w:szCs w:val="24"/>
        </w:rPr>
        <w:t>образовательных учреждениях Азнакаев</w:t>
      </w:r>
      <w:r w:rsidR="007F0790">
        <w:rPr>
          <w:rStyle w:val="310"/>
          <w:rFonts w:eastAsia="Segoe UI"/>
          <w:sz w:val="24"/>
          <w:szCs w:val="24"/>
        </w:rPr>
        <w:t>с</w:t>
      </w:r>
      <w:r w:rsidRPr="00F46B92">
        <w:rPr>
          <w:rStyle w:val="310"/>
          <w:rFonts w:eastAsia="Segoe UI"/>
          <w:sz w:val="24"/>
          <w:szCs w:val="24"/>
        </w:rPr>
        <w:t>кого района, приняты меры по реализации плана по поэтапному внедрению Всероссийского физкультурно-спортивного комплекса «Готов к труду и обороне» (ГТО) в образовательных учреждениях Азнакаев</w:t>
      </w:r>
      <w:r w:rsidR="006E10C2">
        <w:rPr>
          <w:rStyle w:val="310"/>
          <w:rFonts w:eastAsia="Segoe UI"/>
          <w:sz w:val="24"/>
          <w:szCs w:val="24"/>
        </w:rPr>
        <w:t>с</w:t>
      </w:r>
      <w:r w:rsidRPr="00F46B92">
        <w:rPr>
          <w:rStyle w:val="310"/>
          <w:rFonts w:eastAsia="Segoe UI"/>
          <w:sz w:val="24"/>
          <w:szCs w:val="24"/>
        </w:rPr>
        <w:t>кого муниципального района РТ на 2014-2015 учебный год. Утверждено Положение о поощрении обучающихся и общеобразовательных организаций Азнакаев</w:t>
      </w:r>
      <w:r w:rsidR="006E10C2">
        <w:rPr>
          <w:rStyle w:val="310"/>
          <w:rFonts w:eastAsia="Segoe UI"/>
          <w:sz w:val="24"/>
          <w:szCs w:val="24"/>
        </w:rPr>
        <w:t>с</w:t>
      </w:r>
      <w:r w:rsidRPr="00F46B92">
        <w:rPr>
          <w:rStyle w:val="310"/>
          <w:rFonts w:eastAsia="Segoe UI"/>
          <w:sz w:val="24"/>
          <w:szCs w:val="24"/>
        </w:rPr>
        <w:t>кого муниципального района, активно внедряющих Всероссийский физкультурно-спортивный комплекс «Готов к труду и обороне» (ГТО) по итогам 2014-2015 учебного года. С целью продвижения Всероссийского физкультурно-спортивного комплекса “Готов к труду и обороне” (ГТО) на сайтах общеобразовательных организаций созданы разделы “Всероссийский физкультурно-спортивный комплекс “Готов к труду и обороне”, информация о мероп</w:t>
      </w:r>
      <w:r w:rsidR="007F0790">
        <w:rPr>
          <w:rStyle w:val="310"/>
          <w:rFonts w:eastAsia="Segoe UI"/>
          <w:sz w:val="24"/>
          <w:szCs w:val="24"/>
        </w:rPr>
        <w:t>р</w:t>
      </w:r>
      <w:r w:rsidRPr="00F46B92">
        <w:rPr>
          <w:rStyle w:val="310"/>
          <w:rFonts w:eastAsia="Segoe UI"/>
          <w:sz w:val="24"/>
          <w:szCs w:val="24"/>
        </w:rPr>
        <w:t>ият</w:t>
      </w:r>
      <w:r w:rsidR="007F0790">
        <w:rPr>
          <w:rStyle w:val="310"/>
          <w:rFonts w:eastAsia="Segoe UI"/>
          <w:sz w:val="24"/>
          <w:szCs w:val="24"/>
        </w:rPr>
        <w:t>и</w:t>
      </w:r>
      <w:r w:rsidRPr="00F46B92">
        <w:rPr>
          <w:rStyle w:val="310"/>
          <w:rFonts w:eastAsia="Segoe UI"/>
          <w:sz w:val="24"/>
          <w:szCs w:val="24"/>
        </w:rPr>
        <w:t>ях по продвижению и апробации Комплекса размещается в разделе “Новости”. Еженедельно управление образования осуществ</w:t>
      </w:r>
      <w:r w:rsidR="006E10C2">
        <w:rPr>
          <w:rStyle w:val="310"/>
          <w:rFonts w:eastAsia="Segoe UI"/>
          <w:sz w:val="24"/>
          <w:szCs w:val="24"/>
        </w:rPr>
        <w:t>л</w:t>
      </w:r>
      <w:r w:rsidRPr="00F46B92">
        <w:rPr>
          <w:rStyle w:val="310"/>
          <w:rFonts w:eastAsia="Segoe UI"/>
          <w:sz w:val="24"/>
          <w:szCs w:val="24"/>
        </w:rPr>
        <w:t>яет мониторинг сайтов общеобразовательных организаций на муниц</w:t>
      </w:r>
      <w:r w:rsidR="007F0790">
        <w:rPr>
          <w:rStyle w:val="310"/>
          <w:rFonts w:eastAsia="Segoe UI"/>
          <w:sz w:val="24"/>
          <w:szCs w:val="24"/>
        </w:rPr>
        <w:t>и</w:t>
      </w:r>
      <w:r w:rsidRPr="00F46B92">
        <w:rPr>
          <w:rStyle w:val="310"/>
          <w:rFonts w:eastAsia="Segoe UI"/>
          <w:sz w:val="24"/>
          <w:szCs w:val="24"/>
        </w:rPr>
        <w:t>пальном уровне.</w:t>
      </w:r>
    </w:p>
    <w:p w:rsidR="00EF646D" w:rsidRPr="00F46B92" w:rsidRDefault="00EF646D" w:rsidP="00B173F9">
      <w:pPr>
        <w:pStyle w:val="19"/>
        <w:shd w:val="clear" w:color="auto" w:fill="auto"/>
        <w:spacing w:line="276" w:lineRule="auto"/>
        <w:ind w:left="40" w:right="60" w:firstLine="480"/>
        <w:jc w:val="both"/>
        <w:rPr>
          <w:sz w:val="24"/>
          <w:szCs w:val="24"/>
        </w:rPr>
      </w:pPr>
      <w:r w:rsidRPr="00F46B92">
        <w:rPr>
          <w:rStyle w:val="310"/>
          <w:rFonts w:eastAsia="Segoe UI"/>
          <w:sz w:val="24"/>
          <w:szCs w:val="24"/>
        </w:rPr>
        <w:t xml:space="preserve">Во всех образовательных учреждениях района созданы и обновляются информационные стенды по внедрению ГТО. Нами проанализированы результаты сдачи испытаний комплекса в различные сессии. </w:t>
      </w:r>
      <w:proofErr w:type="gramStart"/>
      <w:r w:rsidRPr="00F46B92">
        <w:rPr>
          <w:rStyle w:val="310"/>
          <w:rFonts w:eastAsia="Segoe UI"/>
          <w:sz w:val="24"/>
          <w:szCs w:val="24"/>
        </w:rPr>
        <w:t>На « золотой уровень» нормативы сдали 22% школьников района</w:t>
      </w:r>
      <w:r w:rsidR="00B173F9">
        <w:rPr>
          <w:rStyle w:val="310"/>
          <w:rFonts w:eastAsia="Segoe UI"/>
          <w:sz w:val="24"/>
          <w:szCs w:val="24"/>
        </w:rPr>
        <w:t>, на серебряный и бронзовый 49%.</w:t>
      </w:r>
      <w:r w:rsidRPr="00F46B92">
        <w:rPr>
          <w:rStyle w:val="310"/>
          <w:rFonts w:eastAsia="Segoe UI"/>
          <w:sz w:val="24"/>
          <w:szCs w:val="24"/>
        </w:rPr>
        <w:t xml:space="preserve"> </w:t>
      </w:r>
      <w:r w:rsidR="00B173F9">
        <w:rPr>
          <w:rStyle w:val="310"/>
          <w:rFonts w:eastAsia="Segoe UI"/>
          <w:sz w:val="24"/>
          <w:szCs w:val="24"/>
        </w:rPr>
        <w:t>В</w:t>
      </w:r>
      <w:r w:rsidRPr="00F46B92">
        <w:rPr>
          <w:rStyle w:val="310"/>
          <w:rFonts w:eastAsia="Segoe UI"/>
          <w:sz w:val="24"/>
          <w:szCs w:val="24"/>
        </w:rPr>
        <w:t xml:space="preserve"> з</w:t>
      </w:r>
      <w:r w:rsidR="00B173F9">
        <w:rPr>
          <w:rStyle w:val="310"/>
          <w:rFonts w:eastAsia="Segoe UI"/>
          <w:sz w:val="24"/>
          <w:szCs w:val="24"/>
        </w:rPr>
        <w:t>о</w:t>
      </w:r>
      <w:r w:rsidRPr="00F46B92">
        <w:rPr>
          <w:rStyle w:val="310"/>
          <w:rFonts w:eastAsia="Segoe UI"/>
          <w:sz w:val="24"/>
          <w:szCs w:val="24"/>
        </w:rPr>
        <w:t xml:space="preserve">не особого внимания </w:t>
      </w:r>
      <w:r w:rsidRPr="00F46B92">
        <w:rPr>
          <w:rStyle w:val="310"/>
          <w:rFonts w:eastAsia="Segoe UI"/>
          <w:sz w:val="24"/>
          <w:szCs w:val="24"/>
        </w:rPr>
        <w:lastRenderedPageBreak/>
        <w:t xml:space="preserve">остаются 137 детей, </w:t>
      </w:r>
      <w:r w:rsidR="007F0790">
        <w:rPr>
          <w:rStyle w:val="310"/>
          <w:rFonts w:eastAsia="Segoe UI"/>
          <w:sz w:val="24"/>
          <w:szCs w:val="24"/>
        </w:rPr>
        <w:t xml:space="preserve"> </w:t>
      </w:r>
      <w:r w:rsidRPr="00F46B92">
        <w:rPr>
          <w:rStyle w:val="310"/>
          <w:rFonts w:eastAsia="Segoe UI"/>
          <w:sz w:val="24"/>
          <w:szCs w:val="24"/>
        </w:rPr>
        <w:t>не справившихся с в</w:t>
      </w:r>
      <w:r w:rsidR="00B173F9">
        <w:rPr>
          <w:rStyle w:val="310"/>
          <w:rFonts w:eastAsia="Segoe UI"/>
          <w:sz w:val="24"/>
          <w:szCs w:val="24"/>
        </w:rPr>
        <w:t>ыполнением нормативов.</w:t>
      </w:r>
      <w:proofErr w:type="gramEnd"/>
      <w:r w:rsidR="00B173F9">
        <w:rPr>
          <w:rStyle w:val="310"/>
          <w:rFonts w:eastAsia="Segoe UI"/>
          <w:sz w:val="24"/>
          <w:szCs w:val="24"/>
        </w:rPr>
        <w:t xml:space="preserve"> В новом у</w:t>
      </w:r>
      <w:r w:rsidRPr="00F46B92">
        <w:rPr>
          <w:rStyle w:val="310"/>
          <w:rFonts w:eastAsia="Segoe UI"/>
          <w:sz w:val="24"/>
          <w:szCs w:val="24"/>
        </w:rPr>
        <w:t>чебном году мы ставим задачу полного охвата детей данной группы спортивно оздоровительной работой. Каждая школа должна стать базовой площадкой по пропаганде здорового образа жизни. Отрадно, что руководители образовательных учреждений и педагогические работники активно принимают участие в мероприятиях по внедрению ГТО, на Спартакиадах муниципального и республиканского уровней. На республиканской Спартакиаде работников образования команда Азнакаев</w:t>
      </w:r>
      <w:r w:rsidR="007F0790">
        <w:rPr>
          <w:rStyle w:val="310"/>
          <w:rFonts w:eastAsia="Segoe UI"/>
          <w:sz w:val="24"/>
          <w:szCs w:val="24"/>
        </w:rPr>
        <w:t>с</w:t>
      </w:r>
      <w:r w:rsidRPr="00F46B92">
        <w:rPr>
          <w:rStyle w:val="310"/>
          <w:rFonts w:eastAsia="Segoe UI"/>
          <w:sz w:val="24"/>
          <w:szCs w:val="24"/>
        </w:rPr>
        <w:t>кого района заняла 13 место.</w:t>
      </w:r>
    </w:p>
    <w:p w:rsidR="00EF646D" w:rsidRPr="00A30AC8" w:rsidRDefault="00EF646D" w:rsidP="00F46B92">
      <w:pPr>
        <w:ind w:left="520"/>
        <w:jc w:val="both"/>
        <w:rPr>
          <w:rFonts w:ascii="Times New Roman" w:hAnsi="Times New Roman" w:cs="Times New Roman"/>
          <w:b/>
          <w:sz w:val="24"/>
          <w:szCs w:val="24"/>
        </w:rPr>
      </w:pPr>
      <w:r w:rsidRPr="00A30AC8">
        <w:rPr>
          <w:rStyle w:val="310"/>
          <w:rFonts w:eastAsia="Courier New"/>
          <w:b/>
          <w:sz w:val="24"/>
          <w:szCs w:val="24"/>
        </w:rPr>
        <w:t>Безопасность дорожного движения</w:t>
      </w:r>
    </w:p>
    <w:p w:rsidR="00B173F9" w:rsidRDefault="00EF646D" w:rsidP="00B173F9">
      <w:pPr>
        <w:pStyle w:val="19"/>
        <w:shd w:val="clear" w:color="auto" w:fill="auto"/>
        <w:spacing w:line="276" w:lineRule="auto"/>
        <w:ind w:right="60" w:firstLine="709"/>
        <w:jc w:val="both"/>
        <w:rPr>
          <w:sz w:val="24"/>
          <w:szCs w:val="24"/>
        </w:rPr>
      </w:pPr>
      <w:r w:rsidRPr="00F46B92">
        <w:rPr>
          <w:rStyle w:val="310"/>
          <w:rFonts w:eastAsia="Segoe UI"/>
          <w:sz w:val="24"/>
          <w:szCs w:val="24"/>
        </w:rPr>
        <w:t>По итогам учебного года во всех образовательных учреждениях (25 общеобразовательных учреждениях, 58 учреждениях дошкольного образования, 3 учреждениях дополнительного образования) района разработаны и утверждены паспорта дорожной безопасности, схемы безопасных маршрутов движения в школах и детских садах для детей и их родителей.</w:t>
      </w:r>
    </w:p>
    <w:p w:rsidR="00B173F9" w:rsidRDefault="00EF646D" w:rsidP="00B173F9">
      <w:pPr>
        <w:pStyle w:val="19"/>
        <w:shd w:val="clear" w:color="auto" w:fill="auto"/>
        <w:spacing w:line="276" w:lineRule="auto"/>
        <w:ind w:right="60" w:firstLine="709"/>
        <w:jc w:val="both"/>
        <w:rPr>
          <w:sz w:val="24"/>
          <w:szCs w:val="24"/>
        </w:rPr>
      </w:pPr>
      <w:r w:rsidRPr="00F46B92">
        <w:rPr>
          <w:rStyle w:val="310"/>
          <w:rFonts w:eastAsia="Segoe UI"/>
          <w:sz w:val="24"/>
          <w:szCs w:val="24"/>
        </w:rPr>
        <w:t>Начальная ступень — учащиеся 1 -4 классов района в количестве 2495 человек занимаются по учебно-методическому комплекту по обучению безопасному</w:t>
      </w:r>
      <w:r w:rsidR="00B173F9">
        <w:rPr>
          <w:rStyle w:val="310"/>
          <w:rFonts w:eastAsia="Segoe UI"/>
          <w:sz w:val="24"/>
          <w:szCs w:val="24"/>
        </w:rPr>
        <w:t xml:space="preserve"> поведению на улицах и на дорогах</w:t>
      </w:r>
      <w:r w:rsidRPr="00F46B92">
        <w:rPr>
          <w:rStyle w:val="310"/>
          <w:rFonts w:eastAsia="Segoe UI"/>
          <w:sz w:val="24"/>
          <w:szCs w:val="24"/>
        </w:rPr>
        <w:t xml:space="preserve"> «Безопасность на дорогах».</w:t>
      </w:r>
    </w:p>
    <w:p w:rsidR="00EF646D" w:rsidRPr="00F46B92" w:rsidRDefault="00EF646D" w:rsidP="00B173F9">
      <w:pPr>
        <w:pStyle w:val="19"/>
        <w:shd w:val="clear" w:color="auto" w:fill="auto"/>
        <w:spacing w:line="276" w:lineRule="auto"/>
        <w:ind w:right="60" w:firstLine="709"/>
        <w:jc w:val="both"/>
        <w:rPr>
          <w:sz w:val="24"/>
          <w:szCs w:val="24"/>
        </w:rPr>
      </w:pPr>
      <w:r w:rsidRPr="00F46B92">
        <w:rPr>
          <w:rStyle w:val="310"/>
          <w:rFonts w:eastAsia="Segoe UI"/>
          <w:sz w:val="24"/>
          <w:szCs w:val="24"/>
        </w:rPr>
        <w:t>Во исполнение письма МО и Н РТ №24164/14 от 23.12.2014 «О направлении Протокола совместного заседания КМ РТ и коллегии МВД по РТ» в образовательные учреждения было направлено письмо (№ 330 от 23.01.2015 г.) с рекомендациями принять меры по исполнению:</w:t>
      </w:r>
    </w:p>
    <w:p w:rsidR="00EF646D" w:rsidRPr="00F46B92" w:rsidRDefault="00EF646D" w:rsidP="004D1B43">
      <w:pPr>
        <w:pStyle w:val="19"/>
        <w:numPr>
          <w:ilvl w:val="0"/>
          <w:numId w:val="48"/>
        </w:numPr>
        <w:shd w:val="clear" w:color="auto" w:fill="auto"/>
        <w:tabs>
          <w:tab w:val="left" w:pos="938"/>
        </w:tabs>
        <w:spacing w:line="276" w:lineRule="auto"/>
        <w:ind w:right="60" w:firstLine="520"/>
        <w:jc w:val="both"/>
        <w:rPr>
          <w:sz w:val="24"/>
          <w:szCs w:val="24"/>
        </w:rPr>
      </w:pPr>
      <w:r w:rsidRPr="00F46B92">
        <w:rPr>
          <w:rStyle w:val="310"/>
          <w:rFonts w:eastAsia="Segoe UI"/>
          <w:sz w:val="24"/>
          <w:szCs w:val="24"/>
        </w:rPr>
        <w:t xml:space="preserve">на родительских собраниях организовать разъяснительную работу с родителями </w:t>
      </w:r>
      <w:r w:rsidRPr="00F46B92">
        <w:rPr>
          <w:rStyle w:val="310"/>
          <w:sz w:val="24"/>
          <w:szCs w:val="24"/>
        </w:rPr>
        <w:t xml:space="preserve">по использованию светоотражающих элементов на одежде обучающихся; </w:t>
      </w:r>
      <w:proofErr w:type="gramStart"/>
      <w:r w:rsidRPr="00F46B92">
        <w:rPr>
          <w:rStyle w:val="310"/>
          <w:rFonts w:eastAsia="Segoe UI"/>
          <w:sz w:val="24"/>
          <w:szCs w:val="24"/>
        </w:rPr>
        <w:t>безопасного поведения детей на дорогах, включая беседы с родителями-водителями о необходимости применения ремней безопасности: и детских удерживающих устройств при перевозке детей в салоне автомобиля, недопущении фактов управления автомототранспортом, запрещении детям езды на велосипедах по проезжей части дорог до достижения ими возраста 14 лет, разъяснению требований законодательства по содержанию и воспитанию детей и возмож</w:t>
      </w:r>
      <w:r w:rsidR="007F0790">
        <w:rPr>
          <w:rStyle w:val="310"/>
          <w:rFonts w:eastAsia="Segoe UI"/>
          <w:sz w:val="24"/>
          <w:szCs w:val="24"/>
        </w:rPr>
        <w:t>ные административные и уголовно-</w:t>
      </w:r>
      <w:r w:rsidRPr="00F46B92">
        <w:rPr>
          <w:rStyle w:val="310"/>
          <w:rFonts w:eastAsia="Segoe UI"/>
          <w:sz w:val="24"/>
          <w:szCs w:val="24"/>
        </w:rPr>
        <w:t>правовые последствия в случае неисполнения</w:t>
      </w:r>
      <w:proofErr w:type="gramEnd"/>
      <w:r w:rsidRPr="00F46B92">
        <w:rPr>
          <w:rStyle w:val="310"/>
          <w:rFonts w:eastAsia="Segoe UI"/>
          <w:sz w:val="24"/>
          <w:szCs w:val="24"/>
        </w:rPr>
        <w:t xml:space="preserve"> родительских обязанностей;</w:t>
      </w:r>
    </w:p>
    <w:p w:rsidR="00EF646D" w:rsidRPr="00F46B92" w:rsidRDefault="00EF646D" w:rsidP="004D1B43">
      <w:pPr>
        <w:pStyle w:val="19"/>
        <w:numPr>
          <w:ilvl w:val="0"/>
          <w:numId w:val="48"/>
        </w:numPr>
        <w:shd w:val="clear" w:color="auto" w:fill="auto"/>
        <w:tabs>
          <w:tab w:val="left" w:pos="832"/>
        </w:tabs>
        <w:spacing w:line="276" w:lineRule="auto"/>
        <w:ind w:right="60" w:firstLine="709"/>
        <w:jc w:val="both"/>
        <w:rPr>
          <w:sz w:val="24"/>
          <w:szCs w:val="24"/>
        </w:rPr>
      </w:pPr>
      <w:r w:rsidRPr="00F46B92">
        <w:rPr>
          <w:rStyle w:val="310"/>
          <w:rFonts w:eastAsia="Segoe UI"/>
          <w:sz w:val="24"/>
          <w:szCs w:val="24"/>
        </w:rPr>
        <w:t>в целях повышения безопасности перевозки детей обеспечить неукоснительное соблюдение требований, предусмотренных Постановлением Правительства Российской Федерации 5т 17.12.2013 №1177 «Об утверждении Правил организованной перевозки группы детей автобусами»;</w:t>
      </w:r>
    </w:p>
    <w:p w:rsidR="00EF646D" w:rsidRPr="00F46B92" w:rsidRDefault="00EF646D" w:rsidP="004D1B43">
      <w:pPr>
        <w:pStyle w:val="19"/>
        <w:numPr>
          <w:ilvl w:val="0"/>
          <w:numId w:val="48"/>
        </w:numPr>
        <w:shd w:val="clear" w:color="auto" w:fill="auto"/>
        <w:tabs>
          <w:tab w:val="left" w:pos="774"/>
        </w:tabs>
        <w:spacing w:line="276" w:lineRule="auto"/>
        <w:ind w:left="520" w:right="60"/>
        <w:jc w:val="both"/>
        <w:rPr>
          <w:sz w:val="24"/>
          <w:szCs w:val="24"/>
        </w:rPr>
      </w:pPr>
      <w:r w:rsidRPr="00F46B92">
        <w:rPr>
          <w:rStyle w:val="310"/>
          <w:rFonts w:eastAsia="Segoe UI"/>
          <w:sz w:val="24"/>
          <w:szCs w:val="24"/>
        </w:rPr>
        <w:t>организовать проведение педагогических советов с рассмотрением вопросов о состоянии работы по предупреждению детского дорожно-транспортного травматизма.</w:t>
      </w:r>
    </w:p>
    <w:p w:rsidR="00EF646D" w:rsidRPr="00F46B92" w:rsidRDefault="00EF646D" w:rsidP="00B173F9">
      <w:pPr>
        <w:pStyle w:val="19"/>
        <w:shd w:val="clear" w:color="auto" w:fill="auto"/>
        <w:spacing w:line="276" w:lineRule="auto"/>
        <w:ind w:left="40" w:right="40" w:firstLine="669"/>
        <w:jc w:val="both"/>
        <w:rPr>
          <w:sz w:val="24"/>
          <w:szCs w:val="24"/>
        </w:rPr>
      </w:pPr>
      <w:r w:rsidRPr="00F46B92">
        <w:rPr>
          <w:rStyle w:val="310"/>
          <w:rFonts w:eastAsia="Segoe UI"/>
          <w:sz w:val="24"/>
          <w:szCs w:val="24"/>
        </w:rPr>
        <w:t>На базе общеобразовательных учреждений района действует 35 отрядов «Юных инспекторов движения» (ЮИД), которые охватывают учащихся начального (331 учащийся) и среднего (251 учащийся) звена в количестве 582 человек.</w:t>
      </w:r>
    </w:p>
    <w:p w:rsidR="00EF646D" w:rsidRPr="00F46B92" w:rsidRDefault="00EF646D" w:rsidP="00B173F9">
      <w:pPr>
        <w:pStyle w:val="19"/>
        <w:shd w:val="clear" w:color="auto" w:fill="auto"/>
        <w:spacing w:line="276" w:lineRule="auto"/>
        <w:ind w:left="40" w:right="40" w:firstLine="669"/>
        <w:jc w:val="both"/>
        <w:rPr>
          <w:sz w:val="24"/>
          <w:szCs w:val="24"/>
        </w:rPr>
      </w:pPr>
      <w:r w:rsidRPr="00F46B92">
        <w:rPr>
          <w:rStyle w:val="310"/>
          <w:rFonts w:eastAsia="Segoe UI"/>
          <w:sz w:val="24"/>
          <w:szCs w:val="24"/>
        </w:rPr>
        <w:t xml:space="preserve">Ежегодно для учащихся школ Центром детского творчества совместно с ГИБДД отдела МВД по Азнакаевскому муниципальному району проводятся следующие мероприятия: «Посвящение в пешеходы» для первоклассников города, «Помоги первокласснику безопасно перейти в школу», «Открытые зимние кольцевые гонки по </w:t>
      </w:r>
      <w:r w:rsidRPr="00F46B92">
        <w:rPr>
          <w:rStyle w:val="310"/>
          <w:rFonts w:eastAsia="Segoe UI"/>
          <w:sz w:val="24"/>
          <w:szCs w:val="24"/>
        </w:rPr>
        <w:lastRenderedPageBreak/>
        <w:t>к</w:t>
      </w:r>
      <w:r w:rsidR="007F0790">
        <w:rPr>
          <w:rStyle w:val="310"/>
          <w:rFonts w:eastAsia="Segoe UI"/>
          <w:sz w:val="24"/>
          <w:szCs w:val="24"/>
        </w:rPr>
        <w:t>артингу на кубок Главы Азнакаевс</w:t>
      </w:r>
      <w:r w:rsidRPr="00F46B92">
        <w:rPr>
          <w:rStyle w:val="310"/>
          <w:rFonts w:eastAsia="Segoe UI"/>
          <w:sz w:val="24"/>
          <w:szCs w:val="24"/>
        </w:rPr>
        <w:t>кого муниципального района Республики Татарстан, Муниципальный этап Всероссийского конкурса «Безопасное колесо», акции по пропаганде безопасного движения. Для педагогов проводятся муниципальные этапы республиканских и всероссийских конкурсов по постановке работы по профилактике ДТП.</w:t>
      </w:r>
    </w:p>
    <w:p w:rsidR="00EF646D" w:rsidRPr="00F46B92" w:rsidRDefault="00EF646D" w:rsidP="00B173F9">
      <w:pPr>
        <w:pStyle w:val="19"/>
        <w:shd w:val="clear" w:color="auto" w:fill="auto"/>
        <w:spacing w:line="276" w:lineRule="auto"/>
        <w:ind w:left="40" w:right="40" w:firstLine="669"/>
        <w:jc w:val="both"/>
        <w:rPr>
          <w:sz w:val="24"/>
          <w:szCs w:val="24"/>
        </w:rPr>
      </w:pPr>
      <w:r w:rsidRPr="00F46B92">
        <w:rPr>
          <w:rStyle w:val="310"/>
          <w:rFonts w:eastAsia="Segoe UI"/>
          <w:sz w:val="24"/>
          <w:szCs w:val="24"/>
        </w:rPr>
        <w:t>В октябре 2014 года в рамках Всероссийской профилактической акции «Внимание - дети!» под руководством Министерства образования и науки Республики Татарстан совместно с Управлением ГИБДД МВД по Республике Татарстан и Научным Центром «Безопасности жизнедеятельности детей» прошел конкурс «Помоги первокласснику безопасно прийти в школу!».</w:t>
      </w:r>
    </w:p>
    <w:p w:rsidR="00EF646D" w:rsidRPr="00F46B92" w:rsidRDefault="00EF646D" w:rsidP="00B173F9">
      <w:pPr>
        <w:pStyle w:val="19"/>
        <w:shd w:val="clear" w:color="auto" w:fill="auto"/>
        <w:spacing w:line="276" w:lineRule="auto"/>
        <w:ind w:left="40" w:right="40" w:firstLine="669"/>
        <w:jc w:val="both"/>
        <w:rPr>
          <w:sz w:val="24"/>
          <w:szCs w:val="24"/>
        </w:rPr>
      </w:pPr>
      <w:r w:rsidRPr="00F46B92">
        <w:rPr>
          <w:rStyle w:val="310"/>
          <w:rFonts w:eastAsia="Segoe UI"/>
          <w:sz w:val="24"/>
          <w:szCs w:val="24"/>
        </w:rPr>
        <w:t xml:space="preserve">В Центре детского творчества г. Азнакаево в спортивно-техническом </w:t>
      </w:r>
      <w:proofErr w:type="gramStart"/>
      <w:r w:rsidRPr="00F46B92">
        <w:rPr>
          <w:rStyle w:val="310"/>
          <w:rFonts w:eastAsia="Segoe UI"/>
          <w:sz w:val="24"/>
          <w:szCs w:val="24"/>
        </w:rPr>
        <w:t>объединен</w:t>
      </w:r>
      <w:proofErr w:type="gramEnd"/>
      <w:r w:rsidRPr="00F46B92">
        <w:rPr>
          <w:rStyle w:val="310"/>
          <w:rFonts w:eastAsia="Segoe UI"/>
          <w:sz w:val="24"/>
          <w:szCs w:val="24"/>
        </w:rPr>
        <w:t xml:space="preserve">^ осуществляет деятельность Карт-клуб «Витязь». В </w:t>
      </w:r>
      <w:proofErr w:type="gramStart"/>
      <w:r w:rsidRPr="00F46B92">
        <w:rPr>
          <w:rStyle w:val="310"/>
          <w:rFonts w:eastAsia="Segoe UI"/>
          <w:sz w:val="24"/>
          <w:szCs w:val="24"/>
        </w:rPr>
        <w:t>карт-клубе</w:t>
      </w:r>
      <w:proofErr w:type="gramEnd"/>
      <w:r w:rsidRPr="00F46B92">
        <w:rPr>
          <w:rStyle w:val="310"/>
          <w:rFonts w:eastAsia="Segoe UI"/>
          <w:sz w:val="24"/>
          <w:szCs w:val="24"/>
        </w:rPr>
        <w:t xml:space="preserve"> ребята (60 человек) изучают устройство и обслуживание картингов, правила дорожного движения (ПДД) и приобретают навыки безопасного вождения карта. В объединении «Юный инспектор движения» ребята изучают правила дорожного движения, основы медицинской помощи, безопасной езды на велосипеде. Проводят и участвуют в мероприятиях по пропаганде ПДД, в акциях и выступают перед начальными классами своей школы и воспитанниками детских садов с агитбригадами, сказками по ПДД.</w:t>
      </w:r>
    </w:p>
    <w:p w:rsidR="00EF646D" w:rsidRPr="00F46B92" w:rsidRDefault="00EF646D" w:rsidP="00B173F9">
      <w:pPr>
        <w:pStyle w:val="19"/>
        <w:shd w:val="clear" w:color="auto" w:fill="auto"/>
        <w:spacing w:line="276" w:lineRule="auto"/>
        <w:ind w:left="40" w:right="40" w:firstLine="669"/>
        <w:jc w:val="both"/>
        <w:rPr>
          <w:sz w:val="24"/>
          <w:szCs w:val="24"/>
        </w:rPr>
      </w:pPr>
      <w:proofErr w:type="gramStart"/>
      <w:r w:rsidRPr="00F46B92">
        <w:rPr>
          <w:rStyle w:val="310"/>
          <w:rFonts w:eastAsia="Segoe UI"/>
          <w:sz w:val="24"/>
          <w:szCs w:val="24"/>
        </w:rPr>
        <w:t>В МБОУ «СОШ № 8 г. Азнакаево», МБОУ «СОШ № 9 г. Азнакаево», МБОУ «СОШ №</w:t>
      </w:r>
      <w:r w:rsidR="007F0790">
        <w:rPr>
          <w:rStyle w:val="310"/>
          <w:rFonts w:eastAsia="Segoe UI"/>
          <w:sz w:val="24"/>
          <w:szCs w:val="24"/>
        </w:rPr>
        <w:t xml:space="preserve"> 1 </w:t>
      </w:r>
      <w:proofErr w:type="spellStart"/>
      <w:r w:rsidR="007F0790">
        <w:rPr>
          <w:rStyle w:val="310"/>
          <w:rFonts w:eastAsia="Segoe UI"/>
          <w:sz w:val="24"/>
          <w:szCs w:val="24"/>
        </w:rPr>
        <w:t>п.г.т</w:t>
      </w:r>
      <w:proofErr w:type="spellEnd"/>
      <w:r w:rsidR="007F0790">
        <w:rPr>
          <w:rStyle w:val="310"/>
          <w:rFonts w:eastAsia="Segoe UI"/>
          <w:sz w:val="24"/>
          <w:szCs w:val="24"/>
        </w:rPr>
        <w:t>. Актюбинский» Азнакаевс</w:t>
      </w:r>
      <w:r w:rsidRPr="00F46B92">
        <w:rPr>
          <w:rStyle w:val="310"/>
          <w:rFonts w:eastAsia="Segoe UI"/>
          <w:sz w:val="24"/>
          <w:szCs w:val="24"/>
        </w:rPr>
        <w:t>кого муниципального района с 1.09.2010 г. функционируют авто классы (3 группы по 30 учащихся), преподавание в которых осуществляет Азнакаевская местная организация Регионального общественно-государственного объединения «Добровольное объединение содействия армии, авиации и флоту (ДОСААФ) Республики Татарстан» по программе «Профессиональная подготовка водителей транспортных средств категории</w:t>
      </w:r>
      <w:proofErr w:type="gramEnd"/>
      <w:r w:rsidRPr="00F46B92">
        <w:rPr>
          <w:rStyle w:val="310"/>
          <w:rFonts w:eastAsia="Segoe UI"/>
          <w:sz w:val="24"/>
          <w:szCs w:val="24"/>
        </w:rPr>
        <w:t xml:space="preserve"> «В».</w:t>
      </w:r>
    </w:p>
    <w:p w:rsidR="00EF646D" w:rsidRPr="00F46B92" w:rsidRDefault="00EF646D" w:rsidP="00B173F9">
      <w:pPr>
        <w:pStyle w:val="19"/>
        <w:shd w:val="clear" w:color="auto" w:fill="auto"/>
        <w:spacing w:line="276" w:lineRule="auto"/>
        <w:ind w:left="40" w:right="40" w:firstLine="669"/>
        <w:jc w:val="both"/>
        <w:rPr>
          <w:sz w:val="24"/>
          <w:szCs w:val="24"/>
        </w:rPr>
      </w:pPr>
      <w:r w:rsidRPr="00F46B92">
        <w:rPr>
          <w:rStyle w:val="310"/>
          <w:rFonts w:eastAsia="Segoe UI"/>
          <w:sz w:val="24"/>
          <w:szCs w:val="24"/>
        </w:rPr>
        <w:t>В школах района работают отряды волонтеров из состава учащихся 10-11 классов, которые оказывают помощь в проведении мероприятий по профилактике детского дорожно-транспортно</w:t>
      </w:r>
      <w:r w:rsidR="00BE13F1">
        <w:rPr>
          <w:rStyle w:val="310"/>
          <w:rFonts w:eastAsia="Segoe UI"/>
          <w:sz w:val="24"/>
          <w:szCs w:val="24"/>
        </w:rPr>
        <w:t>г</w:t>
      </w:r>
      <w:r w:rsidRPr="00F46B92">
        <w:rPr>
          <w:rStyle w:val="310"/>
          <w:rFonts w:eastAsia="Segoe UI"/>
          <w:sz w:val="24"/>
          <w:szCs w:val="24"/>
        </w:rPr>
        <w:t>о травматизма.</w:t>
      </w:r>
    </w:p>
    <w:p w:rsidR="00EF646D" w:rsidRPr="00F46B92" w:rsidRDefault="00EF646D" w:rsidP="00B173F9">
      <w:pPr>
        <w:pStyle w:val="19"/>
        <w:shd w:val="clear" w:color="auto" w:fill="auto"/>
        <w:spacing w:line="276" w:lineRule="auto"/>
        <w:ind w:left="40" w:right="40" w:firstLine="669"/>
        <w:jc w:val="both"/>
        <w:rPr>
          <w:sz w:val="24"/>
          <w:szCs w:val="24"/>
        </w:rPr>
      </w:pPr>
      <w:r w:rsidRPr="00F46B92">
        <w:rPr>
          <w:rStyle w:val="310"/>
          <w:rFonts w:eastAsia="Segoe UI"/>
          <w:sz w:val="24"/>
          <w:szCs w:val="24"/>
        </w:rPr>
        <w:t>Во всех общеобразовательных организациях проведены педагогические советы с рассмотрением вопросов о состоянии работы по предупреждению детского дорожно-транспортного травматизма.</w:t>
      </w:r>
    </w:p>
    <w:p w:rsidR="00EF646D" w:rsidRPr="00F46B92" w:rsidRDefault="00EF646D" w:rsidP="00B173F9">
      <w:pPr>
        <w:pStyle w:val="19"/>
        <w:shd w:val="clear" w:color="auto" w:fill="auto"/>
        <w:spacing w:line="276" w:lineRule="auto"/>
        <w:ind w:left="40" w:right="40" w:firstLine="669"/>
        <w:jc w:val="both"/>
        <w:rPr>
          <w:sz w:val="24"/>
          <w:szCs w:val="24"/>
        </w:rPr>
      </w:pPr>
      <w:proofErr w:type="gramStart"/>
      <w:r w:rsidRPr="00F46B92">
        <w:rPr>
          <w:rStyle w:val="310"/>
          <w:rFonts w:eastAsia="Segoe UI"/>
          <w:sz w:val="24"/>
          <w:szCs w:val="24"/>
        </w:rPr>
        <w:t>Были проведены родительские собрания, на которых особое внимание было уделено вопросам обеспечения безопасного поведения детей на дорогах, включая беседы с родителями-водителями о необходимости применения ремней безопасности и детских удерживающих устройств при перевозке детей в салоне автомобиля, недопущении фактов управления автомототранспортом, запрещении детям езды на велосипедах по проезжей части дорог до достижения ими возраста 14 лет, разъяснению требований законодательства по содержанию</w:t>
      </w:r>
      <w:proofErr w:type="gramEnd"/>
      <w:r w:rsidRPr="00F46B92">
        <w:rPr>
          <w:rStyle w:val="310"/>
          <w:rFonts w:eastAsia="Segoe UI"/>
          <w:sz w:val="24"/>
          <w:szCs w:val="24"/>
        </w:rPr>
        <w:t xml:space="preserve"> и воспитанию детей и возможные административные и уголовно-правовые последствия в случае неисполнения родительских обязанностей.</w:t>
      </w:r>
    </w:p>
    <w:p w:rsidR="00EF646D" w:rsidRPr="00F46B92" w:rsidRDefault="00EF646D" w:rsidP="00B173F9">
      <w:pPr>
        <w:pStyle w:val="19"/>
        <w:shd w:val="clear" w:color="auto" w:fill="auto"/>
        <w:spacing w:line="276" w:lineRule="auto"/>
        <w:ind w:left="40" w:right="40" w:firstLine="669"/>
        <w:jc w:val="both"/>
        <w:rPr>
          <w:sz w:val="24"/>
          <w:szCs w:val="24"/>
        </w:rPr>
      </w:pPr>
      <w:r w:rsidRPr="00F46B92">
        <w:rPr>
          <w:rStyle w:val="310"/>
          <w:rFonts w:eastAsia="Segoe UI"/>
          <w:sz w:val="24"/>
          <w:szCs w:val="24"/>
        </w:rPr>
        <w:t xml:space="preserve">Контролируется исправность школьных перевозок. 20 автобусов </w:t>
      </w:r>
      <w:proofErr w:type="gramStart"/>
      <w:r w:rsidRPr="00F46B92">
        <w:rPr>
          <w:rStyle w:val="310"/>
          <w:rFonts w:eastAsia="Segoe UI"/>
          <w:sz w:val="24"/>
          <w:szCs w:val="24"/>
        </w:rPr>
        <w:t>оснащены</w:t>
      </w:r>
      <w:proofErr w:type="gramEnd"/>
      <w:r w:rsidRPr="00F46B92">
        <w:rPr>
          <w:rStyle w:val="310"/>
          <w:rFonts w:eastAsia="Segoe UI"/>
          <w:sz w:val="24"/>
          <w:szCs w:val="24"/>
        </w:rPr>
        <w:t xml:space="preserve"> системой ГЛОНАСС+112, имеют сопровождающее лицо. Перевозка детей осуществляется строго по маршруту и списку. Посторонние лица в салон автобуса не допускаются.</w:t>
      </w:r>
    </w:p>
    <w:p w:rsidR="00EF646D" w:rsidRPr="00F46B92" w:rsidRDefault="00EF646D" w:rsidP="00B173F9">
      <w:pPr>
        <w:pStyle w:val="19"/>
        <w:shd w:val="clear" w:color="auto" w:fill="auto"/>
        <w:spacing w:line="276" w:lineRule="auto"/>
        <w:ind w:left="40" w:right="40" w:firstLine="669"/>
        <w:jc w:val="both"/>
        <w:rPr>
          <w:sz w:val="24"/>
          <w:szCs w:val="24"/>
        </w:rPr>
      </w:pPr>
      <w:r w:rsidRPr="00F46B92">
        <w:rPr>
          <w:rStyle w:val="310"/>
          <w:rFonts w:eastAsia="Segoe UI"/>
          <w:sz w:val="24"/>
          <w:szCs w:val="24"/>
        </w:rPr>
        <w:t xml:space="preserve">В течение года сотрудниками управления образования и ГИБДД осуществляется </w:t>
      </w:r>
      <w:r w:rsidRPr="00F46B92">
        <w:rPr>
          <w:rStyle w:val="310"/>
          <w:rFonts w:eastAsia="Segoe UI"/>
          <w:sz w:val="24"/>
          <w:szCs w:val="24"/>
        </w:rPr>
        <w:lastRenderedPageBreak/>
        <w:t>обследование (экспертиза) состояния обучения несовершеннолетних правилам безопасного поведения на дорогах и профилактической работы по предупреждению детского дорожно-транспортного травматизма.</w:t>
      </w:r>
    </w:p>
    <w:p w:rsidR="00EF646D" w:rsidRPr="00F46B92" w:rsidRDefault="00EF646D" w:rsidP="00B173F9">
      <w:pPr>
        <w:pStyle w:val="19"/>
        <w:shd w:val="clear" w:color="auto" w:fill="auto"/>
        <w:spacing w:line="276" w:lineRule="auto"/>
        <w:ind w:left="40" w:right="40" w:firstLine="669"/>
        <w:jc w:val="both"/>
        <w:rPr>
          <w:sz w:val="24"/>
          <w:szCs w:val="24"/>
        </w:rPr>
      </w:pPr>
      <w:r w:rsidRPr="00F46B92">
        <w:rPr>
          <w:rStyle w:val="310"/>
          <w:rFonts w:eastAsia="Segoe UI"/>
          <w:sz w:val="24"/>
          <w:szCs w:val="24"/>
        </w:rPr>
        <w:t>По итогам 2014 года дорожно-транспортных происшествий с участием воспитанников и учащихся образовательных учреждений не было.</w:t>
      </w:r>
    </w:p>
    <w:p w:rsidR="00EF646D" w:rsidRPr="00F46B92" w:rsidRDefault="00EF646D" w:rsidP="00B173F9">
      <w:pPr>
        <w:pStyle w:val="19"/>
        <w:shd w:val="clear" w:color="auto" w:fill="auto"/>
        <w:spacing w:line="276" w:lineRule="auto"/>
        <w:ind w:left="40" w:right="40" w:firstLine="669"/>
        <w:jc w:val="both"/>
        <w:rPr>
          <w:sz w:val="24"/>
          <w:szCs w:val="24"/>
        </w:rPr>
      </w:pPr>
      <w:proofErr w:type="gramStart"/>
      <w:r w:rsidRPr="00F46B92">
        <w:rPr>
          <w:rStyle w:val="310"/>
          <w:rFonts w:eastAsia="Segoe UI"/>
          <w:sz w:val="24"/>
          <w:szCs w:val="24"/>
        </w:rPr>
        <w:t xml:space="preserve">В рамках Третьей Глобальной недели безопасности дорожного движения, посвященная безопасности детей на дорогах 5 мая 2015 года напротив Центра детского творчества (на площади Татарстана) состоялся танцевальный </w:t>
      </w:r>
      <w:proofErr w:type="spellStart"/>
      <w:r w:rsidRPr="00F46B92">
        <w:rPr>
          <w:rStyle w:val="310"/>
          <w:rFonts w:eastAsia="Segoe UI"/>
          <w:sz w:val="24"/>
          <w:szCs w:val="24"/>
        </w:rPr>
        <w:t>флеш</w:t>
      </w:r>
      <w:proofErr w:type="spellEnd"/>
      <w:r w:rsidRPr="00F46B92">
        <w:rPr>
          <w:rStyle w:val="310"/>
          <w:rFonts w:eastAsia="Segoe UI"/>
          <w:sz w:val="24"/>
          <w:szCs w:val="24"/>
        </w:rPr>
        <w:t>-моб «будь ярким!</w:t>
      </w:r>
      <w:proofErr w:type="gramEnd"/>
      <w:r w:rsidRPr="00F46B92">
        <w:rPr>
          <w:rStyle w:val="310"/>
          <w:rFonts w:eastAsia="Segoe UI"/>
          <w:sz w:val="24"/>
          <w:szCs w:val="24"/>
        </w:rPr>
        <w:t xml:space="preserve"> Стань заметным!», в котором принимали участие </w:t>
      </w:r>
      <w:proofErr w:type="gramStart"/>
      <w:r w:rsidRPr="00F46B92">
        <w:rPr>
          <w:rStyle w:val="310"/>
          <w:rFonts w:eastAsia="Segoe UI"/>
          <w:sz w:val="24"/>
          <w:szCs w:val="24"/>
        </w:rPr>
        <w:t>учащиеся</w:t>
      </w:r>
      <w:proofErr w:type="gramEnd"/>
      <w:r w:rsidRPr="00F46B92">
        <w:rPr>
          <w:rStyle w:val="310"/>
          <w:rFonts w:eastAsia="Segoe UI"/>
          <w:sz w:val="24"/>
          <w:szCs w:val="24"/>
        </w:rPr>
        <w:t xml:space="preserve"> которые входят объединение «Юный инспектор движения».</w:t>
      </w:r>
    </w:p>
    <w:p w:rsidR="00EF646D" w:rsidRPr="00F46B92" w:rsidRDefault="00EF646D" w:rsidP="00047868">
      <w:pPr>
        <w:pStyle w:val="19"/>
        <w:shd w:val="clear" w:color="auto" w:fill="auto"/>
        <w:spacing w:line="276" w:lineRule="auto"/>
        <w:ind w:left="40" w:right="40" w:firstLine="669"/>
        <w:jc w:val="both"/>
        <w:rPr>
          <w:sz w:val="24"/>
          <w:szCs w:val="24"/>
        </w:rPr>
      </w:pPr>
      <w:r w:rsidRPr="00F46B92">
        <w:rPr>
          <w:rStyle w:val="310"/>
          <w:rFonts w:eastAsia="Segoe UI"/>
          <w:sz w:val="24"/>
          <w:szCs w:val="24"/>
        </w:rPr>
        <w:t>По карточкам нарушителя ПДД до 16 лет «</w:t>
      </w:r>
      <w:r w:rsidRPr="00F46B92">
        <w:rPr>
          <w:rStyle w:val="310"/>
          <w:rFonts w:eastAsia="Segoe UI"/>
          <w:sz w:val="24"/>
          <w:szCs w:val="24"/>
          <w:lang w:val="en-US"/>
        </w:rPr>
        <w:t>STOP</w:t>
      </w:r>
      <w:r w:rsidRPr="00F46B92">
        <w:rPr>
          <w:rStyle w:val="310"/>
          <w:rFonts w:eastAsia="Segoe UI"/>
          <w:sz w:val="24"/>
          <w:szCs w:val="24"/>
        </w:rPr>
        <w:t xml:space="preserve"> — твоя жизнь в опасности!» проводятся профилактические мероприятия с учащимися и их родителями.</w:t>
      </w:r>
    </w:p>
    <w:p w:rsidR="00EF646D" w:rsidRPr="00F46B92" w:rsidRDefault="00EF646D" w:rsidP="00047868">
      <w:pPr>
        <w:pStyle w:val="19"/>
        <w:shd w:val="clear" w:color="auto" w:fill="auto"/>
        <w:spacing w:after="124" w:line="276" w:lineRule="auto"/>
        <w:ind w:left="40" w:right="40" w:firstLine="669"/>
        <w:jc w:val="both"/>
        <w:rPr>
          <w:sz w:val="24"/>
          <w:szCs w:val="24"/>
        </w:rPr>
      </w:pPr>
      <w:r w:rsidRPr="00F46B92">
        <w:rPr>
          <w:rStyle w:val="310"/>
          <w:rFonts w:eastAsia="Segoe UI"/>
          <w:sz w:val="24"/>
          <w:szCs w:val="24"/>
        </w:rPr>
        <w:t>В целом работа в сфере воспитания и дополнительного образования детей в 2014 - 2015 учебном году велась целенаправленно и системно, в тесном межведомственном взаимодействии с другими службами и организациями.</w:t>
      </w:r>
    </w:p>
    <w:p w:rsidR="00EF646D" w:rsidRPr="00F46B92" w:rsidRDefault="00EF646D" w:rsidP="00F46B92">
      <w:pPr>
        <w:pStyle w:val="19"/>
        <w:shd w:val="clear" w:color="auto" w:fill="auto"/>
        <w:spacing w:line="276" w:lineRule="auto"/>
        <w:ind w:left="40" w:right="40" w:firstLine="0"/>
        <w:jc w:val="both"/>
        <w:rPr>
          <w:sz w:val="24"/>
          <w:szCs w:val="24"/>
        </w:rPr>
      </w:pPr>
      <w:r w:rsidRPr="00F46B92">
        <w:rPr>
          <w:rStyle w:val="310"/>
          <w:rFonts w:eastAsia="Segoe UI"/>
          <w:sz w:val="24"/>
          <w:szCs w:val="24"/>
        </w:rPr>
        <w:t>На основании анализа поставлены следующие задач на 2015 -2016 учебный год для организации эффективной работы.</w:t>
      </w:r>
    </w:p>
    <w:p w:rsidR="00EF646D" w:rsidRPr="00F46B92" w:rsidRDefault="00EF646D" w:rsidP="00F46B92">
      <w:pPr>
        <w:ind w:left="9820"/>
        <w:rPr>
          <w:rFonts w:ascii="Times New Roman" w:hAnsi="Times New Roman" w:cs="Times New Roman"/>
          <w:sz w:val="24"/>
          <w:szCs w:val="24"/>
        </w:rPr>
      </w:pPr>
    </w:p>
    <w:p w:rsidR="00EF646D" w:rsidRPr="00A30AC8" w:rsidRDefault="00EF646D" w:rsidP="00F46B92">
      <w:pPr>
        <w:ind w:left="40"/>
        <w:jc w:val="both"/>
        <w:rPr>
          <w:rFonts w:ascii="Times New Roman" w:hAnsi="Times New Roman" w:cs="Times New Roman"/>
          <w:b/>
          <w:sz w:val="24"/>
          <w:szCs w:val="24"/>
        </w:rPr>
      </w:pPr>
      <w:r w:rsidRPr="00A30AC8">
        <w:rPr>
          <w:rStyle w:val="310"/>
          <w:rFonts w:eastAsia="Courier New"/>
          <w:b/>
          <w:sz w:val="24"/>
          <w:szCs w:val="24"/>
        </w:rPr>
        <w:t>По патриотическому воспитанию:</w:t>
      </w:r>
    </w:p>
    <w:p w:rsidR="00EF646D" w:rsidRPr="00F46B92" w:rsidRDefault="00EF646D" w:rsidP="004D1B43">
      <w:pPr>
        <w:pStyle w:val="19"/>
        <w:numPr>
          <w:ilvl w:val="0"/>
          <w:numId w:val="47"/>
        </w:numPr>
        <w:shd w:val="clear" w:color="auto" w:fill="auto"/>
        <w:tabs>
          <w:tab w:val="left" w:pos="165"/>
        </w:tabs>
        <w:spacing w:line="276" w:lineRule="auto"/>
        <w:ind w:left="40"/>
        <w:jc w:val="both"/>
        <w:rPr>
          <w:sz w:val="24"/>
          <w:szCs w:val="24"/>
        </w:rPr>
      </w:pPr>
      <w:r w:rsidRPr="00F46B92">
        <w:rPr>
          <w:rStyle w:val="310"/>
          <w:rFonts w:eastAsia="Segoe UI"/>
          <w:sz w:val="24"/>
          <w:szCs w:val="24"/>
        </w:rPr>
        <w:t>развитие музейного движения;</w:t>
      </w:r>
    </w:p>
    <w:p w:rsidR="00EF646D" w:rsidRPr="00F46B92" w:rsidRDefault="00EF646D" w:rsidP="004D1B43">
      <w:pPr>
        <w:pStyle w:val="19"/>
        <w:numPr>
          <w:ilvl w:val="0"/>
          <w:numId w:val="47"/>
        </w:numPr>
        <w:shd w:val="clear" w:color="auto" w:fill="auto"/>
        <w:tabs>
          <w:tab w:val="left" w:pos="170"/>
        </w:tabs>
        <w:spacing w:line="276" w:lineRule="auto"/>
        <w:ind w:left="40"/>
        <w:jc w:val="both"/>
        <w:rPr>
          <w:sz w:val="24"/>
          <w:szCs w:val="24"/>
        </w:rPr>
      </w:pPr>
      <w:r w:rsidRPr="00F46B92">
        <w:rPr>
          <w:rStyle w:val="310"/>
          <w:rFonts w:eastAsia="Segoe UI"/>
          <w:sz w:val="24"/>
          <w:szCs w:val="24"/>
        </w:rPr>
        <w:t xml:space="preserve">проведение мероприятий по воспитанию патриотизма </w:t>
      </w:r>
      <w:proofErr w:type="gramStart"/>
      <w:r w:rsidRPr="00F46B92">
        <w:rPr>
          <w:rStyle w:val="310"/>
          <w:rFonts w:eastAsia="Segoe UI"/>
          <w:sz w:val="24"/>
          <w:szCs w:val="24"/>
        </w:rPr>
        <w:t>у</w:t>
      </w:r>
      <w:proofErr w:type="gramEnd"/>
      <w:r w:rsidRPr="00F46B92">
        <w:rPr>
          <w:rStyle w:val="310"/>
          <w:rFonts w:eastAsia="Segoe UI"/>
          <w:sz w:val="24"/>
          <w:szCs w:val="24"/>
        </w:rPr>
        <w:t xml:space="preserve"> обучающихся;</w:t>
      </w:r>
    </w:p>
    <w:p w:rsidR="00EF646D" w:rsidRPr="00F46B92" w:rsidRDefault="00EF646D" w:rsidP="004D1B43">
      <w:pPr>
        <w:pStyle w:val="19"/>
        <w:numPr>
          <w:ilvl w:val="0"/>
          <w:numId w:val="47"/>
        </w:numPr>
        <w:shd w:val="clear" w:color="auto" w:fill="auto"/>
        <w:tabs>
          <w:tab w:val="left" w:pos="174"/>
        </w:tabs>
        <w:spacing w:line="276" w:lineRule="auto"/>
        <w:ind w:left="40"/>
        <w:jc w:val="both"/>
        <w:rPr>
          <w:sz w:val="24"/>
          <w:szCs w:val="24"/>
        </w:rPr>
      </w:pPr>
      <w:r w:rsidRPr="00F46B92">
        <w:rPr>
          <w:rStyle w:val="310"/>
          <w:rFonts w:eastAsia="Segoe UI"/>
          <w:sz w:val="24"/>
          <w:szCs w:val="24"/>
        </w:rPr>
        <w:t>изучение родного края через муниципальный проект «Открытие».</w:t>
      </w:r>
    </w:p>
    <w:p w:rsidR="00EF646D" w:rsidRPr="00A30AC8" w:rsidRDefault="00EF646D" w:rsidP="00F46B92">
      <w:pPr>
        <w:ind w:left="40"/>
        <w:jc w:val="both"/>
        <w:rPr>
          <w:rFonts w:ascii="Times New Roman" w:hAnsi="Times New Roman" w:cs="Times New Roman"/>
          <w:b/>
          <w:sz w:val="24"/>
          <w:szCs w:val="24"/>
        </w:rPr>
      </w:pPr>
      <w:r w:rsidRPr="00A30AC8">
        <w:rPr>
          <w:rStyle w:val="310"/>
          <w:rFonts w:eastAsia="Courier New"/>
          <w:b/>
          <w:sz w:val="24"/>
          <w:szCs w:val="24"/>
        </w:rPr>
        <w:t>По профилактике правонарушений среди несовершеннолетних:</w:t>
      </w:r>
    </w:p>
    <w:p w:rsidR="00EF646D" w:rsidRPr="00F46B92" w:rsidRDefault="00EF646D" w:rsidP="004D1B43">
      <w:pPr>
        <w:pStyle w:val="19"/>
        <w:numPr>
          <w:ilvl w:val="0"/>
          <w:numId w:val="47"/>
        </w:numPr>
        <w:shd w:val="clear" w:color="auto" w:fill="auto"/>
        <w:tabs>
          <w:tab w:val="left" w:pos="160"/>
        </w:tabs>
        <w:spacing w:line="276" w:lineRule="auto"/>
        <w:ind w:left="40"/>
        <w:jc w:val="both"/>
        <w:rPr>
          <w:sz w:val="24"/>
          <w:szCs w:val="24"/>
        </w:rPr>
      </w:pPr>
      <w:r w:rsidRPr="00F46B92">
        <w:rPr>
          <w:rStyle w:val="310"/>
          <w:rFonts w:eastAsia="Segoe UI"/>
          <w:sz w:val="24"/>
          <w:szCs w:val="24"/>
        </w:rPr>
        <w:t>развитие отрядов профилактики правонарушений;</w:t>
      </w:r>
    </w:p>
    <w:p w:rsidR="00EF646D" w:rsidRPr="00F46B92" w:rsidRDefault="00EF646D" w:rsidP="004D1B43">
      <w:pPr>
        <w:pStyle w:val="19"/>
        <w:numPr>
          <w:ilvl w:val="0"/>
          <w:numId w:val="47"/>
        </w:numPr>
        <w:shd w:val="clear" w:color="auto" w:fill="auto"/>
        <w:tabs>
          <w:tab w:val="left" w:pos="170"/>
        </w:tabs>
        <w:spacing w:line="276" w:lineRule="auto"/>
        <w:ind w:left="40"/>
        <w:jc w:val="both"/>
        <w:rPr>
          <w:sz w:val="24"/>
          <w:szCs w:val="24"/>
        </w:rPr>
      </w:pPr>
      <w:r w:rsidRPr="00F46B92">
        <w:rPr>
          <w:rStyle w:val="310"/>
          <w:rFonts w:eastAsia="Segoe UI"/>
          <w:sz w:val="24"/>
          <w:szCs w:val="24"/>
        </w:rPr>
        <w:t>охват дополнительным образованием каждого ребенка;</w:t>
      </w:r>
    </w:p>
    <w:p w:rsidR="00EF646D" w:rsidRPr="00F46B92" w:rsidRDefault="00EF646D" w:rsidP="004D1B43">
      <w:pPr>
        <w:pStyle w:val="19"/>
        <w:numPr>
          <w:ilvl w:val="0"/>
          <w:numId w:val="47"/>
        </w:numPr>
        <w:shd w:val="clear" w:color="auto" w:fill="auto"/>
        <w:tabs>
          <w:tab w:val="left" w:pos="165"/>
        </w:tabs>
        <w:spacing w:line="276" w:lineRule="auto"/>
        <w:ind w:left="40"/>
        <w:jc w:val="both"/>
        <w:rPr>
          <w:sz w:val="24"/>
          <w:szCs w:val="24"/>
        </w:rPr>
      </w:pPr>
      <w:r w:rsidRPr="00F46B92">
        <w:rPr>
          <w:rStyle w:val="310"/>
          <w:rFonts w:eastAsia="Segoe UI"/>
          <w:sz w:val="24"/>
          <w:szCs w:val="24"/>
        </w:rPr>
        <w:t>работа по раннему выявлению семейного неблагополучия;</w:t>
      </w:r>
    </w:p>
    <w:p w:rsidR="00EF646D" w:rsidRPr="00F46B92" w:rsidRDefault="00EF646D" w:rsidP="004D1B43">
      <w:pPr>
        <w:pStyle w:val="19"/>
        <w:numPr>
          <w:ilvl w:val="0"/>
          <w:numId w:val="47"/>
        </w:numPr>
        <w:shd w:val="clear" w:color="auto" w:fill="auto"/>
        <w:tabs>
          <w:tab w:val="left" w:pos="165"/>
        </w:tabs>
        <w:spacing w:line="276" w:lineRule="auto"/>
        <w:ind w:left="40"/>
        <w:jc w:val="both"/>
        <w:rPr>
          <w:sz w:val="24"/>
          <w:szCs w:val="24"/>
        </w:rPr>
      </w:pPr>
      <w:r w:rsidRPr="00F46B92">
        <w:rPr>
          <w:rStyle w:val="310"/>
          <w:rFonts w:eastAsia="Segoe UI"/>
          <w:sz w:val="24"/>
          <w:szCs w:val="24"/>
        </w:rPr>
        <w:t>усиление межведомственного взаимодействия;</w:t>
      </w:r>
    </w:p>
    <w:p w:rsidR="00EF646D" w:rsidRPr="00F46B92" w:rsidRDefault="00EF646D" w:rsidP="004D1B43">
      <w:pPr>
        <w:pStyle w:val="19"/>
        <w:numPr>
          <w:ilvl w:val="0"/>
          <w:numId w:val="47"/>
        </w:numPr>
        <w:shd w:val="clear" w:color="auto" w:fill="auto"/>
        <w:tabs>
          <w:tab w:val="left" w:pos="170"/>
        </w:tabs>
        <w:spacing w:line="276" w:lineRule="auto"/>
        <w:ind w:left="40"/>
        <w:jc w:val="both"/>
        <w:rPr>
          <w:sz w:val="24"/>
          <w:szCs w:val="24"/>
        </w:rPr>
      </w:pPr>
      <w:r w:rsidRPr="00F46B92">
        <w:rPr>
          <w:rStyle w:val="310"/>
          <w:rFonts w:eastAsia="Segoe UI"/>
          <w:sz w:val="24"/>
          <w:szCs w:val="24"/>
        </w:rPr>
        <w:t>посещение семей, обучающихся;</w:t>
      </w:r>
    </w:p>
    <w:p w:rsidR="00EF646D" w:rsidRPr="00F46B92" w:rsidRDefault="00EF646D" w:rsidP="004D1B43">
      <w:pPr>
        <w:pStyle w:val="19"/>
        <w:numPr>
          <w:ilvl w:val="0"/>
          <w:numId w:val="47"/>
        </w:numPr>
        <w:shd w:val="clear" w:color="auto" w:fill="auto"/>
        <w:tabs>
          <w:tab w:val="left" w:pos="174"/>
        </w:tabs>
        <w:spacing w:line="276" w:lineRule="auto"/>
        <w:ind w:left="40"/>
        <w:jc w:val="both"/>
        <w:rPr>
          <w:sz w:val="24"/>
          <w:szCs w:val="24"/>
        </w:rPr>
      </w:pPr>
      <w:r w:rsidRPr="00F46B92">
        <w:rPr>
          <w:rStyle w:val="310"/>
          <w:rFonts w:eastAsia="Segoe UI"/>
          <w:sz w:val="24"/>
          <w:szCs w:val="24"/>
        </w:rPr>
        <w:t>использование эффективных форм работы с детьми и родителями;</w:t>
      </w:r>
    </w:p>
    <w:p w:rsidR="00EF646D" w:rsidRPr="00F46B92" w:rsidRDefault="00EF646D" w:rsidP="004D1B43">
      <w:pPr>
        <w:pStyle w:val="19"/>
        <w:numPr>
          <w:ilvl w:val="0"/>
          <w:numId w:val="47"/>
        </w:numPr>
        <w:shd w:val="clear" w:color="auto" w:fill="auto"/>
        <w:tabs>
          <w:tab w:val="left" w:pos="170"/>
        </w:tabs>
        <w:spacing w:line="276" w:lineRule="auto"/>
        <w:ind w:left="40"/>
        <w:jc w:val="both"/>
        <w:rPr>
          <w:sz w:val="24"/>
          <w:szCs w:val="24"/>
        </w:rPr>
      </w:pPr>
      <w:r w:rsidRPr="00F46B92">
        <w:rPr>
          <w:rStyle w:val="310"/>
          <w:rFonts w:eastAsia="Segoe UI"/>
          <w:sz w:val="24"/>
          <w:szCs w:val="24"/>
        </w:rPr>
        <w:t>еженедельная организация рейдов.</w:t>
      </w:r>
    </w:p>
    <w:p w:rsidR="00EF646D" w:rsidRPr="00A30AC8" w:rsidRDefault="00EF646D" w:rsidP="00F46B92">
      <w:pPr>
        <w:ind w:left="40" w:right="40"/>
        <w:jc w:val="both"/>
        <w:rPr>
          <w:rFonts w:ascii="Times New Roman" w:hAnsi="Times New Roman" w:cs="Times New Roman"/>
          <w:b/>
          <w:sz w:val="24"/>
          <w:szCs w:val="24"/>
        </w:rPr>
      </w:pPr>
      <w:r w:rsidRPr="00A30AC8">
        <w:rPr>
          <w:rStyle w:val="310"/>
          <w:rFonts w:eastAsia="Courier New"/>
          <w:b/>
          <w:sz w:val="24"/>
          <w:szCs w:val="24"/>
        </w:rPr>
        <w:t>По профилактике суицидального поведения несовершеннолетних и формированию здорового образа жизни:</w:t>
      </w:r>
    </w:p>
    <w:p w:rsidR="00EF646D" w:rsidRPr="00F46B92" w:rsidRDefault="00EF646D" w:rsidP="00F46B92">
      <w:pPr>
        <w:pStyle w:val="19"/>
        <w:shd w:val="clear" w:color="auto" w:fill="auto"/>
        <w:spacing w:after="20" w:line="276" w:lineRule="auto"/>
        <w:ind w:left="40" w:firstLine="0"/>
        <w:jc w:val="both"/>
        <w:rPr>
          <w:sz w:val="24"/>
          <w:szCs w:val="24"/>
        </w:rPr>
      </w:pPr>
      <w:r w:rsidRPr="00F46B92">
        <w:rPr>
          <w:rStyle w:val="310"/>
          <w:rFonts w:eastAsia="Segoe UI"/>
          <w:sz w:val="24"/>
          <w:szCs w:val="24"/>
        </w:rPr>
        <w:t>Продолжить работу:</w:t>
      </w:r>
    </w:p>
    <w:p w:rsidR="00EF646D" w:rsidRPr="00F46B92" w:rsidRDefault="00EF646D" w:rsidP="004D1B43">
      <w:pPr>
        <w:pStyle w:val="19"/>
        <w:numPr>
          <w:ilvl w:val="0"/>
          <w:numId w:val="47"/>
        </w:numPr>
        <w:shd w:val="clear" w:color="auto" w:fill="auto"/>
        <w:tabs>
          <w:tab w:val="left" w:pos="246"/>
        </w:tabs>
        <w:spacing w:line="276" w:lineRule="auto"/>
        <w:ind w:left="40" w:right="40"/>
        <w:jc w:val="both"/>
        <w:rPr>
          <w:sz w:val="24"/>
          <w:szCs w:val="24"/>
        </w:rPr>
      </w:pPr>
      <w:r w:rsidRPr="00F46B92">
        <w:rPr>
          <w:rStyle w:val="310"/>
          <w:rFonts w:eastAsia="Segoe UI"/>
          <w:sz w:val="24"/>
          <w:szCs w:val="24"/>
        </w:rPr>
        <w:t>по организации информирования учащихся общеобразовательных учреждений о номере единого общероссийского детского телефона доверия (8 - 800 - 2000 - 122)</w:t>
      </w:r>
    </w:p>
    <w:p w:rsidR="00EF646D" w:rsidRPr="00F46B92" w:rsidRDefault="00EF646D" w:rsidP="00F46B92">
      <w:pPr>
        <w:pStyle w:val="19"/>
        <w:shd w:val="clear" w:color="auto" w:fill="auto"/>
        <w:spacing w:line="276" w:lineRule="auto"/>
        <w:ind w:left="40" w:firstLine="0"/>
        <w:jc w:val="both"/>
        <w:rPr>
          <w:sz w:val="24"/>
          <w:szCs w:val="24"/>
        </w:rPr>
      </w:pPr>
      <w:r w:rsidRPr="00F46B92">
        <w:rPr>
          <w:rStyle w:val="310"/>
          <w:rFonts w:eastAsia="Segoe UI"/>
          <w:sz w:val="24"/>
          <w:szCs w:val="24"/>
        </w:rPr>
        <w:t>обновления информационных стендов в образовательных учреждениях, в школьных дневниках;</w:t>
      </w:r>
    </w:p>
    <w:p w:rsidR="00EF646D" w:rsidRPr="00F46B92" w:rsidRDefault="00EF646D" w:rsidP="004D1B43">
      <w:pPr>
        <w:pStyle w:val="19"/>
        <w:numPr>
          <w:ilvl w:val="0"/>
          <w:numId w:val="47"/>
        </w:numPr>
        <w:shd w:val="clear" w:color="auto" w:fill="auto"/>
        <w:tabs>
          <w:tab w:val="left" w:pos="237"/>
        </w:tabs>
        <w:spacing w:line="276" w:lineRule="auto"/>
        <w:ind w:left="40" w:right="40"/>
        <w:jc w:val="both"/>
        <w:rPr>
          <w:sz w:val="24"/>
          <w:szCs w:val="24"/>
        </w:rPr>
      </w:pPr>
      <w:r w:rsidRPr="00F46B92">
        <w:rPr>
          <w:rStyle w:val="310"/>
          <w:rFonts w:eastAsia="Segoe UI"/>
          <w:sz w:val="24"/>
          <w:szCs w:val="24"/>
        </w:rPr>
        <w:t>по организации здоровьесберегающей деятельности с учетом мероприятий, направленных на сохранение психического и социального здоровья детей; включить данные вопросы в тематику заседаний педагогических советов, методических объединений классных руководителей;</w:t>
      </w:r>
    </w:p>
    <w:p w:rsidR="00EF646D" w:rsidRPr="00F46B92" w:rsidRDefault="00EF646D" w:rsidP="004D1B43">
      <w:pPr>
        <w:pStyle w:val="19"/>
        <w:numPr>
          <w:ilvl w:val="0"/>
          <w:numId w:val="47"/>
        </w:numPr>
        <w:shd w:val="clear" w:color="auto" w:fill="auto"/>
        <w:tabs>
          <w:tab w:val="left" w:pos="165"/>
        </w:tabs>
        <w:spacing w:line="276" w:lineRule="auto"/>
        <w:ind w:left="40" w:right="40"/>
        <w:jc w:val="both"/>
        <w:rPr>
          <w:sz w:val="24"/>
          <w:szCs w:val="24"/>
        </w:rPr>
      </w:pPr>
      <w:r w:rsidRPr="00F46B92">
        <w:rPr>
          <w:rStyle w:val="310"/>
          <w:rFonts w:eastAsia="Segoe UI"/>
          <w:sz w:val="24"/>
          <w:szCs w:val="24"/>
        </w:rPr>
        <w:t>над повышением уровня гражданско - правовой культуры детей и молодежи как фактора снижения поведенческих рисков.</w:t>
      </w:r>
    </w:p>
    <w:p w:rsidR="00EF646D" w:rsidRPr="00F46B92" w:rsidRDefault="00EF646D" w:rsidP="004D1B43">
      <w:pPr>
        <w:pStyle w:val="19"/>
        <w:numPr>
          <w:ilvl w:val="0"/>
          <w:numId w:val="47"/>
        </w:numPr>
        <w:shd w:val="clear" w:color="auto" w:fill="auto"/>
        <w:tabs>
          <w:tab w:val="left" w:pos="165"/>
        </w:tabs>
        <w:spacing w:line="276" w:lineRule="auto"/>
        <w:ind w:left="40" w:right="40"/>
        <w:jc w:val="both"/>
        <w:rPr>
          <w:sz w:val="24"/>
          <w:szCs w:val="24"/>
        </w:rPr>
      </w:pPr>
      <w:r w:rsidRPr="00F46B92">
        <w:rPr>
          <w:rStyle w:val="310"/>
          <w:rFonts w:eastAsia="Segoe UI"/>
          <w:sz w:val="24"/>
          <w:szCs w:val="24"/>
        </w:rPr>
        <w:lastRenderedPageBreak/>
        <w:t xml:space="preserve">усилить работу с родителями в целях обеспечения единства требований к духовно - нравственному и социальному развитию детей, повышения ответственности родителей и лиц </w:t>
      </w:r>
      <w:proofErr w:type="gramStart"/>
      <w:r w:rsidRPr="00F46B92">
        <w:rPr>
          <w:rStyle w:val="310"/>
          <w:rFonts w:eastAsia="Segoe UI"/>
          <w:sz w:val="24"/>
          <w:szCs w:val="24"/>
        </w:rPr>
        <w:t>их</w:t>
      </w:r>
      <w:proofErr w:type="gramEnd"/>
      <w:r w:rsidRPr="00F46B92">
        <w:rPr>
          <w:rStyle w:val="310"/>
          <w:rFonts w:eastAsia="Segoe UI"/>
          <w:sz w:val="24"/>
          <w:szCs w:val="24"/>
        </w:rPr>
        <w:t xml:space="preserve"> замещающих и вооружения их психолого - педагогическими знаниями.</w:t>
      </w:r>
    </w:p>
    <w:p w:rsidR="00EF646D" w:rsidRPr="00F46B92" w:rsidRDefault="00EF646D" w:rsidP="004D1B43">
      <w:pPr>
        <w:pStyle w:val="19"/>
        <w:numPr>
          <w:ilvl w:val="0"/>
          <w:numId w:val="47"/>
        </w:numPr>
        <w:shd w:val="clear" w:color="auto" w:fill="auto"/>
        <w:tabs>
          <w:tab w:val="left" w:pos="160"/>
        </w:tabs>
        <w:spacing w:line="276" w:lineRule="auto"/>
        <w:ind w:left="40"/>
        <w:jc w:val="both"/>
        <w:rPr>
          <w:sz w:val="24"/>
          <w:szCs w:val="24"/>
        </w:rPr>
      </w:pPr>
      <w:r w:rsidRPr="00F46B92">
        <w:rPr>
          <w:rStyle w:val="310"/>
          <w:rFonts w:eastAsia="Segoe UI"/>
          <w:sz w:val="24"/>
          <w:szCs w:val="24"/>
        </w:rPr>
        <w:t>развивать культуру здорового питания;</w:t>
      </w:r>
    </w:p>
    <w:p w:rsidR="00EF646D" w:rsidRPr="00F46B92" w:rsidRDefault="00EF646D" w:rsidP="004D1B43">
      <w:pPr>
        <w:pStyle w:val="19"/>
        <w:numPr>
          <w:ilvl w:val="0"/>
          <w:numId w:val="47"/>
        </w:numPr>
        <w:shd w:val="clear" w:color="auto" w:fill="auto"/>
        <w:tabs>
          <w:tab w:val="left" w:pos="270"/>
        </w:tabs>
        <w:spacing w:after="45" w:line="276" w:lineRule="auto"/>
        <w:ind w:left="140"/>
        <w:jc w:val="left"/>
        <w:rPr>
          <w:sz w:val="24"/>
          <w:szCs w:val="24"/>
        </w:rPr>
      </w:pPr>
      <w:r w:rsidRPr="00F46B92">
        <w:rPr>
          <w:rStyle w:val="310"/>
          <w:rFonts w:eastAsia="Segoe UI"/>
          <w:sz w:val="24"/>
          <w:szCs w:val="24"/>
        </w:rPr>
        <w:t>вести системную работу по профилактике употребления ПАВ;</w:t>
      </w:r>
    </w:p>
    <w:p w:rsidR="00EF646D" w:rsidRPr="00F46B92" w:rsidRDefault="00047868" w:rsidP="00F46B92">
      <w:pPr>
        <w:pStyle w:val="19"/>
        <w:shd w:val="clear" w:color="auto" w:fill="auto"/>
        <w:spacing w:after="102" w:line="276" w:lineRule="auto"/>
        <w:ind w:left="140" w:right="220" w:firstLine="0"/>
        <w:jc w:val="left"/>
        <w:rPr>
          <w:sz w:val="24"/>
          <w:szCs w:val="24"/>
        </w:rPr>
      </w:pPr>
      <w:r>
        <w:rPr>
          <w:rStyle w:val="310"/>
          <w:rFonts w:eastAsia="Segoe UI"/>
          <w:sz w:val="24"/>
          <w:szCs w:val="24"/>
        </w:rPr>
        <w:t>-предоставлять условия для ф</w:t>
      </w:r>
      <w:r w:rsidR="00EF646D" w:rsidRPr="00F46B92">
        <w:rPr>
          <w:rStyle w:val="310"/>
          <w:rFonts w:eastAsia="Segoe UI"/>
          <w:sz w:val="24"/>
          <w:szCs w:val="24"/>
        </w:rPr>
        <w:t>изического совершенствования на основе регулярных занятий физическо</w:t>
      </w:r>
      <w:r>
        <w:rPr>
          <w:rStyle w:val="310"/>
          <w:rFonts w:eastAsia="Segoe UI"/>
          <w:sz w:val="24"/>
          <w:szCs w:val="24"/>
        </w:rPr>
        <w:t>й</w:t>
      </w:r>
      <w:r w:rsidR="00EF646D" w:rsidRPr="00F46B92">
        <w:rPr>
          <w:rStyle w:val="310"/>
          <w:rFonts w:eastAsia="Segoe UI"/>
          <w:sz w:val="24"/>
          <w:szCs w:val="24"/>
        </w:rPr>
        <w:t xml:space="preserve"> культурой и спортом с учетом индивидуальных способностей и склонностей;</w:t>
      </w:r>
    </w:p>
    <w:p w:rsidR="00EF646D" w:rsidRPr="00F46B92" w:rsidRDefault="00EF646D" w:rsidP="004D1B43">
      <w:pPr>
        <w:pStyle w:val="19"/>
        <w:numPr>
          <w:ilvl w:val="0"/>
          <w:numId w:val="47"/>
        </w:numPr>
        <w:shd w:val="clear" w:color="auto" w:fill="auto"/>
        <w:tabs>
          <w:tab w:val="left" w:pos="385"/>
        </w:tabs>
        <w:spacing w:after="53" w:line="276" w:lineRule="auto"/>
        <w:ind w:left="140" w:right="220"/>
        <w:jc w:val="both"/>
        <w:rPr>
          <w:sz w:val="24"/>
          <w:szCs w:val="24"/>
        </w:rPr>
      </w:pPr>
      <w:r w:rsidRPr="00F46B92">
        <w:rPr>
          <w:rStyle w:val="310"/>
          <w:rFonts w:eastAsia="Segoe UI"/>
          <w:sz w:val="24"/>
          <w:szCs w:val="24"/>
        </w:rPr>
        <w:t>проводить массовые общественно-спортивные мероприят</w:t>
      </w:r>
      <w:r w:rsidR="00047868">
        <w:rPr>
          <w:rStyle w:val="310"/>
          <w:rFonts w:eastAsia="Segoe UI"/>
          <w:sz w:val="24"/>
          <w:szCs w:val="24"/>
        </w:rPr>
        <w:t>ия по привлечению к участию в ни</w:t>
      </w:r>
      <w:r w:rsidRPr="00F46B92">
        <w:rPr>
          <w:rStyle w:val="310"/>
          <w:rFonts w:eastAsia="Segoe UI"/>
          <w:sz w:val="24"/>
          <w:szCs w:val="24"/>
        </w:rPr>
        <w:t>х детей;</w:t>
      </w:r>
    </w:p>
    <w:p w:rsidR="00EF646D" w:rsidRPr="00F46B92" w:rsidRDefault="00EF646D" w:rsidP="004D1B43">
      <w:pPr>
        <w:pStyle w:val="19"/>
        <w:numPr>
          <w:ilvl w:val="0"/>
          <w:numId w:val="47"/>
        </w:numPr>
        <w:shd w:val="clear" w:color="auto" w:fill="auto"/>
        <w:tabs>
          <w:tab w:val="left" w:pos="270"/>
        </w:tabs>
        <w:spacing w:line="276" w:lineRule="auto"/>
        <w:ind w:left="140"/>
        <w:jc w:val="both"/>
        <w:rPr>
          <w:sz w:val="24"/>
          <w:szCs w:val="24"/>
        </w:rPr>
      </w:pPr>
      <w:r w:rsidRPr="00F46B92">
        <w:rPr>
          <w:rStyle w:val="310"/>
          <w:rFonts w:eastAsia="Segoe UI"/>
          <w:sz w:val="24"/>
          <w:szCs w:val="24"/>
        </w:rPr>
        <w:t>обеспечить сдачи норм ВФСК «ГТО» учащимися основной группы здоровья;</w:t>
      </w:r>
    </w:p>
    <w:p w:rsidR="00EF646D" w:rsidRPr="00F46B92" w:rsidRDefault="00EF646D" w:rsidP="004D1B43">
      <w:pPr>
        <w:pStyle w:val="19"/>
        <w:numPr>
          <w:ilvl w:val="0"/>
          <w:numId w:val="47"/>
        </w:numPr>
        <w:shd w:val="clear" w:color="auto" w:fill="auto"/>
        <w:tabs>
          <w:tab w:val="left" w:pos="274"/>
        </w:tabs>
        <w:spacing w:after="109" w:line="276" w:lineRule="auto"/>
        <w:ind w:left="140"/>
        <w:jc w:val="both"/>
        <w:rPr>
          <w:sz w:val="24"/>
          <w:szCs w:val="24"/>
        </w:rPr>
      </w:pPr>
      <w:r w:rsidRPr="00F46B92">
        <w:rPr>
          <w:rStyle w:val="310"/>
          <w:rFonts w:eastAsia="Segoe UI"/>
          <w:sz w:val="24"/>
          <w:szCs w:val="24"/>
        </w:rPr>
        <w:t>проводить мероприятия по популяризации ВФСК «ГТО»;</w:t>
      </w:r>
    </w:p>
    <w:p w:rsidR="00EF646D" w:rsidRPr="00F46B92" w:rsidRDefault="00EF646D" w:rsidP="004D1B43">
      <w:pPr>
        <w:pStyle w:val="19"/>
        <w:numPr>
          <w:ilvl w:val="0"/>
          <w:numId w:val="47"/>
        </w:numPr>
        <w:shd w:val="clear" w:color="auto" w:fill="auto"/>
        <w:tabs>
          <w:tab w:val="left" w:pos="332"/>
        </w:tabs>
        <w:spacing w:after="3" w:line="276" w:lineRule="auto"/>
        <w:ind w:left="140" w:right="220"/>
        <w:jc w:val="both"/>
        <w:rPr>
          <w:sz w:val="24"/>
          <w:szCs w:val="24"/>
        </w:rPr>
      </w:pPr>
      <w:r w:rsidRPr="00F46B92">
        <w:rPr>
          <w:rStyle w:val="310"/>
          <w:rFonts w:eastAsia="Segoe UI"/>
          <w:sz w:val="24"/>
          <w:szCs w:val="24"/>
        </w:rPr>
        <w:t xml:space="preserve">работать над повышением уровня физической подготовленности и двигательной активности </w:t>
      </w:r>
      <w:proofErr w:type="gramStart"/>
      <w:r w:rsidRPr="00F46B92">
        <w:rPr>
          <w:rStyle w:val="310"/>
          <w:rFonts w:eastAsia="Segoe UI"/>
          <w:sz w:val="24"/>
          <w:szCs w:val="24"/>
        </w:rPr>
        <w:t>обучающихся</w:t>
      </w:r>
      <w:proofErr w:type="gramEnd"/>
      <w:r w:rsidRPr="00F46B92">
        <w:rPr>
          <w:rStyle w:val="310"/>
          <w:rFonts w:eastAsia="Segoe UI"/>
          <w:sz w:val="24"/>
          <w:szCs w:val="24"/>
        </w:rPr>
        <w:t>.</w:t>
      </w:r>
    </w:p>
    <w:p w:rsidR="00ED7E61" w:rsidRPr="00ED7E61" w:rsidRDefault="00EF646D" w:rsidP="00ED7E61">
      <w:pPr>
        <w:pStyle w:val="19"/>
        <w:shd w:val="clear" w:color="auto" w:fill="auto"/>
        <w:spacing w:after="87" w:line="276" w:lineRule="auto"/>
        <w:ind w:right="220" w:firstLine="0"/>
        <w:jc w:val="both"/>
        <w:rPr>
          <w:rStyle w:val="310"/>
          <w:sz w:val="24"/>
          <w:szCs w:val="24"/>
        </w:rPr>
      </w:pPr>
      <w:r w:rsidRPr="00ED7E61">
        <w:rPr>
          <w:rStyle w:val="310"/>
          <w:rFonts w:eastAsia="Segoe UI"/>
          <w:b/>
          <w:sz w:val="24"/>
          <w:szCs w:val="24"/>
        </w:rPr>
        <w:t>В области дополнительного образования д</w:t>
      </w:r>
      <w:r w:rsidR="00ED7E61">
        <w:rPr>
          <w:rStyle w:val="310"/>
          <w:rFonts w:eastAsia="Segoe UI"/>
          <w:b/>
          <w:sz w:val="24"/>
          <w:szCs w:val="24"/>
        </w:rPr>
        <w:t xml:space="preserve">етей поставить следующие задачи: </w:t>
      </w:r>
    </w:p>
    <w:p w:rsidR="00ED7E61" w:rsidRDefault="00EF646D" w:rsidP="004D1B43">
      <w:pPr>
        <w:pStyle w:val="19"/>
        <w:numPr>
          <w:ilvl w:val="0"/>
          <w:numId w:val="47"/>
        </w:numPr>
        <w:shd w:val="clear" w:color="auto" w:fill="auto"/>
        <w:spacing w:after="87" w:line="276" w:lineRule="auto"/>
        <w:ind w:right="220"/>
        <w:jc w:val="both"/>
        <w:rPr>
          <w:sz w:val="24"/>
          <w:szCs w:val="24"/>
        </w:rPr>
      </w:pPr>
      <w:r w:rsidRPr="00F46B92">
        <w:rPr>
          <w:rStyle w:val="310"/>
          <w:rFonts w:eastAsia="Segoe UI"/>
          <w:sz w:val="24"/>
          <w:szCs w:val="24"/>
        </w:rPr>
        <w:t>развитие детского технического творчества, в каждом образовательном учреждении должны работать кружки технической направленности;</w:t>
      </w:r>
    </w:p>
    <w:p w:rsidR="003C2FE5" w:rsidRDefault="00EF646D" w:rsidP="004D1B43">
      <w:pPr>
        <w:pStyle w:val="19"/>
        <w:numPr>
          <w:ilvl w:val="0"/>
          <w:numId w:val="47"/>
        </w:numPr>
        <w:shd w:val="clear" w:color="auto" w:fill="auto"/>
        <w:spacing w:after="87" w:line="276" w:lineRule="auto"/>
        <w:ind w:right="220"/>
        <w:jc w:val="both"/>
        <w:rPr>
          <w:sz w:val="24"/>
          <w:szCs w:val="24"/>
        </w:rPr>
      </w:pPr>
      <w:r w:rsidRPr="00ED7E61">
        <w:rPr>
          <w:rStyle w:val="310"/>
          <w:rFonts w:eastAsia="Segoe UI"/>
          <w:sz w:val="24"/>
          <w:szCs w:val="24"/>
        </w:rPr>
        <w:t>продолжить работу по проектам «Страна Авиация», «Робототехника», «Базовая площадка по развитию детского технического творчества»;</w:t>
      </w:r>
    </w:p>
    <w:p w:rsidR="003C2FE5" w:rsidRPr="003C2FE5" w:rsidRDefault="00EF646D" w:rsidP="004D1B43">
      <w:pPr>
        <w:pStyle w:val="19"/>
        <w:numPr>
          <w:ilvl w:val="0"/>
          <w:numId w:val="47"/>
        </w:numPr>
        <w:shd w:val="clear" w:color="auto" w:fill="auto"/>
        <w:spacing w:after="87" w:line="276" w:lineRule="auto"/>
        <w:ind w:left="140" w:right="220"/>
        <w:jc w:val="both"/>
        <w:rPr>
          <w:rStyle w:val="310"/>
          <w:sz w:val="24"/>
          <w:szCs w:val="24"/>
        </w:rPr>
      </w:pPr>
      <w:r w:rsidRPr="003C2FE5">
        <w:rPr>
          <w:rStyle w:val="310"/>
          <w:rFonts w:eastAsia="Segoe UI"/>
          <w:sz w:val="24"/>
          <w:szCs w:val="24"/>
        </w:rPr>
        <w:t>использовать ресурсы учреждений дополнительного образования детей, предприятий,</w:t>
      </w:r>
      <w:r w:rsidR="003C2FE5" w:rsidRPr="003C2FE5">
        <w:rPr>
          <w:rStyle w:val="310"/>
          <w:rFonts w:eastAsia="Segoe UI"/>
          <w:sz w:val="24"/>
          <w:szCs w:val="24"/>
        </w:rPr>
        <w:t xml:space="preserve"> </w:t>
      </w:r>
      <w:r w:rsidRPr="003C2FE5">
        <w:rPr>
          <w:rStyle w:val="310"/>
          <w:rFonts w:eastAsia="Segoe UI"/>
          <w:sz w:val="24"/>
          <w:szCs w:val="24"/>
        </w:rPr>
        <w:t>организаций для предоставления востребованных программ в области дополнительного образования детей.</w:t>
      </w:r>
    </w:p>
    <w:p w:rsidR="003C2FE5" w:rsidRPr="003C2FE5" w:rsidRDefault="00EF646D" w:rsidP="004D1B43">
      <w:pPr>
        <w:pStyle w:val="19"/>
        <w:numPr>
          <w:ilvl w:val="0"/>
          <w:numId w:val="47"/>
        </w:numPr>
        <w:shd w:val="clear" w:color="auto" w:fill="auto"/>
        <w:spacing w:after="53" w:line="276" w:lineRule="auto"/>
        <w:ind w:left="140" w:right="220"/>
        <w:jc w:val="both"/>
        <w:rPr>
          <w:rStyle w:val="310"/>
          <w:sz w:val="24"/>
          <w:szCs w:val="24"/>
        </w:rPr>
      </w:pPr>
      <w:r w:rsidRPr="003C2FE5">
        <w:rPr>
          <w:rStyle w:val="310"/>
          <w:rFonts w:eastAsia="Segoe UI"/>
          <w:sz w:val="24"/>
          <w:szCs w:val="24"/>
        </w:rPr>
        <w:t>использовать потенциал дополнительного образования для профориентационной работы с детьми, о профилактике дорожно - транспортного травматизма среди несовершеннолетних:</w:t>
      </w:r>
    </w:p>
    <w:p w:rsidR="003C2FE5" w:rsidRPr="003C2FE5" w:rsidRDefault="00EF646D" w:rsidP="004D1B43">
      <w:pPr>
        <w:pStyle w:val="19"/>
        <w:numPr>
          <w:ilvl w:val="0"/>
          <w:numId w:val="47"/>
        </w:numPr>
        <w:shd w:val="clear" w:color="auto" w:fill="auto"/>
        <w:spacing w:after="42" w:line="276" w:lineRule="auto"/>
        <w:ind w:left="140" w:right="220"/>
        <w:jc w:val="both"/>
        <w:rPr>
          <w:rStyle w:val="310"/>
          <w:sz w:val="24"/>
          <w:szCs w:val="24"/>
        </w:rPr>
      </w:pPr>
      <w:r w:rsidRPr="003C2FE5">
        <w:rPr>
          <w:rStyle w:val="310"/>
          <w:rFonts w:eastAsia="Segoe UI"/>
          <w:sz w:val="24"/>
          <w:szCs w:val="24"/>
        </w:rPr>
        <w:t>работать над повышением качества организации работы в образовательных организациях по вопросам безопасности.</w:t>
      </w:r>
    </w:p>
    <w:p w:rsidR="003C2FE5" w:rsidRPr="003C2FE5" w:rsidRDefault="00EF646D" w:rsidP="004D1B43">
      <w:pPr>
        <w:pStyle w:val="19"/>
        <w:numPr>
          <w:ilvl w:val="0"/>
          <w:numId w:val="47"/>
        </w:numPr>
        <w:shd w:val="clear" w:color="auto" w:fill="auto"/>
        <w:spacing w:after="42" w:line="276" w:lineRule="auto"/>
        <w:ind w:left="140" w:right="220"/>
        <w:jc w:val="both"/>
        <w:rPr>
          <w:rStyle w:val="310"/>
          <w:sz w:val="24"/>
          <w:szCs w:val="24"/>
        </w:rPr>
      </w:pPr>
      <w:r w:rsidRPr="003C2FE5">
        <w:rPr>
          <w:rStyle w:val="310"/>
          <w:rFonts w:eastAsia="Segoe UI"/>
          <w:sz w:val="24"/>
          <w:szCs w:val="24"/>
        </w:rPr>
        <w:t>-в каждой школе должен быть создан и неформально работать отряд ЮИД;</w:t>
      </w:r>
    </w:p>
    <w:p w:rsidR="00EF646D" w:rsidRPr="003C2FE5" w:rsidRDefault="00EF646D" w:rsidP="004D1B43">
      <w:pPr>
        <w:pStyle w:val="19"/>
        <w:numPr>
          <w:ilvl w:val="0"/>
          <w:numId w:val="47"/>
        </w:numPr>
        <w:shd w:val="clear" w:color="auto" w:fill="auto"/>
        <w:spacing w:after="42" w:line="276" w:lineRule="auto"/>
        <w:ind w:left="140" w:right="220"/>
        <w:jc w:val="both"/>
        <w:rPr>
          <w:sz w:val="24"/>
          <w:szCs w:val="24"/>
        </w:rPr>
      </w:pPr>
      <w:r w:rsidRPr="003C2FE5">
        <w:rPr>
          <w:rStyle w:val="310"/>
          <w:rFonts w:eastAsia="Segoe UI"/>
          <w:sz w:val="24"/>
          <w:szCs w:val="24"/>
        </w:rPr>
        <w:t>вести разъяснительную работу среди детей и родителей о необходимости светоотражающих элементов на одежде пешеходов.</w:t>
      </w:r>
    </w:p>
    <w:p w:rsidR="00EF646D" w:rsidRPr="003C2FE5" w:rsidRDefault="00EF646D" w:rsidP="00047868">
      <w:pPr>
        <w:pStyle w:val="19"/>
        <w:shd w:val="clear" w:color="auto" w:fill="auto"/>
        <w:spacing w:line="276" w:lineRule="auto"/>
        <w:ind w:left="140" w:firstLine="0"/>
        <w:jc w:val="both"/>
        <w:rPr>
          <w:b/>
          <w:sz w:val="24"/>
          <w:szCs w:val="24"/>
        </w:rPr>
      </w:pPr>
      <w:r w:rsidRPr="003C2FE5">
        <w:rPr>
          <w:rStyle w:val="310"/>
          <w:rFonts w:eastAsia="Segoe UI"/>
          <w:b/>
          <w:sz w:val="24"/>
          <w:szCs w:val="24"/>
        </w:rPr>
        <w:t>По развитию детского движения:</w:t>
      </w:r>
    </w:p>
    <w:p w:rsidR="00EF646D" w:rsidRPr="00F46B92" w:rsidRDefault="00EF646D" w:rsidP="004D1B43">
      <w:pPr>
        <w:pStyle w:val="19"/>
        <w:numPr>
          <w:ilvl w:val="0"/>
          <w:numId w:val="47"/>
        </w:numPr>
        <w:shd w:val="clear" w:color="auto" w:fill="auto"/>
        <w:tabs>
          <w:tab w:val="left" w:pos="274"/>
        </w:tabs>
        <w:spacing w:line="276" w:lineRule="auto"/>
        <w:ind w:left="140"/>
        <w:jc w:val="both"/>
        <w:rPr>
          <w:sz w:val="24"/>
          <w:szCs w:val="24"/>
        </w:rPr>
      </w:pPr>
      <w:r w:rsidRPr="00F46B92">
        <w:rPr>
          <w:rStyle w:val="310"/>
          <w:rFonts w:eastAsia="Segoe UI"/>
          <w:sz w:val="24"/>
          <w:szCs w:val="24"/>
        </w:rPr>
        <w:t>внедрять активные и востребованные формы работы с детьми;</w:t>
      </w:r>
    </w:p>
    <w:p w:rsidR="00EF646D" w:rsidRPr="00F46B92" w:rsidRDefault="00EF646D" w:rsidP="004D1B43">
      <w:pPr>
        <w:pStyle w:val="19"/>
        <w:numPr>
          <w:ilvl w:val="0"/>
          <w:numId w:val="47"/>
        </w:numPr>
        <w:shd w:val="clear" w:color="auto" w:fill="auto"/>
        <w:tabs>
          <w:tab w:val="left" w:pos="270"/>
        </w:tabs>
        <w:spacing w:line="276" w:lineRule="auto"/>
        <w:ind w:left="140"/>
        <w:jc w:val="both"/>
        <w:rPr>
          <w:sz w:val="24"/>
          <w:szCs w:val="24"/>
        </w:rPr>
      </w:pPr>
      <w:r w:rsidRPr="00F46B92">
        <w:rPr>
          <w:rStyle w:val="310"/>
          <w:rFonts w:eastAsia="Segoe UI"/>
          <w:sz w:val="24"/>
          <w:szCs w:val="24"/>
        </w:rPr>
        <w:t>принимать активное участие в республиканских и муниципальных мероприятиях.</w:t>
      </w:r>
    </w:p>
    <w:p w:rsidR="00EF646D" w:rsidRPr="00F46B92" w:rsidRDefault="00EF646D" w:rsidP="004D1B43">
      <w:pPr>
        <w:pStyle w:val="19"/>
        <w:numPr>
          <w:ilvl w:val="0"/>
          <w:numId w:val="47"/>
        </w:numPr>
        <w:shd w:val="clear" w:color="auto" w:fill="auto"/>
        <w:tabs>
          <w:tab w:val="left" w:pos="274"/>
        </w:tabs>
        <w:spacing w:after="17" w:line="276" w:lineRule="auto"/>
        <w:ind w:left="140"/>
        <w:jc w:val="both"/>
        <w:rPr>
          <w:sz w:val="24"/>
          <w:szCs w:val="24"/>
        </w:rPr>
      </w:pPr>
      <w:r w:rsidRPr="00F46B92">
        <w:rPr>
          <w:rStyle w:val="310"/>
          <w:rFonts w:eastAsia="Segoe UI"/>
          <w:sz w:val="24"/>
          <w:szCs w:val="24"/>
        </w:rPr>
        <w:t>активизировать работу волонтерских отрядов;</w:t>
      </w:r>
    </w:p>
    <w:p w:rsidR="00EF646D" w:rsidRPr="00F46B92" w:rsidRDefault="00EF646D" w:rsidP="004D1B43">
      <w:pPr>
        <w:pStyle w:val="19"/>
        <w:numPr>
          <w:ilvl w:val="0"/>
          <w:numId w:val="47"/>
        </w:numPr>
        <w:shd w:val="clear" w:color="auto" w:fill="auto"/>
        <w:tabs>
          <w:tab w:val="left" w:pos="270"/>
        </w:tabs>
        <w:spacing w:after="46" w:line="276" w:lineRule="auto"/>
        <w:ind w:left="140"/>
        <w:jc w:val="both"/>
        <w:rPr>
          <w:sz w:val="24"/>
          <w:szCs w:val="24"/>
        </w:rPr>
      </w:pPr>
      <w:r w:rsidRPr="00F46B92">
        <w:rPr>
          <w:rStyle w:val="310"/>
          <w:rFonts w:eastAsia="Segoe UI"/>
          <w:sz w:val="24"/>
          <w:szCs w:val="24"/>
        </w:rPr>
        <w:t>внедрить проект «Классное содружество» в работу ДОО;</w:t>
      </w:r>
    </w:p>
    <w:p w:rsidR="00EF646D" w:rsidRPr="00F46B92" w:rsidRDefault="00EF646D" w:rsidP="004D1B43">
      <w:pPr>
        <w:pStyle w:val="19"/>
        <w:numPr>
          <w:ilvl w:val="0"/>
          <w:numId w:val="47"/>
        </w:numPr>
        <w:shd w:val="clear" w:color="auto" w:fill="auto"/>
        <w:tabs>
          <w:tab w:val="left" w:pos="265"/>
        </w:tabs>
        <w:spacing w:after="27" w:line="276" w:lineRule="auto"/>
        <w:ind w:left="140"/>
        <w:jc w:val="both"/>
        <w:rPr>
          <w:sz w:val="24"/>
          <w:szCs w:val="24"/>
        </w:rPr>
      </w:pPr>
      <w:r w:rsidRPr="00F46B92">
        <w:rPr>
          <w:rStyle w:val="310"/>
          <w:rFonts w:eastAsia="Segoe UI"/>
          <w:sz w:val="24"/>
          <w:szCs w:val="24"/>
        </w:rPr>
        <w:t>усилить контроль по результативности участия ОУ в республиканских конкурсах и мероприятие</w:t>
      </w:r>
    </w:p>
    <w:p w:rsidR="00EF646D" w:rsidRPr="00F46B92" w:rsidRDefault="00EF646D" w:rsidP="004D1B43">
      <w:pPr>
        <w:pStyle w:val="19"/>
        <w:numPr>
          <w:ilvl w:val="0"/>
          <w:numId w:val="47"/>
        </w:numPr>
        <w:shd w:val="clear" w:color="auto" w:fill="auto"/>
        <w:tabs>
          <w:tab w:val="left" w:pos="270"/>
        </w:tabs>
        <w:spacing w:after="99" w:line="276" w:lineRule="auto"/>
        <w:ind w:left="140"/>
        <w:jc w:val="both"/>
        <w:rPr>
          <w:sz w:val="24"/>
          <w:szCs w:val="24"/>
        </w:rPr>
      </w:pPr>
      <w:r w:rsidRPr="00F46B92">
        <w:rPr>
          <w:rStyle w:val="310"/>
          <w:rFonts w:eastAsia="Segoe UI"/>
          <w:sz w:val="24"/>
          <w:szCs w:val="24"/>
        </w:rPr>
        <w:t>использовать более эффективные формы работы с детьми;</w:t>
      </w:r>
    </w:p>
    <w:p w:rsidR="00EF646D" w:rsidRPr="00F46B92" w:rsidRDefault="00EF646D" w:rsidP="004D1B43">
      <w:pPr>
        <w:pStyle w:val="19"/>
        <w:numPr>
          <w:ilvl w:val="0"/>
          <w:numId w:val="47"/>
        </w:numPr>
        <w:shd w:val="clear" w:color="auto" w:fill="auto"/>
        <w:tabs>
          <w:tab w:val="left" w:pos="342"/>
          <w:tab w:val="left" w:pos="8871"/>
        </w:tabs>
        <w:spacing w:after="45" w:line="276" w:lineRule="auto"/>
        <w:ind w:left="140" w:right="220"/>
        <w:jc w:val="both"/>
        <w:rPr>
          <w:sz w:val="24"/>
          <w:szCs w:val="24"/>
        </w:rPr>
      </w:pPr>
      <w:r w:rsidRPr="00F46B92">
        <w:rPr>
          <w:rStyle w:val="310"/>
          <w:rFonts w:eastAsia="Segoe UI"/>
          <w:sz w:val="24"/>
          <w:szCs w:val="24"/>
        </w:rPr>
        <w:t>размещать информации о деятельности детских общественных объединен</w:t>
      </w:r>
      <w:r w:rsidR="003C2FE5">
        <w:rPr>
          <w:rStyle w:val="310"/>
          <w:rFonts w:eastAsia="Segoe UI"/>
          <w:sz w:val="24"/>
          <w:szCs w:val="24"/>
        </w:rPr>
        <w:t>ий на официальных</w:t>
      </w:r>
      <w:r w:rsidR="00BE13F1">
        <w:rPr>
          <w:rStyle w:val="310"/>
          <w:rFonts w:eastAsia="Segoe UI"/>
          <w:sz w:val="24"/>
          <w:szCs w:val="24"/>
        </w:rPr>
        <w:t xml:space="preserve"> сайтах школ;</w:t>
      </w:r>
    </w:p>
    <w:p w:rsidR="00EF646D" w:rsidRPr="00F46B92" w:rsidRDefault="00EF646D" w:rsidP="004D1B43">
      <w:pPr>
        <w:pStyle w:val="19"/>
        <w:numPr>
          <w:ilvl w:val="0"/>
          <w:numId w:val="47"/>
        </w:numPr>
        <w:shd w:val="clear" w:color="auto" w:fill="auto"/>
        <w:tabs>
          <w:tab w:val="left" w:pos="361"/>
        </w:tabs>
        <w:spacing w:after="57" w:line="276" w:lineRule="auto"/>
        <w:ind w:left="140" w:right="220"/>
        <w:jc w:val="both"/>
        <w:rPr>
          <w:sz w:val="24"/>
          <w:szCs w:val="24"/>
        </w:rPr>
      </w:pPr>
      <w:r w:rsidRPr="00F46B92">
        <w:rPr>
          <w:rStyle w:val="310"/>
          <w:rFonts w:eastAsia="Segoe UI"/>
          <w:sz w:val="24"/>
          <w:szCs w:val="24"/>
        </w:rPr>
        <w:lastRenderedPageBreak/>
        <w:t>организовать работу школьных бизнес - компаний, радио и телевидения с привлечением социальных партнеров;</w:t>
      </w:r>
    </w:p>
    <w:p w:rsidR="00EF646D" w:rsidRPr="00F46B92" w:rsidRDefault="00EF646D" w:rsidP="004D1B43">
      <w:pPr>
        <w:pStyle w:val="19"/>
        <w:numPr>
          <w:ilvl w:val="0"/>
          <w:numId w:val="47"/>
        </w:numPr>
        <w:shd w:val="clear" w:color="auto" w:fill="auto"/>
        <w:tabs>
          <w:tab w:val="left" w:pos="274"/>
        </w:tabs>
        <w:spacing w:after="65" w:line="276" w:lineRule="auto"/>
        <w:ind w:left="140"/>
        <w:jc w:val="both"/>
        <w:rPr>
          <w:sz w:val="24"/>
          <w:szCs w:val="24"/>
        </w:rPr>
      </w:pPr>
      <w:r w:rsidRPr="00F46B92">
        <w:rPr>
          <w:rStyle w:val="310"/>
          <w:rFonts w:eastAsia="Segoe UI"/>
          <w:sz w:val="24"/>
          <w:szCs w:val="24"/>
        </w:rPr>
        <w:t>вести системную работу по выпуску школьных газет.</w:t>
      </w:r>
    </w:p>
    <w:p w:rsidR="00EF646D" w:rsidRPr="00756024" w:rsidRDefault="00EF646D" w:rsidP="00047868">
      <w:pPr>
        <w:pStyle w:val="19"/>
        <w:shd w:val="clear" w:color="auto" w:fill="auto"/>
        <w:spacing w:after="38" w:line="276" w:lineRule="auto"/>
        <w:ind w:left="140" w:firstLine="0"/>
        <w:jc w:val="both"/>
        <w:rPr>
          <w:b/>
          <w:sz w:val="24"/>
          <w:szCs w:val="24"/>
        </w:rPr>
      </w:pPr>
      <w:r w:rsidRPr="00756024">
        <w:rPr>
          <w:rStyle w:val="310"/>
          <w:rFonts w:eastAsia="Segoe UI"/>
          <w:b/>
          <w:sz w:val="24"/>
          <w:szCs w:val="24"/>
        </w:rPr>
        <w:t>По повышению квалификации кадров сферы воспитания:</w:t>
      </w:r>
    </w:p>
    <w:p w:rsidR="00EF646D" w:rsidRPr="00F46B92" w:rsidRDefault="00EF646D" w:rsidP="004D1B43">
      <w:pPr>
        <w:pStyle w:val="19"/>
        <w:numPr>
          <w:ilvl w:val="0"/>
          <w:numId w:val="47"/>
        </w:numPr>
        <w:shd w:val="clear" w:color="auto" w:fill="auto"/>
        <w:tabs>
          <w:tab w:val="left" w:pos="318"/>
        </w:tabs>
        <w:spacing w:line="276" w:lineRule="auto"/>
        <w:ind w:left="140" w:right="220"/>
        <w:jc w:val="both"/>
        <w:rPr>
          <w:sz w:val="24"/>
          <w:szCs w:val="24"/>
        </w:rPr>
      </w:pPr>
      <w:r w:rsidRPr="00F46B92">
        <w:rPr>
          <w:rStyle w:val="310"/>
          <w:rFonts w:eastAsia="Segoe UI"/>
          <w:sz w:val="24"/>
          <w:szCs w:val="24"/>
        </w:rPr>
        <w:t>проводить обучающие семинары, инструктивно - методические совещания, мастер - классы по актуальным вопросам воспитания и дополнительного образования детей;</w:t>
      </w:r>
    </w:p>
    <w:p w:rsidR="00EF646D" w:rsidRPr="00F46B92" w:rsidRDefault="00EF646D" w:rsidP="00047868">
      <w:pPr>
        <w:pStyle w:val="19"/>
        <w:shd w:val="clear" w:color="auto" w:fill="auto"/>
        <w:spacing w:line="276" w:lineRule="auto"/>
        <w:ind w:left="140" w:firstLine="0"/>
        <w:jc w:val="both"/>
        <w:rPr>
          <w:sz w:val="24"/>
          <w:szCs w:val="24"/>
        </w:rPr>
      </w:pPr>
      <w:r w:rsidRPr="00F46B92">
        <w:rPr>
          <w:rStyle w:val="310"/>
          <w:rFonts w:eastAsia="Segoe UI"/>
          <w:sz w:val="24"/>
          <w:szCs w:val="24"/>
        </w:rPr>
        <w:t>принимать участие в республиканских мероприятиях;</w:t>
      </w:r>
    </w:p>
    <w:p w:rsidR="00EF646D" w:rsidRPr="00F46B92" w:rsidRDefault="00EF646D" w:rsidP="004D1B43">
      <w:pPr>
        <w:pStyle w:val="19"/>
        <w:numPr>
          <w:ilvl w:val="0"/>
          <w:numId w:val="47"/>
        </w:numPr>
        <w:shd w:val="clear" w:color="auto" w:fill="auto"/>
        <w:tabs>
          <w:tab w:val="left" w:pos="270"/>
        </w:tabs>
        <w:spacing w:line="276" w:lineRule="auto"/>
        <w:ind w:left="140"/>
        <w:jc w:val="both"/>
        <w:rPr>
          <w:sz w:val="24"/>
          <w:szCs w:val="24"/>
        </w:rPr>
      </w:pPr>
      <w:r w:rsidRPr="00F46B92">
        <w:rPr>
          <w:rStyle w:val="310"/>
          <w:rFonts w:eastAsia="Segoe UI"/>
          <w:sz w:val="24"/>
          <w:szCs w:val="24"/>
        </w:rPr>
        <w:t>проводить конкурсы профессионального мастерства для кадров сфе</w:t>
      </w:r>
      <w:r w:rsidR="00756024">
        <w:rPr>
          <w:rStyle w:val="310"/>
          <w:rFonts w:eastAsia="Segoe UI"/>
          <w:sz w:val="24"/>
          <w:szCs w:val="24"/>
        </w:rPr>
        <w:t>ры воспитания.</w:t>
      </w:r>
    </w:p>
    <w:p w:rsidR="00756024" w:rsidRDefault="00756024" w:rsidP="00047868">
      <w:pPr>
        <w:jc w:val="both"/>
        <w:rPr>
          <w:rStyle w:val="310"/>
          <w:rFonts w:eastAsia="Courier New"/>
          <w:sz w:val="24"/>
          <w:szCs w:val="24"/>
        </w:rPr>
      </w:pPr>
    </w:p>
    <w:p w:rsidR="00756024" w:rsidRPr="00756024" w:rsidRDefault="00BE13F1" w:rsidP="00756024">
      <w:pPr>
        <w:jc w:val="center"/>
        <w:rPr>
          <w:rStyle w:val="310"/>
          <w:rFonts w:eastAsia="Courier New"/>
          <w:b/>
          <w:sz w:val="24"/>
          <w:szCs w:val="24"/>
        </w:rPr>
      </w:pPr>
      <w:r w:rsidRPr="00756024">
        <w:rPr>
          <w:rStyle w:val="310"/>
          <w:rFonts w:eastAsia="Courier New"/>
          <w:b/>
          <w:sz w:val="24"/>
          <w:szCs w:val="24"/>
        </w:rPr>
        <w:t>Анализ работы муниципальной</w:t>
      </w:r>
    </w:p>
    <w:p w:rsidR="00756024" w:rsidRPr="00756024" w:rsidRDefault="00BE13F1" w:rsidP="00756024">
      <w:pPr>
        <w:jc w:val="center"/>
        <w:rPr>
          <w:rStyle w:val="310"/>
          <w:rFonts w:eastAsia="Courier New"/>
          <w:b/>
          <w:sz w:val="24"/>
          <w:szCs w:val="24"/>
        </w:rPr>
      </w:pPr>
      <w:r w:rsidRPr="00756024">
        <w:rPr>
          <w:rStyle w:val="310"/>
          <w:rFonts w:eastAsia="Courier New"/>
          <w:b/>
          <w:sz w:val="24"/>
          <w:szCs w:val="24"/>
        </w:rPr>
        <w:t>пси</w:t>
      </w:r>
      <w:r w:rsidR="00EF646D" w:rsidRPr="00756024">
        <w:rPr>
          <w:rStyle w:val="310"/>
          <w:rFonts w:eastAsia="Courier New"/>
          <w:b/>
          <w:sz w:val="24"/>
          <w:szCs w:val="24"/>
        </w:rPr>
        <w:t>холого-медико-педагогической комиссии</w:t>
      </w:r>
    </w:p>
    <w:p w:rsidR="00EF646D" w:rsidRPr="00756024" w:rsidRDefault="00EF646D" w:rsidP="00756024">
      <w:pPr>
        <w:jc w:val="center"/>
        <w:rPr>
          <w:rFonts w:ascii="Times New Roman" w:hAnsi="Times New Roman" w:cs="Times New Roman"/>
          <w:b/>
          <w:sz w:val="24"/>
          <w:szCs w:val="24"/>
        </w:rPr>
      </w:pPr>
      <w:r w:rsidRPr="00756024">
        <w:rPr>
          <w:rStyle w:val="310"/>
          <w:rFonts w:eastAsia="Courier New"/>
          <w:b/>
          <w:sz w:val="24"/>
          <w:szCs w:val="24"/>
        </w:rPr>
        <w:t>за 2014-2015 учебный год.</w:t>
      </w:r>
    </w:p>
    <w:p w:rsidR="00EF646D" w:rsidRPr="00F46B92" w:rsidRDefault="00EF646D" w:rsidP="00047868">
      <w:pPr>
        <w:pStyle w:val="19"/>
        <w:shd w:val="clear" w:color="auto" w:fill="auto"/>
        <w:spacing w:line="276" w:lineRule="auto"/>
        <w:ind w:left="20" w:right="20" w:firstLine="700"/>
        <w:jc w:val="both"/>
        <w:rPr>
          <w:sz w:val="24"/>
          <w:szCs w:val="24"/>
        </w:rPr>
      </w:pPr>
      <w:r w:rsidRPr="00F46B92">
        <w:rPr>
          <w:rStyle w:val="310"/>
          <w:rFonts w:eastAsia="Segoe UI"/>
          <w:sz w:val="24"/>
          <w:szCs w:val="24"/>
        </w:rPr>
        <w:t>В 2014/2015 учебном году в Азнакаевском муниципальном районе на основании Постановления Исполнительного комитета</w:t>
      </w:r>
      <w:r w:rsidR="00756024">
        <w:rPr>
          <w:rStyle w:val="310"/>
          <w:rFonts w:eastAsia="Segoe UI"/>
          <w:sz w:val="24"/>
          <w:szCs w:val="24"/>
        </w:rPr>
        <w:t xml:space="preserve"> Азнакаевс</w:t>
      </w:r>
      <w:r w:rsidRPr="00F46B92">
        <w:rPr>
          <w:rStyle w:val="310"/>
          <w:rFonts w:eastAsia="Segoe UI"/>
          <w:sz w:val="24"/>
          <w:szCs w:val="24"/>
        </w:rPr>
        <w:t>кого муниципального района от 27.11.2014 №246 работала районная психолого-медико-педагогическая комиссия временного созыва. В состав комиссии входит 7 специалистов: председатель комиссии, секретарь комиссии, врач-психиатр, педаго</w:t>
      </w:r>
      <w:proofErr w:type="gramStart"/>
      <w:r w:rsidRPr="00F46B92">
        <w:rPr>
          <w:rStyle w:val="310"/>
          <w:rFonts w:eastAsia="Segoe UI"/>
          <w:sz w:val="24"/>
          <w:szCs w:val="24"/>
        </w:rPr>
        <w:t>г-</w:t>
      </w:r>
      <w:proofErr w:type="gramEnd"/>
      <w:r w:rsidRPr="00F46B92">
        <w:rPr>
          <w:rStyle w:val="310"/>
          <w:rFonts w:eastAsia="Segoe UI"/>
          <w:sz w:val="24"/>
          <w:szCs w:val="24"/>
        </w:rPr>
        <w:t xml:space="preserve"> психолог, логопед, дефектолог и медицинская сестра, 2 из которых имеют высшую категорию по своему направлению, 3 члена комиссии имеют 1 категорию.</w:t>
      </w:r>
    </w:p>
    <w:p w:rsidR="00EF646D" w:rsidRPr="00F46B92" w:rsidRDefault="00EF646D" w:rsidP="00047868">
      <w:pPr>
        <w:pStyle w:val="19"/>
        <w:shd w:val="clear" w:color="auto" w:fill="auto"/>
        <w:spacing w:line="276" w:lineRule="auto"/>
        <w:ind w:left="20" w:right="20" w:firstLine="700"/>
        <w:jc w:val="both"/>
        <w:rPr>
          <w:sz w:val="24"/>
          <w:szCs w:val="24"/>
        </w:rPr>
      </w:pPr>
      <w:r w:rsidRPr="00F46B92">
        <w:rPr>
          <w:rStyle w:val="310"/>
          <w:rFonts w:eastAsia="Segoe UI"/>
          <w:sz w:val="24"/>
          <w:szCs w:val="24"/>
        </w:rPr>
        <w:t>При участии специалистов ЦРБ, коррекционной школы г.Азнакаево и управления образования было проведено 11 заседаний комиссии; было выявлено и обследовано 174 ребенка, 36 из которых было направлено на РПМПК, 118 детей были направлены на МСЭК, 1 был направлен в общеобразовательную школу, 18 детей были проконсультированы. Также, был обследован 1 несовершеннолетний с поведенческими нарушениями для определения программы обучения.</w:t>
      </w:r>
    </w:p>
    <w:p w:rsidR="00EF646D" w:rsidRPr="00F46B92" w:rsidRDefault="00EF646D" w:rsidP="00047868">
      <w:pPr>
        <w:ind w:firstLine="720"/>
        <w:jc w:val="both"/>
        <w:rPr>
          <w:rFonts w:ascii="Times New Roman" w:eastAsia="Calibri" w:hAnsi="Times New Roman" w:cs="Times New Roman"/>
          <w:sz w:val="24"/>
          <w:szCs w:val="24"/>
        </w:rPr>
      </w:pPr>
      <w:r w:rsidRPr="00F46B92">
        <w:rPr>
          <w:rStyle w:val="310"/>
          <w:rFonts w:eastAsia="Courier New"/>
          <w:sz w:val="24"/>
          <w:szCs w:val="24"/>
        </w:rPr>
        <w:t xml:space="preserve">В 2015-2016 учебном году планируется работа комиссии в прежнем составе; запланировано 10 заседаний (с сентября по июнь). Работа комиссии планируется в 3-х направлениях: работа с детьми, требующими коррекции в логопедических группах, работа с детьми, которые направляются на МСЭК и </w:t>
      </w:r>
      <w:proofErr w:type="gramStart"/>
      <w:r w:rsidRPr="00F46B92">
        <w:rPr>
          <w:rStyle w:val="310"/>
          <w:rFonts w:eastAsia="Courier New"/>
          <w:sz w:val="24"/>
          <w:szCs w:val="24"/>
        </w:rPr>
        <w:t>выявление</w:t>
      </w:r>
      <w:proofErr w:type="gramEnd"/>
      <w:r w:rsidRPr="00F46B92">
        <w:rPr>
          <w:rStyle w:val="310"/>
          <w:rFonts w:eastAsia="Courier New"/>
          <w:sz w:val="24"/>
          <w:szCs w:val="24"/>
        </w:rPr>
        <w:t xml:space="preserve"> и обследование детей, имеющих проблемы с усвоением программы общеобразовательной</w:t>
      </w:r>
      <w:r w:rsidR="00756024">
        <w:rPr>
          <w:rStyle w:val="310"/>
          <w:rFonts w:eastAsia="Courier New"/>
          <w:sz w:val="24"/>
          <w:szCs w:val="24"/>
        </w:rPr>
        <w:t xml:space="preserve"> массовой школы.</w:t>
      </w:r>
    </w:p>
    <w:p w:rsidR="00414371" w:rsidRPr="00F46B92" w:rsidRDefault="00414371" w:rsidP="00047868">
      <w:pPr>
        <w:pStyle w:val="10"/>
        <w:spacing w:after="160"/>
        <w:jc w:val="both"/>
        <w:rPr>
          <w:rFonts w:ascii="Times New Roman" w:eastAsia="Times New Roman" w:hAnsi="Times New Roman" w:cs="Times New Roman"/>
          <w:sz w:val="24"/>
          <w:szCs w:val="24"/>
        </w:rPr>
      </w:pPr>
    </w:p>
    <w:p w:rsidR="00F13AD7" w:rsidRPr="00F46B92" w:rsidRDefault="00F13AD7" w:rsidP="00047868">
      <w:pPr>
        <w:jc w:val="both"/>
        <w:rPr>
          <w:rFonts w:ascii="Times New Roman" w:hAnsi="Times New Roman" w:cs="Times New Roman"/>
          <w:b/>
          <w:sz w:val="24"/>
          <w:szCs w:val="24"/>
        </w:rPr>
      </w:pPr>
      <w:r w:rsidRPr="00F46B92">
        <w:rPr>
          <w:rFonts w:ascii="Times New Roman" w:hAnsi="Times New Roman" w:cs="Times New Roman"/>
          <w:b/>
          <w:sz w:val="24"/>
          <w:szCs w:val="24"/>
        </w:rPr>
        <w:t>СОВЕЩАНИЯ, ЗАСЕДАНИЯ</w:t>
      </w:r>
    </w:p>
    <w:tbl>
      <w:tblPr>
        <w:tblStyle w:val="afd"/>
        <w:tblW w:w="0" w:type="auto"/>
        <w:tblLayout w:type="fixed"/>
        <w:tblLook w:val="04A0" w:firstRow="1" w:lastRow="0" w:firstColumn="1" w:lastColumn="0" w:noHBand="0" w:noVBand="1"/>
      </w:tblPr>
      <w:tblGrid>
        <w:gridCol w:w="562"/>
        <w:gridCol w:w="4097"/>
        <w:gridCol w:w="2330"/>
        <w:gridCol w:w="2330"/>
      </w:tblGrid>
      <w:tr w:rsidR="00F13AD7" w:rsidRPr="00F46B92" w:rsidTr="002F6DB0">
        <w:tc>
          <w:tcPr>
            <w:tcW w:w="562" w:type="dxa"/>
          </w:tcPr>
          <w:p w:rsidR="00F13AD7" w:rsidRPr="00F46B92" w:rsidRDefault="002F6DB0" w:rsidP="00047868">
            <w:pPr>
              <w:spacing w:line="276" w:lineRule="auto"/>
              <w:jc w:val="both"/>
              <w:rPr>
                <w:rFonts w:ascii="Times New Roman" w:hAnsi="Times New Roman" w:cs="Times New Roman"/>
                <w:sz w:val="24"/>
                <w:szCs w:val="24"/>
              </w:rPr>
            </w:pPr>
            <w:r w:rsidRPr="00F46B92">
              <w:rPr>
                <w:rFonts w:ascii="Times New Roman" w:hAnsi="Times New Roman" w:cs="Times New Roman"/>
                <w:sz w:val="24"/>
                <w:szCs w:val="24"/>
              </w:rPr>
              <w:t>№</w:t>
            </w:r>
          </w:p>
        </w:tc>
        <w:tc>
          <w:tcPr>
            <w:tcW w:w="4097" w:type="dxa"/>
          </w:tcPr>
          <w:p w:rsidR="00F13AD7" w:rsidRPr="00F46B92" w:rsidRDefault="002F6DB0" w:rsidP="00047868">
            <w:pPr>
              <w:spacing w:line="276" w:lineRule="auto"/>
              <w:jc w:val="both"/>
              <w:rPr>
                <w:rFonts w:ascii="Times New Roman" w:hAnsi="Times New Roman" w:cs="Times New Roman"/>
                <w:sz w:val="24"/>
                <w:szCs w:val="24"/>
              </w:rPr>
            </w:pPr>
            <w:r w:rsidRPr="00F46B92">
              <w:rPr>
                <w:rFonts w:ascii="Times New Roman" w:hAnsi="Times New Roman" w:cs="Times New Roman"/>
                <w:sz w:val="24"/>
                <w:szCs w:val="24"/>
              </w:rPr>
              <w:t xml:space="preserve">Тема </w:t>
            </w:r>
          </w:p>
        </w:tc>
        <w:tc>
          <w:tcPr>
            <w:tcW w:w="2330" w:type="dxa"/>
          </w:tcPr>
          <w:p w:rsidR="00F13AD7" w:rsidRPr="00F46B92" w:rsidRDefault="002F6DB0" w:rsidP="00047868">
            <w:pPr>
              <w:spacing w:line="276" w:lineRule="auto"/>
              <w:jc w:val="both"/>
              <w:rPr>
                <w:rFonts w:ascii="Times New Roman" w:hAnsi="Times New Roman" w:cs="Times New Roman"/>
                <w:sz w:val="24"/>
                <w:szCs w:val="24"/>
              </w:rPr>
            </w:pPr>
            <w:r w:rsidRPr="00F46B92">
              <w:rPr>
                <w:rFonts w:ascii="Times New Roman" w:hAnsi="Times New Roman" w:cs="Times New Roman"/>
                <w:sz w:val="24"/>
                <w:szCs w:val="24"/>
              </w:rPr>
              <w:t xml:space="preserve">Срок </w:t>
            </w:r>
          </w:p>
        </w:tc>
        <w:tc>
          <w:tcPr>
            <w:tcW w:w="2330" w:type="dxa"/>
          </w:tcPr>
          <w:p w:rsidR="00F13AD7" w:rsidRPr="00F46B92" w:rsidRDefault="002F6DB0" w:rsidP="00047868">
            <w:pPr>
              <w:spacing w:line="276" w:lineRule="auto"/>
              <w:jc w:val="both"/>
              <w:rPr>
                <w:rFonts w:ascii="Times New Roman" w:hAnsi="Times New Roman" w:cs="Times New Roman"/>
                <w:sz w:val="24"/>
                <w:szCs w:val="24"/>
              </w:rPr>
            </w:pPr>
            <w:r w:rsidRPr="00F46B92">
              <w:rPr>
                <w:rFonts w:ascii="Times New Roman" w:hAnsi="Times New Roman" w:cs="Times New Roman"/>
                <w:sz w:val="24"/>
                <w:szCs w:val="24"/>
              </w:rPr>
              <w:t xml:space="preserve">Ответственный </w:t>
            </w:r>
          </w:p>
        </w:tc>
      </w:tr>
      <w:tr w:rsidR="00F13AD7" w:rsidRPr="00F46B92" w:rsidTr="002F6DB0">
        <w:tc>
          <w:tcPr>
            <w:tcW w:w="562" w:type="dxa"/>
          </w:tcPr>
          <w:p w:rsidR="00F13AD7" w:rsidRPr="00F46B92" w:rsidRDefault="002F6DB0" w:rsidP="00047868">
            <w:pPr>
              <w:spacing w:line="276" w:lineRule="auto"/>
              <w:jc w:val="both"/>
              <w:rPr>
                <w:rFonts w:ascii="Times New Roman" w:hAnsi="Times New Roman" w:cs="Times New Roman"/>
                <w:sz w:val="24"/>
                <w:szCs w:val="24"/>
              </w:rPr>
            </w:pPr>
            <w:r w:rsidRPr="00F46B92">
              <w:rPr>
                <w:rFonts w:ascii="Times New Roman" w:hAnsi="Times New Roman" w:cs="Times New Roman"/>
                <w:sz w:val="24"/>
                <w:szCs w:val="24"/>
              </w:rPr>
              <w:t>1</w:t>
            </w:r>
          </w:p>
        </w:tc>
        <w:tc>
          <w:tcPr>
            <w:tcW w:w="4097" w:type="dxa"/>
          </w:tcPr>
          <w:p w:rsidR="00F13AD7" w:rsidRPr="00F46B92" w:rsidRDefault="002F6DB0" w:rsidP="00047868">
            <w:pPr>
              <w:spacing w:line="276" w:lineRule="auto"/>
              <w:jc w:val="both"/>
              <w:rPr>
                <w:rFonts w:ascii="Times New Roman" w:hAnsi="Times New Roman" w:cs="Times New Roman"/>
                <w:sz w:val="24"/>
                <w:szCs w:val="24"/>
              </w:rPr>
            </w:pPr>
            <w:r w:rsidRPr="00F46B92">
              <w:rPr>
                <w:rFonts w:ascii="Times New Roman" w:hAnsi="Times New Roman" w:cs="Times New Roman"/>
                <w:sz w:val="24"/>
                <w:szCs w:val="24"/>
              </w:rPr>
              <w:t>Совещание с заведующими ДОУ</w:t>
            </w:r>
          </w:p>
        </w:tc>
        <w:tc>
          <w:tcPr>
            <w:tcW w:w="2330" w:type="dxa"/>
          </w:tcPr>
          <w:p w:rsidR="00F13AD7" w:rsidRPr="00F46B92" w:rsidRDefault="002F6DB0" w:rsidP="00047868">
            <w:pPr>
              <w:spacing w:line="276" w:lineRule="auto"/>
              <w:jc w:val="both"/>
              <w:rPr>
                <w:rFonts w:ascii="Times New Roman" w:hAnsi="Times New Roman" w:cs="Times New Roman"/>
                <w:sz w:val="24"/>
                <w:szCs w:val="24"/>
              </w:rPr>
            </w:pPr>
            <w:r w:rsidRPr="00F46B92">
              <w:rPr>
                <w:rFonts w:ascii="Times New Roman" w:hAnsi="Times New Roman" w:cs="Times New Roman"/>
                <w:sz w:val="24"/>
                <w:szCs w:val="24"/>
              </w:rPr>
              <w:t>Еженедельно, понедельник</w:t>
            </w:r>
          </w:p>
        </w:tc>
        <w:tc>
          <w:tcPr>
            <w:tcW w:w="2330" w:type="dxa"/>
          </w:tcPr>
          <w:p w:rsidR="00F13AD7" w:rsidRPr="00F46B92" w:rsidRDefault="002F6DB0" w:rsidP="00047868">
            <w:pPr>
              <w:spacing w:line="276" w:lineRule="auto"/>
              <w:jc w:val="both"/>
              <w:rPr>
                <w:rFonts w:ascii="Times New Roman" w:hAnsi="Times New Roman" w:cs="Times New Roman"/>
                <w:sz w:val="24"/>
                <w:szCs w:val="24"/>
              </w:rPr>
            </w:pPr>
            <w:r w:rsidRPr="00F46B92">
              <w:rPr>
                <w:rFonts w:ascii="Times New Roman" w:hAnsi="Times New Roman" w:cs="Times New Roman"/>
                <w:sz w:val="24"/>
                <w:szCs w:val="24"/>
              </w:rPr>
              <w:t>Зарипова Э.Й. Кузьмина Р.Ф.</w:t>
            </w:r>
          </w:p>
        </w:tc>
      </w:tr>
      <w:tr w:rsidR="00F13AD7" w:rsidRPr="00F46B92" w:rsidTr="002F6DB0">
        <w:tc>
          <w:tcPr>
            <w:tcW w:w="562" w:type="dxa"/>
          </w:tcPr>
          <w:p w:rsidR="00F13AD7" w:rsidRPr="00F46B92" w:rsidRDefault="002F6DB0" w:rsidP="00F46B92">
            <w:pPr>
              <w:spacing w:line="276" w:lineRule="auto"/>
              <w:jc w:val="center"/>
              <w:rPr>
                <w:rFonts w:ascii="Times New Roman" w:hAnsi="Times New Roman" w:cs="Times New Roman"/>
                <w:sz w:val="24"/>
                <w:szCs w:val="24"/>
              </w:rPr>
            </w:pPr>
            <w:r w:rsidRPr="00F46B92">
              <w:rPr>
                <w:rFonts w:ascii="Times New Roman" w:hAnsi="Times New Roman" w:cs="Times New Roman"/>
                <w:sz w:val="24"/>
                <w:szCs w:val="24"/>
              </w:rPr>
              <w:t>2</w:t>
            </w:r>
          </w:p>
        </w:tc>
        <w:tc>
          <w:tcPr>
            <w:tcW w:w="4097" w:type="dxa"/>
          </w:tcPr>
          <w:p w:rsidR="00F13AD7" w:rsidRPr="00F46B92" w:rsidRDefault="002F6DB0"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Совещание с руководителями школ, УДО</w:t>
            </w:r>
          </w:p>
        </w:tc>
        <w:tc>
          <w:tcPr>
            <w:tcW w:w="2330" w:type="dxa"/>
          </w:tcPr>
          <w:p w:rsidR="00F13AD7" w:rsidRPr="00F46B92" w:rsidRDefault="002F6DB0"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Еженедельно, понедельник</w:t>
            </w:r>
          </w:p>
        </w:tc>
        <w:tc>
          <w:tcPr>
            <w:tcW w:w="2330" w:type="dxa"/>
          </w:tcPr>
          <w:p w:rsidR="00F13AD7" w:rsidRPr="00F46B92" w:rsidRDefault="002F6DB0"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Зарипова Э.Й</w:t>
            </w:r>
          </w:p>
        </w:tc>
      </w:tr>
      <w:tr w:rsidR="00F13AD7" w:rsidRPr="00F46B92" w:rsidTr="002F6DB0">
        <w:tc>
          <w:tcPr>
            <w:tcW w:w="562" w:type="dxa"/>
          </w:tcPr>
          <w:p w:rsidR="00F13AD7" w:rsidRPr="00F46B92" w:rsidRDefault="002F6DB0" w:rsidP="00F46B92">
            <w:pPr>
              <w:spacing w:line="276" w:lineRule="auto"/>
              <w:jc w:val="center"/>
              <w:rPr>
                <w:rFonts w:ascii="Times New Roman" w:hAnsi="Times New Roman" w:cs="Times New Roman"/>
                <w:sz w:val="24"/>
                <w:szCs w:val="24"/>
              </w:rPr>
            </w:pPr>
            <w:r w:rsidRPr="00F46B92">
              <w:rPr>
                <w:rFonts w:ascii="Times New Roman" w:hAnsi="Times New Roman" w:cs="Times New Roman"/>
                <w:sz w:val="24"/>
                <w:szCs w:val="24"/>
              </w:rPr>
              <w:t>3</w:t>
            </w:r>
          </w:p>
        </w:tc>
        <w:tc>
          <w:tcPr>
            <w:tcW w:w="4097" w:type="dxa"/>
          </w:tcPr>
          <w:p w:rsidR="00F13AD7" w:rsidRPr="00F46B92" w:rsidRDefault="002F6DB0"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Заседание антикоррупционного Совета</w:t>
            </w:r>
          </w:p>
        </w:tc>
        <w:tc>
          <w:tcPr>
            <w:tcW w:w="2330" w:type="dxa"/>
          </w:tcPr>
          <w:p w:rsidR="00F13AD7" w:rsidRPr="00F46B92" w:rsidRDefault="002F6DB0"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 xml:space="preserve">Ежеквартально </w:t>
            </w:r>
          </w:p>
        </w:tc>
        <w:tc>
          <w:tcPr>
            <w:tcW w:w="2330" w:type="dxa"/>
          </w:tcPr>
          <w:p w:rsidR="00F13AD7" w:rsidRPr="00F46B92" w:rsidRDefault="002F6DB0"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Раупова А.Я.</w:t>
            </w:r>
          </w:p>
        </w:tc>
      </w:tr>
      <w:tr w:rsidR="002F6DB0" w:rsidRPr="00F46B92" w:rsidTr="002F6DB0">
        <w:tc>
          <w:tcPr>
            <w:tcW w:w="9319" w:type="dxa"/>
            <w:gridSpan w:val="4"/>
          </w:tcPr>
          <w:p w:rsidR="002F6DB0" w:rsidRPr="009A7633" w:rsidRDefault="002F6DB0" w:rsidP="00BE1959">
            <w:pPr>
              <w:spacing w:line="276" w:lineRule="auto"/>
              <w:jc w:val="center"/>
              <w:rPr>
                <w:rFonts w:ascii="Times New Roman" w:hAnsi="Times New Roman" w:cs="Times New Roman"/>
                <w:b/>
                <w:sz w:val="24"/>
                <w:szCs w:val="24"/>
              </w:rPr>
            </w:pPr>
            <w:r w:rsidRPr="009A7633">
              <w:rPr>
                <w:rFonts w:ascii="Times New Roman" w:hAnsi="Times New Roman" w:cs="Times New Roman"/>
                <w:b/>
                <w:sz w:val="24"/>
                <w:szCs w:val="24"/>
              </w:rPr>
              <w:t xml:space="preserve">Совещания с заместителями директоров </w:t>
            </w:r>
            <w:r w:rsidR="00BE1959">
              <w:rPr>
                <w:rFonts w:ascii="Times New Roman" w:hAnsi="Times New Roman" w:cs="Times New Roman"/>
                <w:b/>
                <w:sz w:val="24"/>
                <w:szCs w:val="24"/>
              </w:rPr>
              <w:t>по учебной работе</w:t>
            </w:r>
          </w:p>
        </w:tc>
      </w:tr>
      <w:tr w:rsidR="00F13AD7" w:rsidRPr="00F46B92" w:rsidTr="002F6DB0">
        <w:tc>
          <w:tcPr>
            <w:tcW w:w="562" w:type="dxa"/>
          </w:tcPr>
          <w:p w:rsidR="00F13AD7" w:rsidRPr="00F46B92" w:rsidRDefault="002F6DB0" w:rsidP="00F46B92">
            <w:pPr>
              <w:spacing w:line="276" w:lineRule="auto"/>
              <w:jc w:val="center"/>
              <w:rPr>
                <w:rFonts w:ascii="Times New Roman" w:hAnsi="Times New Roman" w:cs="Times New Roman"/>
                <w:sz w:val="24"/>
                <w:szCs w:val="24"/>
              </w:rPr>
            </w:pPr>
            <w:r w:rsidRPr="00F46B92">
              <w:rPr>
                <w:rFonts w:ascii="Times New Roman" w:hAnsi="Times New Roman" w:cs="Times New Roman"/>
                <w:sz w:val="24"/>
                <w:szCs w:val="24"/>
              </w:rPr>
              <w:t>4</w:t>
            </w:r>
          </w:p>
        </w:tc>
        <w:tc>
          <w:tcPr>
            <w:tcW w:w="4097" w:type="dxa"/>
          </w:tcPr>
          <w:p w:rsidR="00F13AD7" w:rsidRPr="00F46B92" w:rsidRDefault="00576BC1"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Муниципальная модель повышения качества образования в АМР</w:t>
            </w:r>
          </w:p>
        </w:tc>
        <w:tc>
          <w:tcPr>
            <w:tcW w:w="2330" w:type="dxa"/>
          </w:tcPr>
          <w:p w:rsidR="00F13AD7" w:rsidRPr="00F46B92" w:rsidRDefault="00576BC1"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сентябрь</w:t>
            </w:r>
          </w:p>
        </w:tc>
        <w:tc>
          <w:tcPr>
            <w:tcW w:w="2330" w:type="dxa"/>
          </w:tcPr>
          <w:p w:rsidR="00F13AD7" w:rsidRPr="00F46B92" w:rsidRDefault="00576BC1" w:rsidP="00F46B92">
            <w:pPr>
              <w:spacing w:line="276" w:lineRule="auto"/>
              <w:rPr>
                <w:rFonts w:ascii="Times New Roman" w:hAnsi="Times New Roman" w:cs="Times New Roman"/>
                <w:sz w:val="24"/>
                <w:szCs w:val="24"/>
              </w:rPr>
            </w:pPr>
            <w:proofErr w:type="spellStart"/>
            <w:r w:rsidRPr="00F46B92">
              <w:rPr>
                <w:rFonts w:ascii="Times New Roman" w:hAnsi="Times New Roman" w:cs="Times New Roman"/>
                <w:sz w:val="24"/>
                <w:szCs w:val="24"/>
              </w:rPr>
              <w:t>Амадишина</w:t>
            </w:r>
            <w:proofErr w:type="spellEnd"/>
            <w:r w:rsidRPr="00F46B92">
              <w:rPr>
                <w:rFonts w:ascii="Times New Roman" w:hAnsi="Times New Roman" w:cs="Times New Roman"/>
                <w:sz w:val="24"/>
                <w:szCs w:val="24"/>
              </w:rPr>
              <w:t xml:space="preserve"> Л.М.</w:t>
            </w:r>
          </w:p>
        </w:tc>
      </w:tr>
      <w:tr w:rsidR="00F13AD7" w:rsidRPr="00F46B92" w:rsidTr="002F6DB0">
        <w:tc>
          <w:tcPr>
            <w:tcW w:w="562" w:type="dxa"/>
          </w:tcPr>
          <w:p w:rsidR="00F13AD7" w:rsidRPr="00F46B92" w:rsidRDefault="00F20E64" w:rsidP="00F46B92">
            <w:pPr>
              <w:spacing w:line="276" w:lineRule="auto"/>
              <w:jc w:val="center"/>
              <w:rPr>
                <w:rFonts w:ascii="Times New Roman" w:hAnsi="Times New Roman" w:cs="Times New Roman"/>
                <w:sz w:val="24"/>
                <w:szCs w:val="24"/>
              </w:rPr>
            </w:pPr>
            <w:r w:rsidRPr="00F46B92">
              <w:rPr>
                <w:rFonts w:ascii="Times New Roman" w:hAnsi="Times New Roman" w:cs="Times New Roman"/>
                <w:sz w:val="24"/>
                <w:szCs w:val="24"/>
              </w:rPr>
              <w:lastRenderedPageBreak/>
              <w:t>5</w:t>
            </w:r>
          </w:p>
        </w:tc>
        <w:tc>
          <w:tcPr>
            <w:tcW w:w="4097" w:type="dxa"/>
          </w:tcPr>
          <w:p w:rsidR="00F13AD7" w:rsidRPr="00F46B92" w:rsidRDefault="00576BC1"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Анализ итогов по годовым отчетам образовательных учреждений. Методические рекомендации по заполнению отчетных форм</w:t>
            </w:r>
          </w:p>
        </w:tc>
        <w:tc>
          <w:tcPr>
            <w:tcW w:w="2330" w:type="dxa"/>
          </w:tcPr>
          <w:p w:rsidR="00F13AD7" w:rsidRPr="00F46B92" w:rsidRDefault="005D2017"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октябрь</w:t>
            </w:r>
          </w:p>
        </w:tc>
        <w:tc>
          <w:tcPr>
            <w:tcW w:w="2330" w:type="dxa"/>
          </w:tcPr>
          <w:p w:rsidR="00F13AD7" w:rsidRPr="00F46B92" w:rsidRDefault="005D2017"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 xml:space="preserve">Раупова А.Я. </w:t>
            </w:r>
            <w:proofErr w:type="spellStart"/>
            <w:r w:rsidRPr="00F46B92">
              <w:rPr>
                <w:rFonts w:ascii="Times New Roman" w:hAnsi="Times New Roman" w:cs="Times New Roman"/>
                <w:sz w:val="24"/>
                <w:szCs w:val="24"/>
              </w:rPr>
              <w:t>Шарафиева</w:t>
            </w:r>
            <w:proofErr w:type="spellEnd"/>
            <w:r w:rsidRPr="00F46B92">
              <w:rPr>
                <w:rFonts w:ascii="Times New Roman" w:hAnsi="Times New Roman" w:cs="Times New Roman"/>
                <w:sz w:val="24"/>
                <w:szCs w:val="24"/>
              </w:rPr>
              <w:t xml:space="preserve"> Р.И.</w:t>
            </w:r>
          </w:p>
        </w:tc>
      </w:tr>
      <w:tr w:rsidR="00F13AD7" w:rsidRPr="00F46B92" w:rsidTr="002F6DB0">
        <w:tc>
          <w:tcPr>
            <w:tcW w:w="562" w:type="dxa"/>
          </w:tcPr>
          <w:p w:rsidR="00F13AD7" w:rsidRPr="00F46B92" w:rsidRDefault="00F20E64" w:rsidP="00F46B92">
            <w:pPr>
              <w:spacing w:line="276" w:lineRule="auto"/>
              <w:jc w:val="center"/>
              <w:rPr>
                <w:rFonts w:ascii="Times New Roman" w:hAnsi="Times New Roman" w:cs="Times New Roman"/>
                <w:sz w:val="24"/>
                <w:szCs w:val="24"/>
              </w:rPr>
            </w:pPr>
            <w:r w:rsidRPr="00F46B92">
              <w:rPr>
                <w:rFonts w:ascii="Times New Roman" w:hAnsi="Times New Roman" w:cs="Times New Roman"/>
                <w:sz w:val="24"/>
                <w:szCs w:val="24"/>
              </w:rPr>
              <w:t>6</w:t>
            </w:r>
          </w:p>
        </w:tc>
        <w:tc>
          <w:tcPr>
            <w:tcW w:w="4097" w:type="dxa"/>
          </w:tcPr>
          <w:p w:rsidR="00F13AD7" w:rsidRPr="00F46B92" w:rsidRDefault="005D2017"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Лицензирование и аккредитация образовательной деятельности</w:t>
            </w:r>
          </w:p>
        </w:tc>
        <w:tc>
          <w:tcPr>
            <w:tcW w:w="2330" w:type="dxa"/>
          </w:tcPr>
          <w:p w:rsidR="00F13AD7" w:rsidRPr="00F46B92" w:rsidRDefault="005D2017"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ноябрь</w:t>
            </w:r>
          </w:p>
        </w:tc>
        <w:tc>
          <w:tcPr>
            <w:tcW w:w="2330" w:type="dxa"/>
          </w:tcPr>
          <w:p w:rsidR="00F13AD7" w:rsidRPr="00F46B92" w:rsidRDefault="005D2017"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Раупова А.Я.</w:t>
            </w:r>
          </w:p>
        </w:tc>
      </w:tr>
      <w:tr w:rsidR="00F13AD7" w:rsidRPr="00F46B92" w:rsidTr="002F6DB0">
        <w:tc>
          <w:tcPr>
            <w:tcW w:w="562" w:type="dxa"/>
          </w:tcPr>
          <w:p w:rsidR="00F13AD7" w:rsidRPr="00F46B92" w:rsidRDefault="00F20E64" w:rsidP="00F46B92">
            <w:pPr>
              <w:spacing w:line="276" w:lineRule="auto"/>
              <w:jc w:val="center"/>
              <w:rPr>
                <w:rFonts w:ascii="Times New Roman" w:hAnsi="Times New Roman" w:cs="Times New Roman"/>
                <w:sz w:val="24"/>
                <w:szCs w:val="24"/>
              </w:rPr>
            </w:pPr>
            <w:r w:rsidRPr="00F46B92">
              <w:rPr>
                <w:rFonts w:ascii="Times New Roman" w:hAnsi="Times New Roman" w:cs="Times New Roman"/>
                <w:sz w:val="24"/>
                <w:szCs w:val="24"/>
              </w:rPr>
              <w:t>7</w:t>
            </w:r>
          </w:p>
        </w:tc>
        <w:tc>
          <w:tcPr>
            <w:tcW w:w="4097" w:type="dxa"/>
          </w:tcPr>
          <w:p w:rsidR="00F13AD7" w:rsidRPr="00F46B92" w:rsidRDefault="005D2017"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Итоги пробного ЕГЭ по математике, русскому языку</w:t>
            </w:r>
          </w:p>
        </w:tc>
        <w:tc>
          <w:tcPr>
            <w:tcW w:w="2330" w:type="dxa"/>
          </w:tcPr>
          <w:p w:rsidR="00F13AD7" w:rsidRPr="00F46B92" w:rsidRDefault="005D2017"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январь</w:t>
            </w:r>
          </w:p>
        </w:tc>
        <w:tc>
          <w:tcPr>
            <w:tcW w:w="2330" w:type="dxa"/>
          </w:tcPr>
          <w:p w:rsidR="00F13AD7" w:rsidRPr="00F46B92" w:rsidRDefault="005D2017"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Хусаенова А.А. Валиева Г.М.</w:t>
            </w:r>
          </w:p>
        </w:tc>
      </w:tr>
      <w:tr w:rsidR="00F13AD7" w:rsidRPr="00F46B92" w:rsidTr="002F6DB0">
        <w:tc>
          <w:tcPr>
            <w:tcW w:w="562" w:type="dxa"/>
          </w:tcPr>
          <w:p w:rsidR="00F13AD7" w:rsidRPr="00F46B92" w:rsidRDefault="00F20E64" w:rsidP="00F46B92">
            <w:pPr>
              <w:spacing w:line="276" w:lineRule="auto"/>
              <w:jc w:val="center"/>
              <w:rPr>
                <w:rFonts w:ascii="Times New Roman" w:hAnsi="Times New Roman" w:cs="Times New Roman"/>
                <w:sz w:val="24"/>
                <w:szCs w:val="24"/>
              </w:rPr>
            </w:pPr>
            <w:r w:rsidRPr="00F46B92">
              <w:rPr>
                <w:rFonts w:ascii="Times New Roman" w:hAnsi="Times New Roman" w:cs="Times New Roman"/>
                <w:sz w:val="24"/>
                <w:szCs w:val="24"/>
              </w:rPr>
              <w:t>8</w:t>
            </w:r>
          </w:p>
        </w:tc>
        <w:tc>
          <w:tcPr>
            <w:tcW w:w="4097" w:type="dxa"/>
          </w:tcPr>
          <w:p w:rsidR="00F13AD7" w:rsidRPr="00F46B92" w:rsidRDefault="005D2017"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Организация обучения детей с ОВЗ в образовательных учреждениях, работа районной ПМПК</w:t>
            </w:r>
          </w:p>
        </w:tc>
        <w:tc>
          <w:tcPr>
            <w:tcW w:w="2330" w:type="dxa"/>
          </w:tcPr>
          <w:p w:rsidR="00F13AD7" w:rsidRPr="00F46B92" w:rsidRDefault="005D2017"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февраль</w:t>
            </w:r>
          </w:p>
        </w:tc>
        <w:tc>
          <w:tcPr>
            <w:tcW w:w="2330" w:type="dxa"/>
          </w:tcPr>
          <w:p w:rsidR="00F13AD7" w:rsidRPr="00F46B92" w:rsidRDefault="005D2017"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Раупова А.Я.</w:t>
            </w:r>
          </w:p>
        </w:tc>
      </w:tr>
      <w:tr w:rsidR="00F13AD7" w:rsidRPr="00F46B92" w:rsidTr="002F6DB0">
        <w:tc>
          <w:tcPr>
            <w:tcW w:w="562" w:type="dxa"/>
          </w:tcPr>
          <w:p w:rsidR="00F13AD7" w:rsidRPr="00F46B92" w:rsidRDefault="00F20E64" w:rsidP="00F46B92">
            <w:pPr>
              <w:spacing w:line="276" w:lineRule="auto"/>
              <w:jc w:val="center"/>
              <w:rPr>
                <w:rFonts w:ascii="Times New Roman" w:hAnsi="Times New Roman" w:cs="Times New Roman"/>
                <w:sz w:val="24"/>
                <w:szCs w:val="24"/>
              </w:rPr>
            </w:pPr>
            <w:r w:rsidRPr="00F46B92">
              <w:rPr>
                <w:rFonts w:ascii="Times New Roman" w:hAnsi="Times New Roman" w:cs="Times New Roman"/>
                <w:sz w:val="24"/>
                <w:szCs w:val="24"/>
              </w:rPr>
              <w:t>9</w:t>
            </w:r>
          </w:p>
        </w:tc>
        <w:tc>
          <w:tcPr>
            <w:tcW w:w="4097" w:type="dxa"/>
          </w:tcPr>
          <w:p w:rsidR="00F13AD7" w:rsidRPr="00F46B92" w:rsidRDefault="005D2017"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Итоги школьного, муниципального, республиканского тура п</w:t>
            </w:r>
            <w:bookmarkStart w:id="11" w:name="_GoBack"/>
            <w:bookmarkEnd w:id="11"/>
            <w:r w:rsidRPr="00F46B92">
              <w:rPr>
                <w:rFonts w:ascii="Times New Roman" w:hAnsi="Times New Roman" w:cs="Times New Roman"/>
                <w:sz w:val="24"/>
                <w:szCs w:val="24"/>
              </w:rPr>
              <w:t>редметных олимпиад школьников</w:t>
            </w:r>
          </w:p>
        </w:tc>
        <w:tc>
          <w:tcPr>
            <w:tcW w:w="2330" w:type="dxa"/>
          </w:tcPr>
          <w:p w:rsidR="00F13AD7" w:rsidRPr="00F46B92" w:rsidRDefault="005D2017"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март</w:t>
            </w:r>
          </w:p>
        </w:tc>
        <w:tc>
          <w:tcPr>
            <w:tcW w:w="2330" w:type="dxa"/>
          </w:tcPr>
          <w:p w:rsidR="00F13AD7" w:rsidRPr="00F46B92" w:rsidRDefault="005D2017"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Зарифуллина М.Х.</w:t>
            </w:r>
          </w:p>
        </w:tc>
      </w:tr>
      <w:tr w:rsidR="00F13AD7" w:rsidRPr="00F46B92" w:rsidTr="002F6DB0">
        <w:tc>
          <w:tcPr>
            <w:tcW w:w="562" w:type="dxa"/>
          </w:tcPr>
          <w:p w:rsidR="00F13AD7" w:rsidRPr="00F46B92" w:rsidRDefault="00F20E64" w:rsidP="00F46B92">
            <w:pPr>
              <w:spacing w:line="276" w:lineRule="auto"/>
              <w:jc w:val="center"/>
              <w:rPr>
                <w:rFonts w:ascii="Times New Roman" w:hAnsi="Times New Roman" w:cs="Times New Roman"/>
                <w:sz w:val="24"/>
                <w:szCs w:val="24"/>
              </w:rPr>
            </w:pPr>
            <w:r w:rsidRPr="00F46B92">
              <w:rPr>
                <w:rFonts w:ascii="Times New Roman" w:hAnsi="Times New Roman" w:cs="Times New Roman"/>
                <w:sz w:val="24"/>
                <w:szCs w:val="24"/>
              </w:rPr>
              <w:t>10</w:t>
            </w:r>
          </w:p>
        </w:tc>
        <w:tc>
          <w:tcPr>
            <w:tcW w:w="4097" w:type="dxa"/>
          </w:tcPr>
          <w:p w:rsidR="00F13AD7" w:rsidRPr="00F46B92" w:rsidRDefault="005D2017"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 xml:space="preserve">О порядке окончания </w:t>
            </w:r>
            <w:r w:rsidR="006E0D76" w:rsidRPr="00F46B92">
              <w:rPr>
                <w:rFonts w:ascii="Times New Roman" w:hAnsi="Times New Roman" w:cs="Times New Roman"/>
                <w:sz w:val="24"/>
                <w:szCs w:val="24"/>
              </w:rPr>
              <w:t xml:space="preserve">учебного года </w:t>
            </w:r>
          </w:p>
        </w:tc>
        <w:tc>
          <w:tcPr>
            <w:tcW w:w="2330" w:type="dxa"/>
          </w:tcPr>
          <w:p w:rsidR="00F13AD7" w:rsidRPr="00F46B92" w:rsidRDefault="006E0D76"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май</w:t>
            </w:r>
          </w:p>
        </w:tc>
        <w:tc>
          <w:tcPr>
            <w:tcW w:w="2330" w:type="dxa"/>
          </w:tcPr>
          <w:p w:rsidR="00F13AD7" w:rsidRPr="00F46B92" w:rsidRDefault="006E0D76"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Раупова А.Я.</w:t>
            </w:r>
          </w:p>
        </w:tc>
      </w:tr>
      <w:tr w:rsidR="00F13AD7" w:rsidRPr="00F46B92" w:rsidTr="002F6DB0">
        <w:tc>
          <w:tcPr>
            <w:tcW w:w="562" w:type="dxa"/>
          </w:tcPr>
          <w:p w:rsidR="00F13AD7" w:rsidRPr="00F46B92" w:rsidRDefault="00F20E64" w:rsidP="00F46B92">
            <w:pPr>
              <w:spacing w:line="276" w:lineRule="auto"/>
              <w:jc w:val="center"/>
              <w:rPr>
                <w:rFonts w:ascii="Times New Roman" w:hAnsi="Times New Roman" w:cs="Times New Roman"/>
                <w:sz w:val="24"/>
                <w:szCs w:val="24"/>
              </w:rPr>
            </w:pPr>
            <w:r w:rsidRPr="00F46B92">
              <w:rPr>
                <w:rFonts w:ascii="Times New Roman" w:hAnsi="Times New Roman" w:cs="Times New Roman"/>
                <w:sz w:val="24"/>
                <w:szCs w:val="24"/>
              </w:rPr>
              <w:t>11</w:t>
            </w:r>
          </w:p>
        </w:tc>
        <w:tc>
          <w:tcPr>
            <w:tcW w:w="4097" w:type="dxa"/>
          </w:tcPr>
          <w:p w:rsidR="00F13AD7" w:rsidRPr="00F46B92" w:rsidRDefault="006E0D76"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Мониторинг результатов ЕГЭ, ОГЭ</w:t>
            </w:r>
          </w:p>
        </w:tc>
        <w:tc>
          <w:tcPr>
            <w:tcW w:w="2330" w:type="dxa"/>
          </w:tcPr>
          <w:p w:rsidR="00F13AD7" w:rsidRPr="00F46B92" w:rsidRDefault="006E0D76"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июнь</w:t>
            </w:r>
          </w:p>
        </w:tc>
        <w:tc>
          <w:tcPr>
            <w:tcW w:w="2330" w:type="dxa"/>
          </w:tcPr>
          <w:p w:rsidR="00F13AD7" w:rsidRPr="00F46B92" w:rsidRDefault="006E0D76"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Зарифуллина М.Х.</w:t>
            </w:r>
          </w:p>
        </w:tc>
      </w:tr>
      <w:tr w:rsidR="00F13AD7" w:rsidRPr="00F46B92" w:rsidTr="002F6DB0">
        <w:tc>
          <w:tcPr>
            <w:tcW w:w="562" w:type="dxa"/>
          </w:tcPr>
          <w:p w:rsidR="00F13AD7" w:rsidRPr="00F46B92" w:rsidRDefault="00F20E64" w:rsidP="00F46B92">
            <w:pPr>
              <w:spacing w:line="276" w:lineRule="auto"/>
              <w:jc w:val="center"/>
              <w:rPr>
                <w:rFonts w:ascii="Times New Roman" w:hAnsi="Times New Roman" w:cs="Times New Roman"/>
                <w:sz w:val="24"/>
                <w:szCs w:val="24"/>
              </w:rPr>
            </w:pPr>
            <w:r w:rsidRPr="00F46B92">
              <w:rPr>
                <w:rFonts w:ascii="Times New Roman" w:hAnsi="Times New Roman" w:cs="Times New Roman"/>
                <w:sz w:val="24"/>
                <w:szCs w:val="24"/>
              </w:rPr>
              <w:t>12</w:t>
            </w:r>
          </w:p>
        </w:tc>
        <w:tc>
          <w:tcPr>
            <w:tcW w:w="4097" w:type="dxa"/>
          </w:tcPr>
          <w:p w:rsidR="00F13AD7" w:rsidRPr="00F46B92" w:rsidRDefault="006E0D76"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Организованное начало нового 2015-2016 учебного года</w:t>
            </w:r>
          </w:p>
        </w:tc>
        <w:tc>
          <w:tcPr>
            <w:tcW w:w="2330" w:type="dxa"/>
          </w:tcPr>
          <w:p w:rsidR="00F13AD7" w:rsidRPr="00F46B92" w:rsidRDefault="006E0D76"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август</w:t>
            </w:r>
          </w:p>
        </w:tc>
        <w:tc>
          <w:tcPr>
            <w:tcW w:w="2330" w:type="dxa"/>
          </w:tcPr>
          <w:p w:rsidR="00F13AD7" w:rsidRPr="00F46B92" w:rsidRDefault="006E0D76" w:rsidP="00F46B92">
            <w:pPr>
              <w:spacing w:line="276" w:lineRule="auto"/>
              <w:rPr>
                <w:rFonts w:ascii="Times New Roman" w:hAnsi="Times New Roman" w:cs="Times New Roman"/>
                <w:sz w:val="24"/>
                <w:szCs w:val="24"/>
              </w:rPr>
            </w:pPr>
            <w:r w:rsidRPr="00F46B92">
              <w:rPr>
                <w:rFonts w:ascii="Times New Roman" w:hAnsi="Times New Roman" w:cs="Times New Roman"/>
                <w:sz w:val="24"/>
                <w:szCs w:val="24"/>
              </w:rPr>
              <w:t>Раупова А.Я.</w:t>
            </w:r>
          </w:p>
        </w:tc>
      </w:tr>
    </w:tbl>
    <w:p w:rsidR="00F13AD7" w:rsidRPr="00F46B92" w:rsidRDefault="00F13AD7" w:rsidP="00F46B92">
      <w:pPr>
        <w:jc w:val="center"/>
        <w:rPr>
          <w:rFonts w:ascii="Times New Roman" w:hAnsi="Times New Roman" w:cs="Times New Roman"/>
          <w:sz w:val="24"/>
          <w:szCs w:val="24"/>
        </w:rPr>
      </w:pPr>
    </w:p>
    <w:p w:rsidR="002D7386" w:rsidRPr="00F46B92" w:rsidRDefault="002F7446" w:rsidP="00F46B92">
      <w:pPr>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ДОШКОЛЬНОЕ ОБРАЗОВАНИЕ</w:t>
      </w:r>
    </w:p>
    <w:p w:rsidR="002D7386" w:rsidRPr="00F46B92" w:rsidRDefault="002F7446" w:rsidP="00F46B92">
      <w:pPr>
        <w:ind w:left="1080"/>
        <w:jc w:val="center"/>
        <w:rPr>
          <w:rFonts w:ascii="Times New Roman" w:hAnsi="Times New Roman" w:cs="Times New Roman"/>
          <w:sz w:val="24"/>
          <w:szCs w:val="24"/>
        </w:rPr>
      </w:pPr>
      <w:r w:rsidRPr="00F46B92">
        <w:rPr>
          <w:rFonts w:ascii="Times New Roman" w:hAnsi="Times New Roman" w:cs="Times New Roman"/>
          <w:b/>
          <w:sz w:val="24"/>
          <w:szCs w:val="24"/>
        </w:rPr>
        <w:t xml:space="preserve"> </w:t>
      </w:r>
    </w:p>
    <w:tbl>
      <w:tblPr>
        <w:tblStyle w:val="a6"/>
        <w:tblW w:w="9781"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37"/>
        <w:gridCol w:w="5217"/>
        <w:gridCol w:w="1883"/>
        <w:gridCol w:w="101"/>
        <w:gridCol w:w="1843"/>
      </w:tblGrid>
      <w:tr w:rsidR="002D7386" w:rsidRPr="00F46B92">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w:t>
            </w:r>
          </w:p>
          <w:p w:rsidR="002D7386" w:rsidRPr="00F46B92" w:rsidRDefault="002F7446" w:rsidP="00F46B92">
            <w:pPr>
              <w:contextualSpacing w:val="0"/>
              <w:jc w:val="center"/>
              <w:rPr>
                <w:rFonts w:ascii="Times New Roman" w:hAnsi="Times New Roman" w:cs="Times New Roman"/>
                <w:sz w:val="24"/>
                <w:szCs w:val="24"/>
              </w:rPr>
            </w:pPr>
            <w:proofErr w:type="spellStart"/>
            <w:r w:rsidRPr="00F46B92">
              <w:rPr>
                <w:rFonts w:ascii="Times New Roman" w:eastAsia="Times New Roman" w:hAnsi="Times New Roman" w:cs="Times New Roman"/>
                <w:b/>
                <w:sz w:val="24"/>
                <w:szCs w:val="24"/>
              </w:rPr>
              <w:t>пп</w:t>
            </w:r>
            <w:proofErr w:type="spellEnd"/>
          </w:p>
        </w:tc>
        <w:tc>
          <w:tcPr>
            <w:tcW w:w="5217"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Название мероприятия</w:t>
            </w:r>
          </w:p>
        </w:tc>
        <w:tc>
          <w:tcPr>
            <w:tcW w:w="1883"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Сроки и место проведения</w:t>
            </w:r>
          </w:p>
        </w:tc>
        <w:tc>
          <w:tcPr>
            <w:tcW w:w="1944"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Ответственные</w:t>
            </w:r>
          </w:p>
        </w:tc>
      </w:tr>
      <w:tr w:rsidR="002D7386" w:rsidRPr="00F46B92">
        <w:trPr>
          <w:trHeight w:val="200"/>
        </w:trPr>
        <w:tc>
          <w:tcPr>
            <w:tcW w:w="9781" w:type="dxa"/>
            <w:gridSpan w:val="5"/>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Контрольно-аналитическая деятельность</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организации</w:t>
            </w:r>
            <w:r w:rsidRPr="00F46B92">
              <w:rPr>
                <w:rFonts w:ascii="Times New Roman" w:eastAsia="Times New Roman" w:hAnsi="Times New Roman" w:cs="Times New Roman"/>
                <w:sz w:val="24"/>
                <w:szCs w:val="24"/>
              </w:rPr>
              <w:tab/>
              <w:t>летней оздоровительной работы ДОУ</w:t>
            </w:r>
          </w:p>
        </w:tc>
        <w:tc>
          <w:tcPr>
            <w:tcW w:w="188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Июнь</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август</w:t>
            </w:r>
          </w:p>
        </w:tc>
        <w:tc>
          <w:tcPr>
            <w:tcW w:w="1944"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достижений воспитанников в конкурсах, на республиканском, всероссийском и международном уровнях</w:t>
            </w:r>
          </w:p>
        </w:tc>
        <w:tc>
          <w:tcPr>
            <w:tcW w:w="188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декабрь</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апрель</w:t>
            </w:r>
          </w:p>
        </w:tc>
        <w:tc>
          <w:tcPr>
            <w:tcW w:w="194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3.</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использования УМК, проекционной техники и создания условий по изучению двух государственных языков РТ</w:t>
            </w:r>
          </w:p>
        </w:tc>
        <w:tc>
          <w:tcPr>
            <w:tcW w:w="188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194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4.</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достижений педагогов в профессиональных конкурсах, на научно-практических конференциях</w:t>
            </w:r>
          </w:p>
        </w:tc>
        <w:tc>
          <w:tcPr>
            <w:tcW w:w="188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декабрь</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апрель</w:t>
            </w:r>
          </w:p>
        </w:tc>
        <w:tc>
          <w:tcPr>
            <w:tcW w:w="194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5.</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сайтов  ДОУ</w:t>
            </w:r>
          </w:p>
        </w:tc>
        <w:tc>
          <w:tcPr>
            <w:tcW w:w="188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ежеквартально</w:t>
            </w:r>
          </w:p>
        </w:tc>
        <w:tc>
          <w:tcPr>
            <w:tcW w:w="194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6.</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итогов диагностики готовности детей к школе</w:t>
            </w:r>
          </w:p>
        </w:tc>
        <w:tc>
          <w:tcPr>
            <w:tcW w:w="188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октябрь,</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апрель</w:t>
            </w:r>
          </w:p>
        </w:tc>
        <w:tc>
          <w:tcPr>
            <w:tcW w:w="194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7.</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Заседание руководителей РМО: анализ</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 xml:space="preserve">деятельности за год, планирование работы </w:t>
            </w:r>
            <w:proofErr w:type="gramStart"/>
            <w:r w:rsidRPr="00F46B92">
              <w:rPr>
                <w:rFonts w:ascii="Times New Roman" w:eastAsia="Times New Roman" w:hAnsi="Times New Roman" w:cs="Times New Roman"/>
                <w:sz w:val="24"/>
                <w:szCs w:val="24"/>
              </w:rPr>
              <w:t>на</w:t>
            </w:r>
            <w:proofErr w:type="gramEnd"/>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2016-2017 учебный год</w:t>
            </w:r>
          </w:p>
        </w:tc>
        <w:tc>
          <w:tcPr>
            <w:tcW w:w="188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Май, 2016г.</w:t>
            </w:r>
          </w:p>
        </w:tc>
        <w:tc>
          <w:tcPr>
            <w:tcW w:w="194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tc>
      </w:tr>
      <w:tr w:rsidR="002D7386" w:rsidRPr="00F46B92">
        <w:trPr>
          <w:trHeight w:val="260"/>
        </w:trPr>
        <w:tc>
          <w:tcPr>
            <w:tcW w:w="9781" w:type="dxa"/>
            <w:gridSpan w:val="5"/>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lastRenderedPageBreak/>
              <w:t>Организационно-методическая деятельность</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Информационно-методическое сопровождение процесса реализации ФГОС </w:t>
            </w:r>
            <w:proofErr w:type="gramStart"/>
            <w:r w:rsidRPr="00F46B92">
              <w:rPr>
                <w:rFonts w:ascii="Times New Roman" w:eastAsia="Times New Roman" w:hAnsi="Times New Roman" w:cs="Times New Roman"/>
                <w:sz w:val="24"/>
                <w:szCs w:val="24"/>
              </w:rPr>
              <w:t>ДО</w:t>
            </w:r>
            <w:proofErr w:type="gramEnd"/>
          </w:p>
        </w:tc>
        <w:tc>
          <w:tcPr>
            <w:tcW w:w="188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в течени</w:t>
            </w:r>
            <w:proofErr w:type="gramStart"/>
            <w:r w:rsidRPr="00F46B92">
              <w:rPr>
                <w:rFonts w:ascii="Times New Roman" w:eastAsia="Times New Roman" w:hAnsi="Times New Roman" w:cs="Times New Roman"/>
                <w:sz w:val="24"/>
                <w:szCs w:val="24"/>
              </w:rPr>
              <w:t>и</w:t>
            </w:r>
            <w:proofErr w:type="gramEnd"/>
            <w:r w:rsidRPr="00F46B92">
              <w:rPr>
                <w:rFonts w:ascii="Times New Roman" w:eastAsia="Times New Roman" w:hAnsi="Times New Roman" w:cs="Times New Roman"/>
                <w:sz w:val="24"/>
                <w:szCs w:val="24"/>
              </w:rPr>
              <w:t xml:space="preserve"> года</w:t>
            </w:r>
          </w:p>
        </w:tc>
        <w:tc>
          <w:tcPr>
            <w:tcW w:w="194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Информационно-методическое сопровождение образовательных учреждений  по реализации новых инновационных технологий и программно-методического обеспечения обучения детей двум государственным языкам РТ в ДОУ</w:t>
            </w:r>
          </w:p>
        </w:tc>
        <w:tc>
          <w:tcPr>
            <w:tcW w:w="188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в течени</w:t>
            </w:r>
            <w:proofErr w:type="gramStart"/>
            <w:r w:rsidRPr="00F46B92">
              <w:rPr>
                <w:rFonts w:ascii="Times New Roman" w:eastAsia="Times New Roman" w:hAnsi="Times New Roman" w:cs="Times New Roman"/>
                <w:sz w:val="24"/>
                <w:szCs w:val="24"/>
              </w:rPr>
              <w:t>и</w:t>
            </w:r>
            <w:proofErr w:type="gramEnd"/>
            <w:r w:rsidRPr="00F46B92">
              <w:rPr>
                <w:rFonts w:ascii="Times New Roman" w:eastAsia="Times New Roman" w:hAnsi="Times New Roman" w:cs="Times New Roman"/>
                <w:sz w:val="24"/>
                <w:szCs w:val="24"/>
              </w:rPr>
              <w:t xml:space="preserve"> года</w:t>
            </w:r>
          </w:p>
        </w:tc>
        <w:tc>
          <w:tcPr>
            <w:tcW w:w="194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3.</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pStyle w:val="1"/>
              <w:keepNext w:val="0"/>
              <w:keepLines w:val="0"/>
              <w:spacing w:before="0" w:line="240" w:lineRule="auto"/>
              <w:contextualSpacing w:val="0"/>
              <w:outlineLvl w:val="0"/>
              <w:rPr>
                <w:rFonts w:ascii="Times New Roman" w:hAnsi="Times New Roman" w:cs="Times New Roman"/>
                <w:sz w:val="24"/>
                <w:szCs w:val="24"/>
              </w:rPr>
            </w:pPr>
            <w:bookmarkStart w:id="12" w:name="h.gjdgxs" w:colFirst="0" w:colLast="0"/>
            <w:bookmarkEnd w:id="12"/>
            <w:r w:rsidRPr="00F46B92">
              <w:rPr>
                <w:rFonts w:ascii="Times New Roman" w:eastAsia="Times New Roman" w:hAnsi="Times New Roman" w:cs="Times New Roman"/>
                <w:sz w:val="24"/>
                <w:szCs w:val="24"/>
              </w:rPr>
              <w:t>Обеспечение методических условий для инновационной работы в ДОУ</w:t>
            </w:r>
          </w:p>
        </w:tc>
        <w:tc>
          <w:tcPr>
            <w:tcW w:w="188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постоянно</w:t>
            </w:r>
          </w:p>
        </w:tc>
        <w:tc>
          <w:tcPr>
            <w:tcW w:w="1944"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4.</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Методическая помощь вновь назначенным заведующим, старшим воспитателям.</w:t>
            </w:r>
          </w:p>
        </w:tc>
        <w:tc>
          <w:tcPr>
            <w:tcW w:w="188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в течени</w:t>
            </w:r>
            <w:proofErr w:type="gramStart"/>
            <w:r w:rsidRPr="00F46B92">
              <w:rPr>
                <w:rFonts w:ascii="Times New Roman" w:eastAsia="Times New Roman" w:hAnsi="Times New Roman" w:cs="Times New Roman"/>
                <w:sz w:val="24"/>
                <w:szCs w:val="24"/>
              </w:rPr>
              <w:t>и</w:t>
            </w:r>
            <w:proofErr w:type="gramEnd"/>
            <w:r w:rsidRPr="00F46B92">
              <w:rPr>
                <w:rFonts w:ascii="Times New Roman" w:eastAsia="Times New Roman" w:hAnsi="Times New Roman" w:cs="Times New Roman"/>
                <w:sz w:val="24"/>
                <w:szCs w:val="24"/>
              </w:rPr>
              <w:t xml:space="preserve"> года</w:t>
            </w:r>
          </w:p>
        </w:tc>
        <w:tc>
          <w:tcPr>
            <w:tcW w:w="194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5.</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Создание условий для диссеминации опыта работы заведующих, старших воспитателей, педагогов ДОУ.</w:t>
            </w:r>
          </w:p>
        </w:tc>
        <w:tc>
          <w:tcPr>
            <w:tcW w:w="188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согласно плану УО</w:t>
            </w:r>
          </w:p>
        </w:tc>
        <w:tc>
          <w:tcPr>
            <w:tcW w:w="194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6.</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Оказание методической помощи педагогам ДОУ, </w:t>
            </w:r>
            <w:proofErr w:type="gramStart"/>
            <w:r w:rsidRPr="00F46B92">
              <w:rPr>
                <w:rFonts w:ascii="Times New Roman" w:eastAsia="Times New Roman" w:hAnsi="Times New Roman" w:cs="Times New Roman"/>
                <w:sz w:val="24"/>
                <w:szCs w:val="24"/>
              </w:rPr>
              <w:t>проходящих</w:t>
            </w:r>
            <w:proofErr w:type="gramEnd"/>
            <w:r w:rsidRPr="00F46B92">
              <w:rPr>
                <w:rFonts w:ascii="Times New Roman" w:eastAsia="Times New Roman" w:hAnsi="Times New Roman" w:cs="Times New Roman"/>
                <w:sz w:val="24"/>
                <w:szCs w:val="24"/>
              </w:rPr>
              <w:t xml:space="preserve"> аттестацию</w:t>
            </w:r>
          </w:p>
        </w:tc>
        <w:tc>
          <w:tcPr>
            <w:tcW w:w="188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ежеквартально</w:t>
            </w:r>
          </w:p>
        </w:tc>
        <w:tc>
          <w:tcPr>
            <w:tcW w:w="194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7.</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Методическое сопровождение творческих групп по организации инновационных площадок по актуальным проблемам дошкольного образования</w:t>
            </w:r>
          </w:p>
        </w:tc>
        <w:tc>
          <w:tcPr>
            <w:tcW w:w="188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в течени</w:t>
            </w:r>
            <w:proofErr w:type="gramStart"/>
            <w:r w:rsidRPr="00F46B92">
              <w:rPr>
                <w:rFonts w:ascii="Times New Roman" w:eastAsia="Times New Roman" w:hAnsi="Times New Roman" w:cs="Times New Roman"/>
                <w:sz w:val="24"/>
                <w:szCs w:val="24"/>
              </w:rPr>
              <w:t>и</w:t>
            </w:r>
            <w:proofErr w:type="gramEnd"/>
            <w:r w:rsidRPr="00F46B92">
              <w:rPr>
                <w:rFonts w:ascii="Times New Roman" w:eastAsia="Times New Roman" w:hAnsi="Times New Roman" w:cs="Times New Roman"/>
                <w:sz w:val="24"/>
                <w:szCs w:val="24"/>
              </w:rPr>
              <w:t xml:space="preserve"> года</w:t>
            </w:r>
          </w:p>
        </w:tc>
        <w:tc>
          <w:tcPr>
            <w:tcW w:w="194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8.</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6E0D76" w:rsidRPr="00047868" w:rsidRDefault="002F7446" w:rsidP="00047868">
            <w:pPr>
              <w:spacing w:line="240" w:lineRule="auto"/>
              <w:contextualSpacing w:val="0"/>
              <w:rPr>
                <w:rFonts w:ascii="Times New Roman" w:eastAsia="Times New Roman" w:hAnsi="Times New Roman" w:cs="Times New Roman"/>
                <w:sz w:val="24"/>
                <w:szCs w:val="24"/>
              </w:rPr>
            </w:pPr>
            <w:r w:rsidRPr="00F46B92">
              <w:rPr>
                <w:rFonts w:ascii="Times New Roman" w:eastAsia="Times New Roman" w:hAnsi="Times New Roman" w:cs="Times New Roman"/>
                <w:sz w:val="24"/>
                <w:szCs w:val="24"/>
              </w:rPr>
              <w:t>Организация и проведение районных мероприятий и конкурсов, методическое сопровождение муниципальных этапов республиканских конкурсов</w:t>
            </w:r>
          </w:p>
        </w:tc>
        <w:tc>
          <w:tcPr>
            <w:tcW w:w="188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по плану УО, МО и Н РТ </w:t>
            </w:r>
          </w:p>
        </w:tc>
        <w:tc>
          <w:tcPr>
            <w:tcW w:w="194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tc>
      </w:tr>
      <w:tr w:rsidR="002D7386" w:rsidRPr="00F46B92">
        <w:trPr>
          <w:trHeight w:val="160"/>
        </w:trPr>
        <w:tc>
          <w:tcPr>
            <w:tcW w:w="9781" w:type="dxa"/>
            <w:gridSpan w:val="5"/>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Организационно-массовая деятельность</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highlight w:val="white"/>
              </w:rPr>
              <w:t>Семинар-практикум «Интеллектуальное развитие дошкольников через логико-математические игры» для воспитателей ДОУ</w:t>
            </w:r>
          </w:p>
        </w:tc>
        <w:tc>
          <w:tcPr>
            <w:tcW w:w="1984"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МБДОУ № 15</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октябрь</w:t>
            </w:r>
          </w:p>
        </w:tc>
        <w:tc>
          <w:tcPr>
            <w:tcW w:w="184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Руководитель РМО</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Семинар-практикум «Этапы формирования у детей дошкольного возраста интереса к музыке, творческих способностей  при пении и элементарном </w:t>
            </w:r>
            <w:proofErr w:type="spellStart"/>
            <w:r w:rsidRPr="00F46B92">
              <w:rPr>
                <w:rFonts w:ascii="Times New Roman" w:eastAsia="Times New Roman" w:hAnsi="Times New Roman" w:cs="Times New Roman"/>
                <w:sz w:val="24"/>
                <w:szCs w:val="24"/>
              </w:rPr>
              <w:t>музицировании</w:t>
            </w:r>
            <w:proofErr w:type="spellEnd"/>
            <w:r w:rsidRPr="00F46B92">
              <w:rPr>
                <w:rFonts w:ascii="Times New Roman" w:eastAsia="Times New Roman" w:hAnsi="Times New Roman" w:cs="Times New Roman"/>
                <w:sz w:val="24"/>
                <w:szCs w:val="24"/>
              </w:rPr>
              <w:t>. Работа с одаренными детьми» для музыкальных руководителей</w:t>
            </w:r>
          </w:p>
        </w:tc>
        <w:tc>
          <w:tcPr>
            <w:tcW w:w="198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МБДОУ № 13 «Рябинка».</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ноябрь</w:t>
            </w:r>
          </w:p>
        </w:tc>
        <w:tc>
          <w:tcPr>
            <w:tcW w:w="184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Руководитель РМО</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3.</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Теоретический семинар «Технология </w:t>
            </w:r>
            <w:r w:rsidRPr="00F46B92">
              <w:rPr>
                <w:rFonts w:ascii="Times New Roman" w:eastAsia="Times New Roman" w:hAnsi="Times New Roman" w:cs="Times New Roman"/>
                <w:sz w:val="24"/>
                <w:szCs w:val="24"/>
              </w:rPr>
              <w:lastRenderedPageBreak/>
              <w:t>проектирования образовательного процесса в ДОУ» для старших воспитателей</w:t>
            </w:r>
          </w:p>
        </w:tc>
        <w:tc>
          <w:tcPr>
            <w:tcW w:w="198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 xml:space="preserve">МБДОУ № 1 </w:t>
            </w:r>
            <w:r w:rsidRPr="00F46B92">
              <w:rPr>
                <w:rFonts w:ascii="Times New Roman" w:eastAsia="Times New Roman" w:hAnsi="Times New Roman" w:cs="Times New Roman"/>
                <w:sz w:val="24"/>
                <w:szCs w:val="24"/>
              </w:rPr>
              <w:lastRenderedPageBreak/>
              <w:t>«Колокольчик»</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декабрь</w:t>
            </w:r>
          </w:p>
        </w:tc>
        <w:tc>
          <w:tcPr>
            <w:tcW w:w="184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Саитова Э.Д.,</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Руководитель РМО</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4.</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Семинар-практикум «Интеграция образовательных областей в физкультурно-оздоровительной работе  ДОУ в условиях введения ФГОС» для педагогов ДОУ</w:t>
            </w:r>
          </w:p>
        </w:tc>
        <w:tc>
          <w:tcPr>
            <w:tcW w:w="198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МБДОУ № 14</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апрель</w:t>
            </w:r>
          </w:p>
        </w:tc>
        <w:tc>
          <w:tcPr>
            <w:tcW w:w="184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Руководитель РМО</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5.</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Творческий отчет </w:t>
            </w:r>
          </w:p>
        </w:tc>
        <w:tc>
          <w:tcPr>
            <w:tcW w:w="1984"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МБДОУ с. Тумутук,</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23 сентября</w:t>
            </w:r>
          </w:p>
        </w:tc>
        <w:tc>
          <w:tcPr>
            <w:tcW w:w="184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6.</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Творческий отчет</w:t>
            </w:r>
          </w:p>
        </w:tc>
        <w:tc>
          <w:tcPr>
            <w:tcW w:w="198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МБДОУ № 6</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Октябрь</w:t>
            </w:r>
          </w:p>
        </w:tc>
        <w:tc>
          <w:tcPr>
            <w:tcW w:w="184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7.</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Творческий отчет</w:t>
            </w:r>
          </w:p>
        </w:tc>
        <w:tc>
          <w:tcPr>
            <w:tcW w:w="198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МБДОУ № 18</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ноябрь</w:t>
            </w:r>
          </w:p>
        </w:tc>
        <w:tc>
          <w:tcPr>
            <w:tcW w:w="184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8.</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Творческий отчет</w:t>
            </w:r>
          </w:p>
        </w:tc>
        <w:tc>
          <w:tcPr>
            <w:tcW w:w="198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МБДОУ № </w:t>
            </w:r>
            <w:proofErr w:type="spellStart"/>
            <w:r w:rsidRPr="00F46B92">
              <w:rPr>
                <w:rFonts w:ascii="Times New Roman" w:eastAsia="Times New Roman" w:hAnsi="Times New Roman" w:cs="Times New Roman"/>
                <w:sz w:val="24"/>
                <w:szCs w:val="24"/>
              </w:rPr>
              <w:t>пгт</w:t>
            </w:r>
            <w:proofErr w:type="spellEnd"/>
            <w:r w:rsidRPr="00F46B92">
              <w:rPr>
                <w:rFonts w:ascii="Times New Roman" w:eastAsia="Times New Roman" w:hAnsi="Times New Roman" w:cs="Times New Roman"/>
                <w:sz w:val="24"/>
                <w:szCs w:val="24"/>
              </w:rPr>
              <w:t xml:space="preserve"> Актюбинский</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Февраль</w:t>
            </w:r>
          </w:p>
        </w:tc>
        <w:tc>
          <w:tcPr>
            <w:tcW w:w="184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tc>
      </w:tr>
      <w:tr w:rsidR="002D7386" w:rsidRPr="00F46B92">
        <w:tc>
          <w:tcPr>
            <w:tcW w:w="9781" w:type="dxa"/>
            <w:gridSpan w:val="5"/>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Семинары школы начинающего руководителя</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Теоретический семинар “Планирование и организация образовательного процесса в ДОУ”</w:t>
            </w:r>
          </w:p>
        </w:tc>
        <w:tc>
          <w:tcPr>
            <w:tcW w:w="1984"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ИМО</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16 сентября</w:t>
            </w:r>
          </w:p>
        </w:tc>
        <w:tc>
          <w:tcPr>
            <w:tcW w:w="184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Руководитель РМО</w:t>
            </w:r>
          </w:p>
        </w:tc>
      </w:tr>
      <w:tr w:rsidR="002D7386" w:rsidRPr="00F46B92">
        <w:trPr>
          <w:trHeight w:val="800"/>
        </w:trPr>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w:t>
            </w:r>
          </w:p>
        </w:tc>
        <w:tc>
          <w:tcPr>
            <w:tcW w:w="521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bookmarkStart w:id="13" w:name="h.30j0zll" w:colFirst="0" w:colLast="0"/>
            <w:bookmarkEnd w:id="13"/>
            <w:r w:rsidRPr="00F46B92">
              <w:rPr>
                <w:rFonts w:ascii="Times New Roman" w:eastAsia="Times New Roman" w:hAnsi="Times New Roman" w:cs="Times New Roman"/>
                <w:sz w:val="24"/>
                <w:szCs w:val="24"/>
              </w:rPr>
              <w:t>Обучающий семинар «ИКТ-компетентность-требование профессионального стандарта педагога”</w:t>
            </w:r>
          </w:p>
        </w:tc>
        <w:tc>
          <w:tcPr>
            <w:tcW w:w="198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ИМО</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2 декабря</w:t>
            </w:r>
          </w:p>
        </w:tc>
        <w:tc>
          <w:tcPr>
            <w:tcW w:w="184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Руководитель РМО</w:t>
            </w:r>
          </w:p>
        </w:tc>
      </w:tr>
      <w:tr w:rsidR="002D7386" w:rsidRPr="00F46B92">
        <w:trPr>
          <w:trHeight w:val="20"/>
        </w:trPr>
        <w:tc>
          <w:tcPr>
            <w:tcW w:w="9781" w:type="dxa"/>
            <w:gridSpan w:val="5"/>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Методические недели</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Интеграция информационно-коммуникативных технологий и традиционных средств обучения в образовательном процессе дошкольной организации</w:t>
            </w:r>
          </w:p>
        </w:tc>
        <w:tc>
          <w:tcPr>
            <w:tcW w:w="188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 23.11.2015 по27.11.2015</w:t>
            </w:r>
          </w:p>
        </w:tc>
        <w:tc>
          <w:tcPr>
            <w:tcW w:w="1944"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Руководители РМО</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Речевое развитие дошкольников. Реализация инновационных программ и технологий по обучению детей дошкольного возраста татарскому и родному языку</w:t>
            </w:r>
          </w:p>
        </w:tc>
        <w:tc>
          <w:tcPr>
            <w:tcW w:w="188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 21.03.2016г. по 26.03.2015г.</w:t>
            </w:r>
          </w:p>
        </w:tc>
        <w:tc>
          <w:tcPr>
            <w:tcW w:w="194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Руководители РМО</w:t>
            </w:r>
          </w:p>
        </w:tc>
      </w:tr>
      <w:tr w:rsidR="002D7386" w:rsidRPr="00F46B92">
        <w:tc>
          <w:tcPr>
            <w:tcW w:w="9781" w:type="dxa"/>
            <w:gridSpan w:val="5"/>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Совместные мероприятия с другими ведомствами</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hAnsi="Times New Roman" w:cs="Times New Roman"/>
                <w:sz w:val="24"/>
                <w:szCs w:val="24"/>
              </w:rPr>
              <w:t>1.</w:t>
            </w:r>
          </w:p>
        </w:tc>
        <w:tc>
          <w:tcPr>
            <w:tcW w:w="521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bookmarkStart w:id="14" w:name="h.1fob9te" w:colFirst="0" w:colLast="0"/>
            <w:bookmarkEnd w:id="14"/>
            <w:r w:rsidRPr="00F46B92">
              <w:rPr>
                <w:rFonts w:ascii="Times New Roman" w:eastAsia="Times New Roman" w:hAnsi="Times New Roman" w:cs="Times New Roman"/>
                <w:sz w:val="24"/>
                <w:szCs w:val="24"/>
              </w:rPr>
              <w:t xml:space="preserve"> Муниципальный этап республиканского конкурса “Зеленый огонек” совместно с ГИБДД</w:t>
            </w:r>
          </w:p>
        </w:tc>
        <w:tc>
          <w:tcPr>
            <w:tcW w:w="188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февраль 2016г. </w:t>
            </w:r>
          </w:p>
        </w:tc>
        <w:tc>
          <w:tcPr>
            <w:tcW w:w="194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Саитова Э.Д. </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hAnsi="Times New Roman" w:cs="Times New Roman"/>
                <w:sz w:val="24"/>
                <w:szCs w:val="24"/>
              </w:rPr>
              <w:t>2.</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и проведение конкурса рисунков, плакатов среди детей ДОУ совместно с ГИБДД</w:t>
            </w:r>
          </w:p>
        </w:tc>
        <w:tc>
          <w:tcPr>
            <w:tcW w:w="188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декабрь</w:t>
            </w:r>
          </w:p>
        </w:tc>
        <w:tc>
          <w:tcPr>
            <w:tcW w:w="1944"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tc>
      </w:tr>
      <w:tr w:rsidR="002D7386" w:rsidRPr="00F46B92">
        <w:trPr>
          <w:trHeight w:val="1100"/>
        </w:trPr>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hAnsi="Times New Roman" w:cs="Times New Roman"/>
                <w:sz w:val="24"/>
                <w:szCs w:val="24"/>
              </w:rPr>
              <w:lastRenderedPageBreak/>
              <w:t>3.</w:t>
            </w:r>
          </w:p>
        </w:tc>
        <w:tc>
          <w:tcPr>
            <w:tcW w:w="521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Экологический марафон для дошкольников и педагогов ДОУ “Экологическая азбука” совместно с «</w:t>
            </w:r>
            <w:proofErr w:type="spellStart"/>
            <w:r w:rsidRPr="00F46B92">
              <w:rPr>
                <w:rFonts w:ascii="Times New Roman" w:eastAsia="Times New Roman" w:hAnsi="Times New Roman" w:cs="Times New Roman"/>
                <w:sz w:val="24"/>
                <w:szCs w:val="24"/>
              </w:rPr>
              <w:t>Приикским</w:t>
            </w:r>
            <w:proofErr w:type="spellEnd"/>
            <w:r w:rsidRPr="00F46B92">
              <w:rPr>
                <w:rFonts w:ascii="Times New Roman" w:eastAsia="Times New Roman" w:hAnsi="Times New Roman" w:cs="Times New Roman"/>
                <w:sz w:val="24"/>
                <w:szCs w:val="24"/>
              </w:rPr>
              <w:t xml:space="preserve"> территориальным управлением  Министерства экологии и природных ресурсов РТ».</w:t>
            </w:r>
          </w:p>
        </w:tc>
        <w:tc>
          <w:tcPr>
            <w:tcW w:w="188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март-апрель</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дошкольные образовательные учреждения </w:t>
            </w:r>
          </w:p>
        </w:tc>
        <w:tc>
          <w:tcPr>
            <w:tcW w:w="194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Саитова Э.Д. </w:t>
            </w:r>
          </w:p>
        </w:tc>
      </w:tr>
      <w:tr w:rsidR="002D7386" w:rsidRPr="00F46B92">
        <w:tc>
          <w:tcPr>
            <w:tcW w:w="9781" w:type="dxa"/>
            <w:gridSpan w:val="5"/>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Конкурсы</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Творческий смотр-конкурс музыкально-театрализованных постановок «Театральный калейдоскоп» для воспитанников дошкольных образовательных учреждений</w:t>
            </w:r>
          </w:p>
        </w:tc>
        <w:tc>
          <w:tcPr>
            <w:tcW w:w="188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апрель</w:t>
            </w:r>
          </w:p>
        </w:tc>
        <w:tc>
          <w:tcPr>
            <w:tcW w:w="1944"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Руководитель РМО</w:t>
            </w:r>
          </w:p>
        </w:tc>
      </w:tr>
      <w:tr w:rsidR="002D7386" w:rsidRPr="00F46B92">
        <w:trPr>
          <w:trHeight w:val="260"/>
        </w:trPr>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Фестиваль педагогических идей «Работаем по УМК»</w:t>
            </w:r>
          </w:p>
        </w:tc>
        <w:tc>
          <w:tcPr>
            <w:tcW w:w="188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март</w:t>
            </w:r>
          </w:p>
        </w:tc>
        <w:tc>
          <w:tcPr>
            <w:tcW w:w="1944"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Саитова Э.Д.,</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Руководитель РМО</w:t>
            </w:r>
          </w:p>
        </w:tc>
      </w:tr>
    </w:tbl>
    <w:p w:rsidR="002D7386" w:rsidRPr="00F46B92" w:rsidRDefault="002F7446" w:rsidP="00F46B92">
      <w:pPr>
        <w:ind w:left="1080"/>
        <w:jc w:val="center"/>
        <w:rPr>
          <w:rFonts w:ascii="Times New Roman" w:hAnsi="Times New Roman" w:cs="Times New Roman"/>
          <w:sz w:val="24"/>
          <w:szCs w:val="24"/>
        </w:rPr>
      </w:pPr>
      <w:r w:rsidRPr="00F46B92">
        <w:rPr>
          <w:rFonts w:ascii="Times New Roman" w:hAnsi="Times New Roman" w:cs="Times New Roman"/>
          <w:b/>
          <w:sz w:val="24"/>
          <w:szCs w:val="24"/>
        </w:rPr>
        <w:t xml:space="preserve"> </w:t>
      </w:r>
    </w:p>
    <w:p w:rsidR="002D7386" w:rsidRPr="00F46B92" w:rsidRDefault="002F7446" w:rsidP="00F46B92">
      <w:pPr>
        <w:ind w:left="36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Начальное образование</w:t>
      </w:r>
    </w:p>
    <w:p w:rsidR="002D7386" w:rsidRPr="00F46B92" w:rsidRDefault="002F7446" w:rsidP="00F46B92">
      <w:pPr>
        <w:rPr>
          <w:rFonts w:ascii="Times New Roman" w:hAnsi="Times New Roman" w:cs="Times New Roman"/>
          <w:sz w:val="24"/>
          <w:szCs w:val="24"/>
        </w:rPr>
      </w:pPr>
      <w:r w:rsidRPr="00F46B92">
        <w:rPr>
          <w:rFonts w:ascii="Times New Roman" w:hAnsi="Times New Roman" w:cs="Times New Roman"/>
          <w:b/>
          <w:sz w:val="24"/>
          <w:szCs w:val="24"/>
        </w:rPr>
        <w:t xml:space="preserve"> </w:t>
      </w:r>
    </w:p>
    <w:tbl>
      <w:tblPr>
        <w:tblStyle w:val="a7"/>
        <w:tblW w:w="9781"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37"/>
        <w:gridCol w:w="5217"/>
        <w:gridCol w:w="1918"/>
        <w:gridCol w:w="1909"/>
      </w:tblGrid>
      <w:tr w:rsidR="002D7386" w:rsidRPr="00F46B92">
        <w:trPr>
          <w:trHeight w:val="220"/>
        </w:trPr>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w:t>
            </w:r>
          </w:p>
          <w:p w:rsidR="002D7386" w:rsidRPr="00F46B92" w:rsidRDefault="002F7446" w:rsidP="00F46B92">
            <w:pPr>
              <w:contextualSpacing w:val="0"/>
              <w:jc w:val="center"/>
              <w:rPr>
                <w:rFonts w:ascii="Times New Roman" w:hAnsi="Times New Roman" w:cs="Times New Roman"/>
                <w:sz w:val="24"/>
                <w:szCs w:val="24"/>
              </w:rPr>
            </w:pPr>
            <w:proofErr w:type="spellStart"/>
            <w:r w:rsidRPr="00F46B92">
              <w:rPr>
                <w:rFonts w:ascii="Times New Roman" w:eastAsia="Times New Roman" w:hAnsi="Times New Roman" w:cs="Times New Roman"/>
                <w:b/>
                <w:sz w:val="24"/>
                <w:szCs w:val="24"/>
              </w:rPr>
              <w:t>пп</w:t>
            </w:r>
            <w:proofErr w:type="spellEnd"/>
          </w:p>
        </w:tc>
        <w:tc>
          <w:tcPr>
            <w:tcW w:w="521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Название мероприятия</w:t>
            </w:r>
          </w:p>
        </w:tc>
        <w:tc>
          <w:tcPr>
            <w:tcW w:w="1918"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Сроки и место проведения</w:t>
            </w:r>
          </w:p>
        </w:tc>
        <w:tc>
          <w:tcPr>
            <w:tcW w:w="190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Ответственные</w:t>
            </w:r>
          </w:p>
        </w:tc>
      </w:tr>
      <w:tr w:rsidR="002D7386" w:rsidRPr="00F46B92">
        <w:trPr>
          <w:trHeight w:val="80"/>
        </w:trPr>
        <w:tc>
          <w:tcPr>
            <w:tcW w:w="9781"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Контрольно-аналитическая деятельность</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Участие в приемке школ. Сбор и анализ информации по подготовке к новому учебному году кабинетов начальных классов.</w:t>
            </w:r>
          </w:p>
        </w:tc>
        <w:tc>
          <w:tcPr>
            <w:tcW w:w="1918"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август</w:t>
            </w:r>
          </w:p>
        </w:tc>
        <w:tc>
          <w:tcPr>
            <w:tcW w:w="190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Консультации по составлению рабочих программ учителей начальных классов.</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август</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3.</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отчетов в МО и Н РТ.</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сентябрь </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Ахунова Л. М. </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4.</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Сбор и обработка отчетов руководителей ШМО. Анализ работы за год.</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май - июнь</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5.</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аналитических справок по результатам ОКО обучающихся 4 классов</w:t>
            </w:r>
          </w:p>
        </w:tc>
        <w:tc>
          <w:tcPr>
            <w:tcW w:w="1918"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ind w:right="-10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июль </w:t>
            </w:r>
            <w:proofErr w:type="gramStart"/>
            <w:r w:rsidRPr="00F46B92">
              <w:rPr>
                <w:rFonts w:ascii="Times New Roman" w:eastAsia="Times New Roman" w:hAnsi="Times New Roman" w:cs="Times New Roman"/>
                <w:sz w:val="24"/>
                <w:szCs w:val="24"/>
              </w:rPr>
              <w:t>-а</w:t>
            </w:r>
            <w:proofErr w:type="gramEnd"/>
            <w:r w:rsidRPr="00F46B92">
              <w:rPr>
                <w:rFonts w:ascii="Times New Roman" w:eastAsia="Times New Roman" w:hAnsi="Times New Roman" w:cs="Times New Roman"/>
                <w:sz w:val="24"/>
                <w:szCs w:val="24"/>
              </w:rPr>
              <w:t>вгуст</w:t>
            </w:r>
          </w:p>
        </w:tc>
        <w:tc>
          <w:tcPr>
            <w:tcW w:w="190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6.</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достижений педагогов в профессиональных конкурсах, выступлений на научно-практических конференциях, публикаций в профессиональных изданиях.</w:t>
            </w:r>
          </w:p>
        </w:tc>
        <w:tc>
          <w:tcPr>
            <w:tcW w:w="1918"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ind w:right="-10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190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7.</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достижений учащихся в конкурсах, олимпиадах на республиканском, всероссийском и международном уровнях по предметам начального звена</w:t>
            </w:r>
          </w:p>
        </w:tc>
        <w:tc>
          <w:tcPr>
            <w:tcW w:w="1918"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ind w:right="-10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190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8.</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Мониторинг </w:t>
            </w:r>
            <w:proofErr w:type="spellStart"/>
            <w:r w:rsidRPr="00F46B92">
              <w:rPr>
                <w:rFonts w:ascii="Times New Roman" w:eastAsia="Times New Roman" w:hAnsi="Times New Roman" w:cs="Times New Roman"/>
                <w:sz w:val="24"/>
                <w:szCs w:val="24"/>
              </w:rPr>
              <w:t>обученности</w:t>
            </w:r>
            <w:proofErr w:type="spellEnd"/>
            <w:r w:rsidRPr="00F46B92">
              <w:rPr>
                <w:rFonts w:ascii="Times New Roman" w:eastAsia="Times New Roman" w:hAnsi="Times New Roman" w:cs="Times New Roman"/>
                <w:sz w:val="24"/>
                <w:szCs w:val="24"/>
              </w:rPr>
              <w:t xml:space="preserve"> учащихся начальной </w:t>
            </w:r>
            <w:r w:rsidRPr="00F46B92">
              <w:rPr>
                <w:rFonts w:ascii="Times New Roman" w:eastAsia="Times New Roman" w:hAnsi="Times New Roman" w:cs="Times New Roman"/>
                <w:sz w:val="24"/>
                <w:szCs w:val="24"/>
              </w:rPr>
              <w:lastRenderedPageBreak/>
              <w:t>школы (2-4кл.) по предметам по итогам года.</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июнь</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9.</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Мониторинг </w:t>
            </w:r>
            <w:proofErr w:type="spellStart"/>
            <w:r w:rsidRPr="00F46B92">
              <w:rPr>
                <w:rFonts w:ascii="Times New Roman" w:eastAsia="Times New Roman" w:hAnsi="Times New Roman" w:cs="Times New Roman"/>
                <w:sz w:val="24"/>
                <w:szCs w:val="24"/>
              </w:rPr>
              <w:t>обученности</w:t>
            </w:r>
            <w:proofErr w:type="spellEnd"/>
            <w:r w:rsidRPr="00F46B92">
              <w:rPr>
                <w:rFonts w:ascii="Times New Roman" w:eastAsia="Times New Roman" w:hAnsi="Times New Roman" w:cs="Times New Roman"/>
                <w:sz w:val="24"/>
                <w:szCs w:val="24"/>
              </w:rPr>
              <w:t xml:space="preserve"> учащихся начальной школы (2-4кл.) в разрезе вариативного образования</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июнь</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10.</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результатов итоговой аттестации по предметам выпускников начальной ступени.</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ind w:right="-10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июнь</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11.</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Формирование рейтинга образовательных учреждений по результатам итоговой аттестации выпускников начальной ступени.</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ind w:right="-10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июль-август</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12</w:t>
            </w:r>
          </w:p>
        </w:tc>
        <w:tc>
          <w:tcPr>
            <w:tcW w:w="5217" w:type="dxa"/>
            <w:tcMar>
              <w:top w:w="100" w:type="dxa"/>
              <w:left w:w="100" w:type="dxa"/>
              <w:bottom w:w="100" w:type="dxa"/>
              <w:right w:w="100" w:type="dxa"/>
            </w:tcMar>
          </w:tcPr>
          <w:p w:rsidR="002D7386" w:rsidRPr="00F46B92" w:rsidRDefault="002F7446" w:rsidP="00047868">
            <w:pPr>
              <w:spacing w:line="240" w:lineRule="auto"/>
              <w:ind w:left="120"/>
              <w:contextualSpacing w:val="0"/>
              <w:jc w:val="both"/>
              <w:rPr>
                <w:rFonts w:ascii="Times New Roman" w:hAnsi="Times New Roman" w:cs="Times New Roman"/>
                <w:sz w:val="24"/>
                <w:szCs w:val="24"/>
              </w:rPr>
            </w:pPr>
            <w:r w:rsidRPr="00F46B92">
              <w:rPr>
                <w:rFonts w:ascii="Times New Roman" w:hAnsi="Times New Roman" w:cs="Times New Roman"/>
                <w:sz w:val="24"/>
                <w:szCs w:val="24"/>
              </w:rPr>
              <w:t>Мониторинг работы учителей начальных классов с одаренными учащимися</w:t>
            </w:r>
          </w:p>
        </w:tc>
        <w:tc>
          <w:tcPr>
            <w:tcW w:w="1918" w:type="dxa"/>
            <w:tcMar>
              <w:top w:w="100" w:type="dxa"/>
              <w:left w:w="100" w:type="dxa"/>
              <w:bottom w:w="100" w:type="dxa"/>
              <w:right w:w="100" w:type="dxa"/>
            </w:tcMar>
          </w:tcPr>
          <w:p w:rsidR="002D7386" w:rsidRPr="00F46B92" w:rsidRDefault="002F7446" w:rsidP="00047868">
            <w:pPr>
              <w:spacing w:line="240" w:lineRule="auto"/>
              <w:ind w:left="60"/>
              <w:contextualSpacing w:val="0"/>
              <w:jc w:val="center"/>
              <w:rPr>
                <w:rFonts w:ascii="Times New Roman" w:hAnsi="Times New Roman" w:cs="Times New Roman"/>
                <w:sz w:val="24"/>
                <w:szCs w:val="24"/>
              </w:rPr>
            </w:pPr>
            <w:r w:rsidRPr="00F46B92">
              <w:rPr>
                <w:rFonts w:ascii="Times New Roman" w:hAnsi="Times New Roman" w:cs="Times New Roman"/>
                <w:sz w:val="24"/>
                <w:szCs w:val="24"/>
              </w:rPr>
              <w:t>сентябрь</w:t>
            </w:r>
          </w:p>
          <w:p w:rsidR="002D7386" w:rsidRPr="00F46B92" w:rsidRDefault="002D7386" w:rsidP="00047868">
            <w:pPr>
              <w:spacing w:line="240" w:lineRule="auto"/>
              <w:ind w:left="60"/>
              <w:contextualSpacing w:val="0"/>
              <w:jc w:val="center"/>
              <w:rPr>
                <w:rFonts w:ascii="Times New Roman" w:hAnsi="Times New Roman" w:cs="Times New Roman"/>
                <w:sz w:val="24"/>
                <w:szCs w:val="24"/>
              </w:rPr>
            </w:pPr>
          </w:p>
        </w:tc>
        <w:tc>
          <w:tcPr>
            <w:tcW w:w="1909" w:type="dxa"/>
            <w:tcMar>
              <w:top w:w="100" w:type="dxa"/>
              <w:left w:w="100" w:type="dxa"/>
              <w:bottom w:w="100" w:type="dxa"/>
              <w:right w:w="100" w:type="dxa"/>
            </w:tcMar>
          </w:tcPr>
          <w:p w:rsidR="002D7386" w:rsidRPr="00F46B92" w:rsidRDefault="002F7446" w:rsidP="00047868">
            <w:pPr>
              <w:spacing w:line="240" w:lineRule="auto"/>
              <w:ind w:left="90"/>
              <w:contextualSpacing w:val="0"/>
              <w:rPr>
                <w:rFonts w:ascii="Times New Roman" w:hAnsi="Times New Roman" w:cs="Times New Roman"/>
                <w:sz w:val="24"/>
                <w:szCs w:val="24"/>
              </w:rPr>
            </w:pPr>
            <w:r w:rsidRPr="00F46B92">
              <w:rPr>
                <w:rFonts w:ascii="Times New Roman" w:hAnsi="Times New Roman" w:cs="Times New Roman"/>
                <w:sz w:val="24"/>
                <w:szCs w:val="24"/>
              </w:rPr>
              <w:t>Галимзянова М.Б.</w:t>
            </w:r>
          </w:p>
        </w:tc>
      </w:tr>
      <w:tr w:rsidR="002D7386" w:rsidRPr="00F46B92">
        <w:tc>
          <w:tcPr>
            <w:tcW w:w="9781"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Организационно-методическая деятельность</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Формирование сверки кадров учителей начальных классов</w:t>
            </w:r>
          </w:p>
        </w:tc>
        <w:tc>
          <w:tcPr>
            <w:tcW w:w="1918"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190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Организация и проведение </w:t>
            </w:r>
            <w:proofErr w:type="gramStart"/>
            <w:r w:rsidRPr="00F46B92">
              <w:rPr>
                <w:rFonts w:ascii="Times New Roman" w:eastAsia="Times New Roman" w:hAnsi="Times New Roman" w:cs="Times New Roman"/>
                <w:sz w:val="24"/>
                <w:szCs w:val="24"/>
              </w:rPr>
              <w:t>курсов повышения квалификации учителей начальных классов</w:t>
            </w:r>
            <w:proofErr w:type="gramEnd"/>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3.</w:t>
            </w:r>
          </w:p>
        </w:tc>
        <w:tc>
          <w:tcPr>
            <w:tcW w:w="521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Организация и методическое сопровождение участия  </w:t>
            </w:r>
          </w:p>
        </w:tc>
        <w:tc>
          <w:tcPr>
            <w:tcW w:w="1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190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4.</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Индивидуальные консультации для учителей по результатам мониторинга профессиональных затруднений.</w:t>
            </w:r>
          </w:p>
        </w:tc>
        <w:tc>
          <w:tcPr>
            <w:tcW w:w="1918"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190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5.</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Комплектование курсов повышения квалификации  учителей на новый учебный год.</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ind w:right="-10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6.</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Информирование учителей об изменении содержания образовательных программ, о новых учебниках, учебно-методических комплектах, рекомендациях и разработках.</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ind w:right="-10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7.</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Пропаганда новых учебных технологий и оказание помощи образовательным учреждениям в их освоении.</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ind w:right="-10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8.</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Изучение информационных потребностей учителей в повышении квалификации</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ind w:right="-10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rPr>
          <w:trHeight w:val="300"/>
        </w:trPr>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9.</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рекомендаций на основе изучения состояния учебно-методической работы.</w:t>
            </w:r>
          </w:p>
        </w:tc>
        <w:tc>
          <w:tcPr>
            <w:tcW w:w="1918"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ind w:right="-10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190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rPr>
          <w:trHeight w:val="680"/>
        </w:trPr>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10.</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Оказание методической помощи руководителям МО в организации работы постоянно действующих семинаров.</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ind w:right="-10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11.</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Оказание методической помощи при составлении рабочих программ.</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ind w:right="-10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12.</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Рецензирование рефератов, методических разработок.</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ind w:right="-10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13.</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Организация участия педагогов в </w:t>
            </w:r>
            <w:proofErr w:type="gramStart"/>
            <w:r w:rsidRPr="00F46B92">
              <w:rPr>
                <w:rFonts w:ascii="Times New Roman" w:eastAsia="Times New Roman" w:hAnsi="Times New Roman" w:cs="Times New Roman"/>
                <w:sz w:val="24"/>
                <w:szCs w:val="24"/>
              </w:rPr>
              <w:t>Интернет-форумах</w:t>
            </w:r>
            <w:proofErr w:type="gramEnd"/>
            <w:r w:rsidRPr="00F46B92">
              <w:rPr>
                <w:rFonts w:ascii="Times New Roman" w:eastAsia="Times New Roman" w:hAnsi="Times New Roman" w:cs="Times New Roman"/>
                <w:sz w:val="24"/>
                <w:szCs w:val="24"/>
              </w:rPr>
              <w:t xml:space="preserve"> и </w:t>
            </w:r>
            <w:proofErr w:type="spellStart"/>
            <w:r w:rsidRPr="00F46B92">
              <w:rPr>
                <w:rFonts w:ascii="Times New Roman" w:eastAsia="Times New Roman" w:hAnsi="Times New Roman" w:cs="Times New Roman"/>
                <w:sz w:val="24"/>
                <w:szCs w:val="24"/>
              </w:rPr>
              <w:t>вебинарах</w:t>
            </w:r>
            <w:proofErr w:type="spellEnd"/>
            <w:r w:rsidRPr="00F46B92">
              <w:rPr>
                <w:rFonts w:ascii="Times New Roman" w:eastAsia="Times New Roman" w:hAnsi="Times New Roman" w:cs="Times New Roman"/>
                <w:sz w:val="24"/>
                <w:szCs w:val="24"/>
              </w:rPr>
              <w:t>.</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ind w:right="-10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14.</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Методическая помощь учителям начальных классов для успешной подготовки обучающихся 4-ых классов к итоговой аттестации.</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ind w:right="-10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15.</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и проведение муниципального конкурса «Методическая служба в начальной школе»</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февраль</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16.</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и проведение муниципального этапа Республиканской олимпиады по математике обучающихся 4 классов</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ноябрь-декабрь</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17.</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и проведение муниципальных олимпиад по русскому языку, литературному чтению и ОБЖ обучающихся 4 классов</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ноябрь-декабрь</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18.</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Организация участия победителей и призеров 4 классов в Республиканском марафоне учащихся </w:t>
            </w:r>
            <w:proofErr w:type="spellStart"/>
            <w:r w:rsidRPr="00F46B92">
              <w:rPr>
                <w:rFonts w:ascii="Times New Roman" w:eastAsia="Times New Roman" w:hAnsi="Times New Roman" w:cs="Times New Roman"/>
                <w:sz w:val="24"/>
                <w:szCs w:val="24"/>
              </w:rPr>
              <w:t>занковцев</w:t>
            </w:r>
            <w:proofErr w:type="spellEnd"/>
          </w:p>
        </w:tc>
        <w:tc>
          <w:tcPr>
            <w:tcW w:w="1918"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январь</w:t>
            </w:r>
          </w:p>
        </w:tc>
        <w:tc>
          <w:tcPr>
            <w:tcW w:w="190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19.</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участия победителей и призеров 4 классов  в Республиканской олимпиаде по математике Республиканской олимпиады по математике</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январь-март</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20.</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и проведение марафона предметной недели начальных классов.</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апрель</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21.</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и проведение муниципального экологического марафона «Земля – планета жизни» для учащихся 2, 3 классов</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март-апрель</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22.</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Обеспечение участия педагогов и учащихся на муниципальных, республиканских, региональных конкурсах, конференциях.</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23.</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Обобщение и распространение передового педагогического опыта.</w:t>
            </w:r>
          </w:p>
        </w:tc>
        <w:tc>
          <w:tcPr>
            <w:tcW w:w="1918"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190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24.</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Проведение консультаций по проблемам деятельности методических объединений, использованию современных технологий в образовательном процессе в начальных классах.</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9781"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lastRenderedPageBreak/>
              <w:t>Организационно-массовая деятельность</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Секционное заседание учителей начальных классов «К новому качеству образования».</w:t>
            </w:r>
          </w:p>
        </w:tc>
        <w:tc>
          <w:tcPr>
            <w:tcW w:w="1918"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август</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МБОУ «СОШ № 9 г. Азнакаево»</w:t>
            </w:r>
          </w:p>
        </w:tc>
        <w:tc>
          <w:tcPr>
            <w:tcW w:w="190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Круглый стол для руководителей ШМО учителей начальных классов «Методическая работа по освоению </w:t>
            </w:r>
            <w:proofErr w:type="spellStart"/>
            <w:r w:rsidRPr="00F46B92">
              <w:rPr>
                <w:rFonts w:ascii="Times New Roman" w:eastAsia="Times New Roman" w:hAnsi="Times New Roman" w:cs="Times New Roman"/>
                <w:sz w:val="24"/>
                <w:szCs w:val="24"/>
              </w:rPr>
              <w:t>деятельностных</w:t>
            </w:r>
            <w:proofErr w:type="spellEnd"/>
            <w:r w:rsidRPr="00F46B92">
              <w:rPr>
                <w:rFonts w:ascii="Times New Roman" w:eastAsia="Times New Roman" w:hAnsi="Times New Roman" w:cs="Times New Roman"/>
                <w:sz w:val="24"/>
                <w:szCs w:val="24"/>
              </w:rPr>
              <w:t xml:space="preserve"> развивающих образовательных технологий»</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МБОУ «СОШ № 7 г. Азнакаево»</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3.</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Семинар-практикум учителей физики, математики,  информатики, начальных классов  «Формирование образовательной среды, обеспечивающий преемственность между начальной и основной школой в рамках внедрения  и реализации ФГОС: Практико-ориентированные задачи на уроках»</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октябрь</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МБОУ «СОШ п. Победа»</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4.</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Секционное заседание учителей начальных классов и воспитателей ГПД «Планируемые результаты освоения </w:t>
            </w:r>
            <w:proofErr w:type="gramStart"/>
            <w:r w:rsidRPr="00F46B92">
              <w:rPr>
                <w:rFonts w:ascii="Times New Roman" w:eastAsia="Times New Roman" w:hAnsi="Times New Roman" w:cs="Times New Roman"/>
                <w:sz w:val="24"/>
                <w:szCs w:val="24"/>
              </w:rPr>
              <w:t>обучающимися</w:t>
            </w:r>
            <w:proofErr w:type="gramEnd"/>
            <w:r w:rsidRPr="00F46B92">
              <w:rPr>
                <w:rFonts w:ascii="Times New Roman" w:eastAsia="Times New Roman" w:hAnsi="Times New Roman" w:cs="Times New Roman"/>
                <w:sz w:val="24"/>
                <w:szCs w:val="24"/>
              </w:rPr>
              <w:t xml:space="preserve"> основной образовательной программы НОО»</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ноябрь</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МБОУ «СОШ № 8 г. Азнакаево»</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5.</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Школьный этап муниципальной олимпиады по русскому языку, литературному чтению и ОБЖ   обучающихся 4 классов</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Общеобразовательные учреждения</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6.</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Муниципальная олимпиада по русскому языку, литературному чтению и ОБЖ обучающихся 4 классов</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декабрь</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МБОУ «Лицей № 4 г. Азнакаево»</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p w:rsidR="002D7386" w:rsidRPr="00F46B92" w:rsidRDefault="002D7386" w:rsidP="00047868">
            <w:pPr>
              <w:spacing w:line="240" w:lineRule="auto"/>
              <w:contextualSpacing w:val="0"/>
              <w:rPr>
                <w:rFonts w:ascii="Times New Roman" w:hAnsi="Times New Roman" w:cs="Times New Roman"/>
                <w:sz w:val="24"/>
                <w:szCs w:val="24"/>
              </w:rPr>
            </w:pP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7.</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Педагогическая мастерская  учителей начальных классов «</w:t>
            </w:r>
            <w:proofErr w:type="spellStart"/>
            <w:r w:rsidRPr="00F46B92">
              <w:rPr>
                <w:rFonts w:ascii="Times New Roman" w:eastAsia="Times New Roman" w:hAnsi="Times New Roman" w:cs="Times New Roman"/>
                <w:sz w:val="24"/>
                <w:szCs w:val="24"/>
              </w:rPr>
              <w:t>Межпредметные</w:t>
            </w:r>
            <w:proofErr w:type="spellEnd"/>
            <w:r w:rsidRPr="00F46B92">
              <w:rPr>
                <w:rFonts w:ascii="Times New Roman" w:eastAsia="Times New Roman" w:hAnsi="Times New Roman" w:cs="Times New Roman"/>
                <w:sz w:val="24"/>
                <w:szCs w:val="24"/>
              </w:rPr>
              <w:t xml:space="preserve"> связи и интеграция учебных предметов в современной школе»</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январь</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МБОУ «СОШ № 5 г. Азнакаево»</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8.</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Региональный этап олимпиады по математике обучающихся 4-х классов</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февраль</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 Альметьевск</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9.</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Муниципальный конкурс «Методическая служба в начальной школе»</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февраль</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МБОУ “Гимназия г. Азнакаево”</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10.</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Республиканская олимпиада по математике обучающихся 4 –х классов</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март</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 Казань</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11.</w:t>
            </w:r>
          </w:p>
        </w:tc>
        <w:tc>
          <w:tcPr>
            <w:tcW w:w="521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Инструктивно-методическое совещание учителей начальных классов, преподающих в 4 </w:t>
            </w:r>
            <w:r w:rsidRPr="00F46B92">
              <w:rPr>
                <w:rFonts w:ascii="Times New Roman" w:eastAsia="Times New Roman" w:hAnsi="Times New Roman" w:cs="Times New Roman"/>
                <w:sz w:val="24"/>
                <w:szCs w:val="24"/>
              </w:rPr>
              <w:lastRenderedPageBreak/>
              <w:t xml:space="preserve">классах, руководителей ШМО, РМО «Методическое и психолого-педагогическое сопровождение проведения итоговой аттестации выпускников начальной ступени»  </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май</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ИМО </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9781"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lastRenderedPageBreak/>
              <w:t>Совместные мероприятия с другими ведомствами</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Муниципальный экологический марафон «Земля – планета жизни» для учащихся 2, 3 классов</w:t>
            </w:r>
          </w:p>
        </w:tc>
        <w:tc>
          <w:tcPr>
            <w:tcW w:w="1918"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март-апрель</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МБОУ «Гимназия г. Азнакаево»</w:t>
            </w:r>
          </w:p>
        </w:tc>
        <w:tc>
          <w:tcPr>
            <w:tcW w:w="190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Секционное заседание учителей начальных классов «Новые подходы к системе оценки достижения планируемых результатов начального общего образования  в связи с введением ФГОС».</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март</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МБОУ СОШ № 6 г. Азнакаево</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3.</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Марафон предметной недели начальных классов.</w:t>
            </w:r>
          </w:p>
        </w:tc>
        <w:tc>
          <w:tcPr>
            <w:tcW w:w="1918"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11-16 апреля 2016г.</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Общеобразовательные учреждения</w:t>
            </w:r>
          </w:p>
        </w:tc>
        <w:tc>
          <w:tcPr>
            <w:tcW w:w="1909"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bl>
    <w:p w:rsidR="002D7386" w:rsidRPr="00F46B92" w:rsidRDefault="002F7446" w:rsidP="00F46B92">
      <w:pPr>
        <w:ind w:left="1080"/>
        <w:jc w:val="center"/>
        <w:rPr>
          <w:rFonts w:ascii="Times New Roman" w:hAnsi="Times New Roman" w:cs="Times New Roman"/>
          <w:sz w:val="24"/>
          <w:szCs w:val="24"/>
        </w:rPr>
      </w:pPr>
      <w:r w:rsidRPr="00F46B92">
        <w:rPr>
          <w:rFonts w:ascii="Times New Roman" w:hAnsi="Times New Roman" w:cs="Times New Roman"/>
          <w:b/>
          <w:sz w:val="24"/>
          <w:szCs w:val="24"/>
        </w:rPr>
        <w:t xml:space="preserve"> </w:t>
      </w:r>
    </w:p>
    <w:p w:rsidR="002D7386" w:rsidRPr="00F46B92" w:rsidRDefault="002D7386" w:rsidP="00F46B92">
      <w:pPr>
        <w:ind w:left="1080"/>
        <w:jc w:val="center"/>
        <w:rPr>
          <w:rFonts w:ascii="Times New Roman" w:hAnsi="Times New Roman" w:cs="Times New Roman"/>
          <w:sz w:val="24"/>
          <w:szCs w:val="24"/>
        </w:rPr>
      </w:pPr>
    </w:p>
    <w:p w:rsidR="006E0D76" w:rsidRPr="00F46B92" w:rsidRDefault="006E0D76" w:rsidP="00F46B92">
      <w:pPr>
        <w:ind w:left="1080"/>
        <w:jc w:val="center"/>
        <w:rPr>
          <w:rFonts w:ascii="Times New Roman" w:eastAsia="Times New Roman" w:hAnsi="Times New Roman" w:cs="Times New Roman"/>
          <w:b/>
          <w:sz w:val="24"/>
          <w:szCs w:val="24"/>
        </w:rPr>
      </w:pPr>
    </w:p>
    <w:p w:rsidR="006E0D76" w:rsidRPr="00F46B92" w:rsidRDefault="006E0D76" w:rsidP="00F46B92">
      <w:pPr>
        <w:ind w:left="1080"/>
        <w:jc w:val="center"/>
        <w:rPr>
          <w:rFonts w:ascii="Times New Roman" w:eastAsia="Times New Roman" w:hAnsi="Times New Roman" w:cs="Times New Roman"/>
          <w:b/>
          <w:sz w:val="24"/>
          <w:szCs w:val="24"/>
        </w:rPr>
      </w:pPr>
    </w:p>
    <w:p w:rsidR="006E0D76" w:rsidRPr="00F46B92" w:rsidRDefault="006E0D76" w:rsidP="00F46B92">
      <w:pPr>
        <w:ind w:left="1080"/>
        <w:jc w:val="center"/>
        <w:rPr>
          <w:rFonts w:ascii="Times New Roman" w:eastAsia="Times New Roman" w:hAnsi="Times New Roman" w:cs="Times New Roman"/>
          <w:b/>
          <w:sz w:val="24"/>
          <w:szCs w:val="24"/>
        </w:rPr>
      </w:pPr>
    </w:p>
    <w:p w:rsidR="00523453" w:rsidRPr="00F46B92" w:rsidRDefault="00523453" w:rsidP="00F46B92">
      <w:pPr>
        <w:ind w:left="1080"/>
        <w:jc w:val="center"/>
        <w:rPr>
          <w:rFonts w:ascii="Times New Roman" w:eastAsia="Times New Roman" w:hAnsi="Times New Roman" w:cs="Times New Roman"/>
          <w:b/>
          <w:sz w:val="24"/>
          <w:szCs w:val="24"/>
        </w:rPr>
      </w:pPr>
    </w:p>
    <w:p w:rsidR="006E0D76" w:rsidRPr="00F46B92" w:rsidRDefault="006E0D76" w:rsidP="00F46B92">
      <w:pPr>
        <w:ind w:left="1080"/>
        <w:jc w:val="center"/>
        <w:rPr>
          <w:rFonts w:ascii="Times New Roman" w:eastAsia="Times New Roman" w:hAnsi="Times New Roman" w:cs="Times New Roman"/>
          <w:b/>
          <w:sz w:val="24"/>
          <w:szCs w:val="24"/>
        </w:rPr>
      </w:pPr>
    </w:p>
    <w:p w:rsidR="006E0D76" w:rsidRDefault="006E0D76" w:rsidP="00F46B92">
      <w:pPr>
        <w:ind w:left="1080"/>
        <w:jc w:val="center"/>
        <w:rPr>
          <w:rFonts w:ascii="Times New Roman" w:eastAsia="Times New Roman" w:hAnsi="Times New Roman" w:cs="Times New Roman"/>
          <w:b/>
          <w:sz w:val="24"/>
          <w:szCs w:val="24"/>
        </w:rPr>
      </w:pPr>
    </w:p>
    <w:p w:rsidR="00047868" w:rsidRDefault="00047868" w:rsidP="00F46B92">
      <w:pPr>
        <w:ind w:left="1080"/>
        <w:jc w:val="center"/>
        <w:rPr>
          <w:rFonts w:ascii="Times New Roman" w:eastAsia="Times New Roman" w:hAnsi="Times New Roman" w:cs="Times New Roman"/>
          <w:b/>
          <w:sz w:val="24"/>
          <w:szCs w:val="24"/>
        </w:rPr>
      </w:pPr>
    </w:p>
    <w:p w:rsidR="00047868" w:rsidRPr="00F46B92" w:rsidRDefault="00047868" w:rsidP="00F46B92">
      <w:pPr>
        <w:ind w:left="1080"/>
        <w:jc w:val="center"/>
        <w:rPr>
          <w:rFonts w:ascii="Times New Roman" w:eastAsia="Times New Roman" w:hAnsi="Times New Roman" w:cs="Times New Roman"/>
          <w:b/>
          <w:sz w:val="24"/>
          <w:szCs w:val="24"/>
        </w:rPr>
      </w:pPr>
    </w:p>
    <w:p w:rsidR="006E0D76" w:rsidRPr="00F46B92" w:rsidRDefault="006E0D76" w:rsidP="00F46B92">
      <w:pPr>
        <w:ind w:left="1080"/>
        <w:jc w:val="center"/>
        <w:rPr>
          <w:rFonts w:ascii="Times New Roman" w:eastAsia="Times New Roman" w:hAnsi="Times New Roman" w:cs="Times New Roman"/>
          <w:b/>
          <w:sz w:val="24"/>
          <w:szCs w:val="24"/>
        </w:rPr>
      </w:pPr>
    </w:p>
    <w:p w:rsidR="002D7386" w:rsidRPr="00F46B92" w:rsidRDefault="002F7446" w:rsidP="00F46B92">
      <w:pPr>
        <w:ind w:left="108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Методическое сопровождение работы с одаренными детьми</w:t>
      </w:r>
    </w:p>
    <w:p w:rsidR="002D7386" w:rsidRPr="00F46B92" w:rsidRDefault="002F7446" w:rsidP="00F46B92">
      <w:pPr>
        <w:ind w:left="1080"/>
        <w:jc w:val="center"/>
        <w:rPr>
          <w:rFonts w:ascii="Times New Roman" w:hAnsi="Times New Roman" w:cs="Times New Roman"/>
          <w:sz w:val="24"/>
          <w:szCs w:val="24"/>
        </w:rPr>
      </w:pPr>
      <w:r w:rsidRPr="00F46B92">
        <w:rPr>
          <w:rFonts w:ascii="Times New Roman" w:hAnsi="Times New Roman" w:cs="Times New Roman"/>
          <w:b/>
          <w:sz w:val="24"/>
          <w:szCs w:val="24"/>
        </w:rPr>
        <w:t xml:space="preserve"> </w:t>
      </w:r>
    </w:p>
    <w:tbl>
      <w:tblPr>
        <w:tblStyle w:val="a8"/>
        <w:tblW w:w="9781"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35"/>
        <w:gridCol w:w="5219"/>
        <w:gridCol w:w="1701"/>
        <w:gridCol w:w="142"/>
        <w:gridCol w:w="1984"/>
      </w:tblGrid>
      <w:tr w:rsidR="002D7386" w:rsidRPr="00F46B92">
        <w:tc>
          <w:tcPr>
            <w:tcW w:w="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w:t>
            </w:r>
          </w:p>
          <w:p w:rsidR="002D7386" w:rsidRPr="00F46B92" w:rsidRDefault="002F7446" w:rsidP="00F46B92">
            <w:pPr>
              <w:contextualSpacing w:val="0"/>
              <w:jc w:val="center"/>
              <w:rPr>
                <w:rFonts w:ascii="Times New Roman" w:hAnsi="Times New Roman" w:cs="Times New Roman"/>
                <w:sz w:val="24"/>
                <w:szCs w:val="24"/>
              </w:rPr>
            </w:pPr>
            <w:proofErr w:type="spellStart"/>
            <w:r w:rsidRPr="00F46B92">
              <w:rPr>
                <w:rFonts w:ascii="Times New Roman" w:eastAsia="Times New Roman" w:hAnsi="Times New Roman" w:cs="Times New Roman"/>
                <w:b/>
                <w:sz w:val="24"/>
                <w:szCs w:val="24"/>
              </w:rPr>
              <w:t>пп</w:t>
            </w:r>
            <w:proofErr w:type="spellEnd"/>
          </w:p>
        </w:tc>
        <w:tc>
          <w:tcPr>
            <w:tcW w:w="5219"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Название мероприятия</w:t>
            </w:r>
          </w:p>
        </w:tc>
        <w:tc>
          <w:tcPr>
            <w:tcW w:w="1843"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Сроки и место проведения</w:t>
            </w:r>
          </w:p>
        </w:tc>
        <w:tc>
          <w:tcPr>
            <w:tcW w:w="1984"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Ответственные</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D7386" w:rsidP="00F46B92">
            <w:pPr>
              <w:contextualSpacing w:val="0"/>
              <w:jc w:val="center"/>
              <w:rPr>
                <w:rFonts w:ascii="Times New Roman" w:hAnsi="Times New Roman" w:cs="Times New Roman"/>
                <w:sz w:val="24"/>
                <w:szCs w:val="24"/>
              </w:rPr>
            </w:pPr>
          </w:p>
        </w:tc>
        <w:tc>
          <w:tcPr>
            <w:tcW w:w="9046" w:type="dxa"/>
            <w:gridSpan w:val="4"/>
            <w:tcBorders>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Контрольно-аналитическая деятельность</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w:t>
            </w:r>
          </w:p>
        </w:tc>
        <w:tc>
          <w:tcPr>
            <w:tcW w:w="52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достижений педагогов в профессиональных конкурсах, выступлений на научно-практических конференциях, публикаций в профессиональных изданиях</w:t>
            </w:r>
          </w:p>
        </w:tc>
        <w:tc>
          <w:tcPr>
            <w:tcW w:w="1843"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май-август</w:t>
            </w:r>
          </w:p>
        </w:tc>
        <w:tc>
          <w:tcPr>
            <w:tcW w:w="198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w:t>
            </w: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Мониторинг достижений учащихся на </w:t>
            </w:r>
            <w:r w:rsidRPr="00F46B92">
              <w:rPr>
                <w:rFonts w:ascii="Times New Roman" w:eastAsia="Times New Roman" w:hAnsi="Times New Roman" w:cs="Times New Roman"/>
                <w:sz w:val="24"/>
                <w:szCs w:val="24"/>
              </w:rPr>
              <w:lastRenderedPageBreak/>
              <w:t>конкурсах,  олимпиадах, соревнованиях на республиканском, всероссийском и международном уровнях</w:t>
            </w:r>
          </w:p>
        </w:tc>
        <w:tc>
          <w:tcPr>
            <w:tcW w:w="1843"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май-сентябрь</w:t>
            </w:r>
          </w:p>
        </w:tc>
        <w:tc>
          <w:tcPr>
            <w:tcW w:w="198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Зарифуллина </w:t>
            </w:r>
            <w:r w:rsidRPr="00F46B92">
              <w:rPr>
                <w:rFonts w:ascii="Times New Roman" w:eastAsia="Times New Roman" w:hAnsi="Times New Roman" w:cs="Times New Roman"/>
                <w:sz w:val="24"/>
                <w:szCs w:val="24"/>
              </w:rPr>
              <w:lastRenderedPageBreak/>
              <w:t>М.Х.</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3.</w:t>
            </w: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Обновление базы данных одаренных детей на 2015-2016 учебный год </w:t>
            </w:r>
          </w:p>
        </w:tc>
        <w:tc>
          <w:tcPr>
            <w:tcW w:w="1843"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198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4.</w:t>
            </w: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Обновление базы данных педагогов, работающих с одаренными детьми на 2015-2016 учебный год </w:t>
            </w:r>
          </w:p>
        </w:tc>
        <w:tc>
          <w:tcPr>
            <w:tcW w:w="1843"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198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9781" w:type="dxa"/>
            <w:gridSpan w:val="5"/>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Организационно-методическая деятельность</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w:t>
            </w:r>
          </w:p>
        </w:tc>
        <w:tc>
          <w:tcPr>
            <w:tcW w:w="52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Информирование  педагогов и учащихся о районных, республиканских, региональных конкурсах, научно-практических конференциях</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w:t>
            </w: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Создание тренировочных площадок </w:t>
            </w:r>
            <w:proofErr w:type="gramStart"/>
            <w:r w:rsidRPr="00F46B92">
              <w:rPr>
                <w:rFonts w:ascii="Times New Roman" w:eastAsia="Times New Roman" w:hAnsi="Times New Roman" w:cs="Times New Roman"/>
                <w:sz w:val="24"/>
                <w:szCs w:val="24"/>
              </w:rPr>
              <w:t>с привлечением научных деятелей с вузов для  учащихся по учебному предмету с целью</w:t>
            </w:r>
            <w:proofErr w:type="gramEnd"/>
            <w:r w:rsidRPr="00F46B92">
              <w:rPr>
                <w:rFonts w:ascii="Times New Roman" w:eastAsia="Times New Roman" w:hAnsi="Times New Roman" w:cs="Times New Roman"/>
                <w:sz w:val="24"/>
                <w:szCs w:val="24"/>
              </w:rPr>
              <w:t xml:space="preserve"> повышения эффективности подготовки к олимпиадам.</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в </w:t>
            </w:r>
            <w:proofErr w:type="spellStart"/>
            <w:r w:rsidRPr="00F46B92">
              <w:rPr>
                <w:rFonts w:ascii="Times New Roman" w:eastAsia="Times New Roman" w:hAnsi="Times New Roman" w:cs="Times New Roman"/>
                <w:sz w:val="24"/>
                <w:szCs w:val="24"/>
              </w:rPr>
              <w:t>т</w:t>
            </w:r>
            <w:proofErr w:type="gramStart"/>
            <w:r w:rsidRPr="00F46B92">
              <w:rPr>
                <w:rFonts w:ascii="Times New Roman" w:eastAsia="Times New Roman" w:hAnsi="Times New Roman" w:cs="Times New Roman"/>
                <w:sz w:val="24"/>
                <w:szCs w:val="24"/>
              </w:rPr>
              <w:t>e</w:t>
            </w:r>
            <w:proofErr w:type="gramEnd"/>
            <w:r w:rsidRPr="00F46B92">
              <w:rPr>
                <w:rFonts w:ascii="Times New Roman" w:eastAsia="Times New Roman" w:hAnsi="Times New Roman" w:cs="Times New Roman"/>
                <w:sz w:val="24"/>
                <w:szCs w:val="24"/>
              </w:rPr>
              <w:t>чeниe</w:t>
            </w:r>
            <w:proofErr w:type="spellEnd"/>
            <w:r w:rsidRPr="00F46B92">
              <w:rPr>
                <w:rFonts w:ascii="Times New Roman" w:eastAsia="Times New Roman" w:hAnsi="Times New Roman" w:cs="Times New Roman"/>
                <w:sz w:val="24"/>
                <w:szCs w:val="24"/>
              </w:rPr>
              <w:t xml:space="preserve"> года</w:t>
            </w:r>
          </w:p>
        </w:tc>
        <w:tc>
          <w:tcPr>
            <w:tcW w:w="2126"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3.</w:t>
            </w: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Разработка методических рекомендаций, памяток, буклетов для участников учебно-воспитательного процесса по работе с одаренными детьми</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4.</w:t>
            </w: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приказов, аналитических справок, статистических отчетов по итогам муниципального этапа предметных олимпиад, формирование заявок на региональный этап всероссийских и республиканских олимпиад</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ноябрь-декабрь</w:t>
            </w:r>
          </w:p>
        </w:tc>
        <w:tc>
          <w:tcPr>
            <w:tcW w:w="2126"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методисты</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5.</w:t>
            </w: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Методическое сопровождение научно-исследовательской и экспериментальной деятельности учителей</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методисты</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6.</w:t>
            </w: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Информирование участников образовательного процесса об учебно-тренировочных сборах (УТС), профильных сменах «</w:t>
            </w:r>
            <w:proofErr w:type="spellStart"/>
            <w:r w:rsidRPr="00F46B92">
              <w:rPr>
                <w:rFonts w:ascii="Times New Roman" w:eastAsia="Times New Roman" w:hAnsi="Times New Roman" w:cs="Times New Roman"/>
                <w:sz w:val="24"/>
                <w:szCs w:val="24"/>
              </w:rPr>
              <w:t>Орбиталь</w:t>
            </w:r>
            <w:proofErr w:type="spellEnd"/>
            <w:r w:rsidRPr="00F46B92">
              <w:rPr>
                <w:rFonts w:ascii="Times New Roman" w:eastAsia="Times New Roman" w:hAnsi="Times New Roman" w:cs="Times New Roman"/>
                <w:sz w:val="24"/>
                <w:szCs w:val="24"/>
              </w:rPr>
              <w:t>», «Костер», «</w:t>
            </w:r>
            <w:proofErr w:type="spellStart"/>
            <w:r w:rsidRPr="00F46B92">
              <w:rPr>
                <w:rFonts w:ascii="Times New Roman" w:eastAsia="Times New Roman" w:hAnsi="Times New Roman" w:cs="Times New Roman"/>
                <w:sz w:val="24"/>
                <w:szCs w:val="24"/>
              </w:rPr>
              <w:t>Бинилект</w:t>
            </w:r>
            <w:proofErr w:type="spellEnd"/>
            <w:r w:rsidRPr="00F46B92">
              <w:rPr>
                <w:rFonts w:ascii="Times New Roman" w:eastAsia="Times New Roman" w:hAnsi="Times New Roman" w:cs="Times New Roman"/>
                <w:sz w:val="24"/>
                <w:szCs w:val="24"/>
              </w:rPr>
              <w:t>» и др.</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май-июнь</w:t>
            </w:r>
          </w:p>
        </w:tc>
        <w:tc>
          <w:tcPr>
            <w:tcW w:w="2126"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7.</w:t>
            </w: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Психолого-методическое сопровождение профильных смен пришкольных лагерей</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май-июнь</w:t>
            </w:r>
          </w:p>
        </w:tc>
        <w:tc>
          <w:tcPr>
            <w:tcW w:w="2126"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9781" w:type="dxa"/>
            <w:gridSpan w:val="5"/>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Организационно-массовая деятельность</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w:t>
            </w:r>
          </w:p>
        </w:tc>
        <w:tc>
          <w:tcPr>
            <w:tcW w:w="52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Курсы КФУ-ЕГПУ по углубленному изучению предметов.</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март, 2016 г.</w:t>
            </w:r>
          </w:p>
        </w:tc>
        <w:tc>
          <w:tcPr>
            <w:tcW w:w="2126"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методисты</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w:t>
            </w: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Организация и проведение </w:t>
            </w:r>
            <w:proofErr w:type="gramStart"/>
            <w:r w:rsidRPr="00F46B92">
              <w:rPr>
                <w:rFonts w:ascii="Times New Roman" w:eastAsia="Times New Roman" w:hAnsi="Times New Roman" w:cs="Times New Roman"/>
                <w:sz w:val="24"/>
                <w:szCs w:val="24"/>
              </w:rPr>
              <w:t>школьного</w:t>
            </w:r>
            <w:proofErr w:type="gramEnd"/>
            <w:r w:rsidRPr="00F46B92">
              <w:rPr>
                <w:rFonts w:ascii="Times New Roman" w:eastAsia="Times New Roman" w:hAnsi="Times New Roman" w:cs="Times New Roman"/>
                <w:sz w:val="24"/>
                <w:szCs w:val="24"/>
              </w:rPr>
              <w:t xml:space="preserve">, </w:t>
            </w:r>
            <w:r w:rsidRPr="00F46B92">
              <w:rPr>
                <w:rFonts w:ascii="Times New Roman" w:eastAsia="Times New Roman" w:hAnsi="Times New Roman" w:cs="Times New Roman"/>
                <w:sz w:val="24"/>
                <w:szCs w:val="24"/>
              </w:rPr>
              <w:lastRenderedPageBreak/>
              <w:t>муниципального этапов и участие  на региональном этапе всероссийской и республиканской олимпиад школьников</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октябрь-март</w:t>
            </w:r>
          </w:p>
        </w:tc>
        <w:tc>
          <w:tcPr>
            <w:tcW w:w="2126"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3.</w:t>
            </w: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Районная научно-практическая конференция «Открытие-2016»</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февраль</w:t>
            </w:r>
          </w:p>
        </w:tc>
        <w:tc>
          <w:tcPr>
            <w:tcW w:w="2126"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4.</w:t>
            </w: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Районный конкурс для учащихся 10-х классов «Умники и умницы»</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март</w:t>
            </w:r>
          </w:p>
        </w:tc>
        <w:tc>
          <w:tcPr>
            <w:tcW w:w="2126"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5.</w:t>
            </w: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Семинар-совещание на тему: «Итоги всероссийской и республиканской олимпиад школьников 2014-2015 </w:t>
            </w:r>
            <w:proofErr w:type="spellStart"/>
            <w:r w:rsidRPr="00F46B92">
              <w:rPr>
                <w:rFonts w:ascii="Times New Roman" w:eastAsia="Times New Roman" w:hAnsi="Times New Roman" w:cs="Times New Roman"/>
                <w:sz w:val="24"/>
                <w:szCs w:val="24"/>
              </w:rPr>
              <w:t>уч</w:t>
            </w:r>
            <w:proofErr w:type="gramStart"/>
            <w:r w:rsidRPr="00F46B92">
              <w:rPr>
                <w:rFonts w:ascii="Times New Roman" w:eastAsia="Times New Roman" w:hAnsi="Times New Roman" w:cs="Times New Roman"/>
                <w:sz w:val="24"/>
                <w:szCs w:val="24"/>
              </w:rPr>
              <w:t>.г</w:t>
            </w:r>
            <w:proofErr w:type="gramEnd"/>
            <w:r w:rsidRPr="00F46B92">
              <w:rPr>
                <w:rFonts w:ascii="Times New Roman" w:eastAsia="Times New Roman" w:hAnsi="Times New Roman" w:cs="Times New Roman"/>
                <w:sz w:val="24"/>
                <w:szCs w:val="24"/>
              </w:rPr>
              <w:t>ода</w:t>
            </w:r>
            <w:proofErr w:type="spellEnd"/>
            <w:r w:rsidRPr="00F46B92">
              <w:rPr>
                <w:rFonts w:ascii="Times New Roman" w:eastAsia="Times New Roman" w:hAnsi="Times New Roman" w:cs="Times New Roman"/>
                <w:sz w:val="24"/>
                <w:szCs w:val="24"/>
              </w:rPr>
              <w:t xml:space="preserve"> и перспективы работы на 2015-2016 </w:t>
            </w:r>
            <w:proofErr w:type="spellStart"/>
            <w:r w:rsidRPr="00F46B92">
              <w:rPr>
                <w:rFonts w:ascii="Times New Roman" w:eastAsia="Times New Roman" w:hAnsi="Times New Roman" w:cs="Times New Roman"/>
                <w:sz w:val="24"/>
                <w:szCs w:val="24"/>
              </w:rPr>
              <w:t>уч.г</w:t>
            </w:r>
            <w:proofErr w:type="spellEnd"/>
            <w:r w:rsidRPr="00F46B92">
              <w:rPr>
                <w:rFonts w:ascii="Times New Roman" w:eastAsia="Times New Roman" w:hAnsi="Times New Roman" w:cs="Times New Roman"/>
                <w:sz w:val="24"/>
                <w:szCs w:val="24"/>
              </w:rPr>
              <w:t>. »</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2126"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rPr>
          <w:trHeight w:val="560"/>
        </w:trPr>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6.</w:t>
            </w: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pStyle w:val="1"/>
              <w:keepNext w:val="0"/>
              <w:keepLines w:val="0"/>
              <w:spacing w:before="480" w:after="120" w:line="240" w:lineRule="auto"/>
              <w:contextualSpacing w:val="0"/>
              <w:jc w:val="both"/>
              <w:outlineLvl w:val="0"/>
              <w:rPr>
                <w:rFonts w:ascii="Times New Roman" w:hAnsi="Times New Roman" w:cs="Times New Roman"/>
                <w:sz w:val="24"/>
                <w:szCs w:val="24"/>
              </w:rPr>
            </w:pPr>
            <w:bookmarkStart w:id="15" w:name="h.xd65vmqf4s5" w:colFirst="0" w:colLast="0"/>
            <w:bookmarkEnd w:id="15"/>
            <w:r w:rsidRPr="00F46B92">
              <w:rPr>
                <w:rFonts w:ascii="Times New Roman" w:eastAsia="Times New Roman" w:hAnsi="Times New Roman" w:cs="Times New Roman"/>
                <w:sz w:val="24"/>
                <w:szCs w:val="24"/>
              </w:rPr>
              <w:t>Семинар для педагогов «Методики работы с одаренными детьми»</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декабрь</w:t>
            </w:r>
          </w:p>
        </w:tc>
        <w:tc>
          <w:tcPr>
            <w:tcW w:w="2126"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7.</w:t>
            </w: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Деловая игра на тему: «Работа с одаренными детьми»</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январь</w:t>
            </w:r>
          </w:p>
        </w:tc>
        <w:tc>
          <w:tcPr>
            <w:tcW w:w="2126"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8.</w:t>
            </w: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pStyle w:val="1"/>
              <w:keepNext w:val="0"/>
              <w:keepLines w:val="0"/>
              <w:spacing w:before="340" w:after="340" w:line="240" w:lineRule="auto"/>
              <w:contextualSpacing w:val="0"/>
              <w:jc w:val="both"/>
              <w:outlineLvl w:val="0"/>
              <w:rPr>
                <w:rFonts w:ascii="Times New Roman" w:hAnsi="Times New Roman" w:cs="Times New Roman"/>
                <w:sz w:val="24"/>
                <w:szCs w:val="24"/>
              </w:rPr>
            </w:pPr>
            <w:bookmarkStart w:id="16" w:name="h.xm0jk8e2a879" w:colFirst="0" w:colLast="0"/>
            <w:bookmarkEnd w:id="16"/>
            <w:r w:rsidRPr="00F46B92">
              <w:rPr>
                <w:rFonts w:ascii="Times New Roman" w:eastAsia="Times New Roman" w:hAnsi="Times New Roman" w:cs="Times New Roman"/>
                <w:sz w:val="24"/>
                <w:szCs w:val="24"/>
                <w:highlight w:val="white"/>
              </w:rPr>
              <w:t>Тренинг на тему “Работа с одаренными детьми в условиях реализации ФГОС второго поколения”</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апрель</w:t>
            </w:r>
          </w:p>
        </w:tc>
        <w:tc>
          <w:tcPr>
            <w:tcW w:w="2126"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9.</w:t>
            </w: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Вручение Гранта Главы Азнакаевского муниципального района победителям и призерам регионального этапа всероссийских и республиканских олимпиад</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май</w:t>
            </w:r>
          </w:p>
        </w:tc>
        <w:tc>
          <w:tcPr>
            <w:tcW w:w="2126"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10.</w:t>
            </w: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Торжественное чествование победителей и призеров регионального этапа всероссийских и республиканских олимпиад в </w:t>
            </w:r>
            <w:proofErr w:type="spellStart"/>
            <w:r w:rsidRPr="00F46B92">
              <w:rPr>
                <w:rFonts w:ascii="Times New Roman" w:eastAsia="Times New Roman" w:hAnsi="Times New Roman" w:cs="Times New Roman"/>
                <w:sz w:val="24"/>
                <w:szCs w:val="24"/>
              </w:rPr>
              <w:t>г</w:t>
            </w:r>
            <w:proofErr w:type="gramStart"/>
            <w:r w:rsidRPr="00F46B92">
              <w:rPr>
                <w:rFonts w:ascii="Times New Roman" w:eastAsia="Times New Roman" w:hAnsi="Times New Roman" w:cs="Times New Roman"/>
                <w:sz w:val="24"/>
                <w:szCs w:val="24"/>
              </w:rPr>
              <w:t>.К</w:t>
            </w:r>
            <w:proofErr w:type="gramEnd"/>
            <w:r w:rsidRPr="00F46B92">
              <w:rPr>
                <w:rFonts w:ascii="Times New Roman" w:eastAsia="Times New Roman" w:hAnsi="Times New Roman" w:cs="Times New Roman"/>
                <w:sz w:val="24"/>
                <w:szCs w:val="24"/>
              </w:rPr>
              <w:t>азани</w:t>
            </w:r>
            <w:proofErr w:type="spellEnd"/>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май</w:t>
            </w:r>
          </w:p>
        </w:tc>
        <w:tc>
          <w:tcPr>
            <w:tcW w:w="2126"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11.</w:t>
            </w: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Индивидуальная и групповая консультация по проблемам одаренности и организации работы с одаренными детьми</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12.</w:t>
            </w: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Муниципальный этап конкурса «Педагог-психолог года – 2016»</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январь</w:t>
            </w:r>
          </w:p>
        </w:tc>
        <w:tc>
          <w:tcPr>
            <w:tcW w:w="2126"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9781" w:type="dxa"/>
            <w:gridSpan w:val="5"/>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Совместные мероприятия с другими ведомствами</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w:t>
            </w:r>
          </w:p>
        </w:tc>
        <w:tc>
          <w:tcPr>
            <w:tcW w:w="52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к III Республиканской открытой полевой олимпиаде юных геологов совместно с «Управляющей компанией «</w:t>
            </w:r>
            <w:proofErr w:type="spellStart"/>
            <w:r w:rsidRPr="00F46B92">
              <w:rPr>
                <w:rFonts w:ascii="Times New Roman" w:eastAsia="Times New Roman" w:hAnsi="Times New Roman" w:cs="Times New Roman"/>
                <w:sz w:val="24"/>
                <w:szCs w:val="24"/>
              </w:rPr>
              <w:t>Шешмаойл</w:t>
            </w:r>
            <w:proofErr w:type="spellEnd"/>
            <w:r w:rsidRPr="00F46B92">
              <w:rPr>
                <w:rFonts w:ascii="Times New Roman" w:eastAsia="Times New Roman" w:hAnsi="Times New Roman" w:cs="Times New Roman"/>
                <w:sz w:val="24"/>
                <w:szCs w:val="24"/>
              </w:rPr>
              <w:t>»</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w:t>
            </w: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Консультации участников образовательного </w:t>
            </w:r>
            <w:r w:rsidRPr="00F46B92">
              <w:rPr>
                <w:rFonts w:ascii="Times New Roman" w:eastAsia="Times New Roman" w:hAnsi="Times New Roman" w:cs="Times New Roman"/>
                <w:sz w:val="24"/>
                <w:szCs w:val="24"/>
              </w:rPr>
              <w:lastRenderedPageBreak/>
              <w:t xml:space="preserve">процесса по результатам анкет и тестов по выявлению области интересов, способностей, склонностей учащихся 7-11 классов совместно с ЦЗН </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в течение года</w:t>
            </w:r>
          </w:p>
        </w:tc>
        <w:tc>
          <w:tcPr>
            <w:tcW w:w="2126"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bl>
    <w:p w:rsidR="002D7386" w:rsidRPr="00F46B92" w:rsidRDefault="002F7446" w:rsidP="00F46B92">
      <w:pPr>
        <w:ind w:left="1080"/>
        <w:jc w:val="center"/>
        <w:rPr>
          <w:rFonts w:ascii="Times New Roman" w:hAnsi="Times New Roman" w:cs="Times New Roman"/>
          <w:sz w:val="24"/>
          <w:szCs w:val="24"/>
        </w:rPr>
      </w:pPr>
      <w:r w:rsidRPr="00F46B92">
        <w:rPr>
          <w:rFonts w:ascii="Times New Roman" w:hAnsi="Times New Roman" w:cs="Times New Roman"/>
          <w:b/>
          <w:sz w:val="24"/>
          <w:szCs w:val="24"/>
        </w:rPr>
        <w:lastRenderedPageBreak/>
        <w:t xml:space="preserve"> </w:t>
      </w:r>
    </w:p>
    <w:p w:rsidR="002D7386" w:rsidRPr="00F46B92" w:rsidRDefault="002F7446" w:rsidP="00F46B92">
      <w:pPr>
        <w:ind w:left="108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Методическое сопровождение деятельности</w:t>
      </w:r>
    </w:p>
    <w:p w:rsidR="002D7386" w:rsidRPr="00F46B92" w:rsidRDefault="002F7446" w:rsidP="00F46B92">
      <w:pPr>
        <w:ind w:left="108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учителей математического цикла</w:t>
      </w:r>
    </w:p>
    <w:p w:rsidR="002D7386" w:rsidRPr="00F46B92" w:rsidRDefault="002F7446" w:rsidP="00F46B92">
      <w:pPr>
        <w:rPr>
          <w:rFonts w:ascii="Times New Roman" w:hAnsi="Times New Roman" w:cs="Times New Roman"/>
          <w:sz w:val="24"/>
          <w:szCs w:val="24"/>
        </w:rPr>
      </w:pPr>
      <w:r w:rsidRPr="00F46B92">
        <w:rPr>
          <w:rFonts w:ascii="Times New Roman" w:hAnsi="Times New Roman" w:cs="Times New Roman"/>
          <w:b/>
          <w:sz w:val="24"/>
          <w:szCs w:val="24"/>
        </w:rPr>
        <w:t xml:space="preserve"> </w:t>
      </w:r>
    </w:p>
    <w:tbl>
      <w:tblPr>
        <w:tblStyle w:val="a9"/>
        <w:tblW w:w="9781"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12"/>
        <w:gridCol w:w="5242"/>
        <w:gridCol w:w="1701"/>
        <w:gridCol w:w="2126"/>
      </w:tblGrid>
      <w:tr w:rsidR="002D7386" w:rsidRPr="00F46B92">
        <w:tc>
          <w:tcPr>
            <w:tcW w:w="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w:t>
            </w:r>
          </w:p>
          <w:p w:rsidR="002D7386" w:rsidRPr="00F46B92" w:rsidRDefault="002F7446" w:rsidP="00F46B92">
            <w:pPr>
              <w:contextualSpacing w:val="0"/>
              <w:jc w:val="center"/>
              <w:rPr>
                <w:rFonts w:ascii="Times New Roman" w:hAnsi="Times New Roman" w:cs="Times New Roman"/>
                <w:sz w:val="24"/>
                <w:szCs w:val="24"/>
              </w:rPr>
            </w:pPr>
            <w:proofErr w:type="spellStart"/>
            <w:r w:rsidRPr="00F46B92">
              <w:rPr>
                <w:rFonts w:ascii="Times New Roman" w:eastAsia="Times New Roman" w:hAnsi="Times New Roman" w:cs="Times New Roman"/>
                <w:b/>
                <w:sz w:val="24"/>
                <w:szCs w:val="24"/>
              </w:rPr>
              <w:t>пп</w:t>
            </w:r>
            <w:proofErr w:type="spellEnd"/>
          </w:p>
        </w:tc>
        <w:tc>
          <w:tcPr>
            <w:tcW w:w="5242"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Название мероприятия</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Сроки и место проведения</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Ответственные</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 xml:space="preserve"> </w:t>
            </w:r>
          </w:p>
        </w:tc>
        <w:tc>
          <w:tcPr>
            <w:tcW w:w="9069" w:type="dxa"/>
            <w:gridSpan w:val="3"/>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Контрольно-аналитическая деятельность</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w:t>
            </w:r>
          </w:p>
        </w:tc>
        <w:tc>
          <w:tcPr>
            <w:tcW w:w="5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работы ШМО. Сбор и обработка отчетов руководителей ШМО физико-математического цикла. Анализ работы РМО за год.</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июнь</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w:t>
            </w:r>
          </w:p>
        </w:tc>
        <w:tc>
          <w:tcPr>
            <w:tcW w:w="5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Мониторинг </w:t>
            </w:r>
            <w:proofErr w:type="spellStart"/>
            <w:r w:rsidRPr="00F46B92">
              <w:rPr>
                <w:rFonts w:ascii="Times New Roman" w:eastAsia="Times New Roman" w:hAnsi="Times New Roman" w:cs="Times New Roman"/>
                <w:sz w:val="24"/>
                <w:szCs w:val="24"/>
              </w:rPr>
              <w:t>обученности</w:t>
            </w:r>
            <w:proofErr w:type="spellEnd"/>
            <w:r w:rsidRPr="00F46B92">
              <w:rPr>
                <w:rFonts w:ascii="Times New Roman" w:eastAsia="Times New Roman" w:hAnsi="Times New Roman" w:cs="Times New Roman"/>
                <w:sz w:val="24"/>
                <w:szCs w:val="24"/>
              </w:rPr>
              <w:t xml:space="preserve"> учащихся 5-11 классов по математике, физике, информатике по итогам года.</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июнь</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3.</w:t>
            </w:r>
          </w:p>
        </w:tc>
        <w:tc>
          <w:tcPr>
            <w:tcW w:w="524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Формирование рейтинга образовательных учреждений по результатам итоговой аттестации выпускников 9, 11 классов по математике.</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июнь</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4.</w:t>
            </w:r>
          </w:p>
        </w:tc>
        <w:tc>
          <w:tcPr>
            <w:tcW w:w="524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аналитических справок по результатам итоговой аттестации выпускников 9, 11 классов по предметам физико-математического цикла.</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июнь-июль</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5.</w:t>
            </w:r>
          </w:p>
        </w:tc>
        <w:tc>
          <w:tcPr>
            <w:tcW w:w="524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достижений педагогов в профессиональных конкурсах, выступлений на научно-практических конференциях, публикаций в профессиональных изданиях по итогам отчетов ШМО.</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6.</w:t>
            </w:r>
          </w:p>
        </w:tc>
        <w:tc>
          <w:tcPr>
            <w:tcW w:w="524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достижений учащихся в конкурсах, олимпиадах на республиканском, всероссийском и международном уровнях по предметам физико-математического цикла по итогам отчетов ШМО.</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7.</w:t>
            </w:r>
          </w:p>
        </w:tc>
        <w:tc>
          <w:tcPr>
            <w:tcW w:w="524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аналитических справок по результатам пробных тестирований в формате ОГЭ, ЕГЭ учащихся 9, 11 классов по предметам физико-математического цикла.</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8.</w:t>
            </w:r>
          </w:p>
        </w:tc>
        <w:tc>
          <w:tcPr>
            <w:tcW w:w="5242"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Обновление банка данных учителей физико-математического цикла. Обновление банка учителей математики, преподающих по ФГОС ООО.</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август-</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сентябрь </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9781"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Организационно-методическая деятельность</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w:t>
            </w:r>
          </w:p>
        </w:tc>
        <w:tc>
          <w:tcPr>
            <w:tcW w:w="5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материалов для проведения школьного и муниципального этапов Всероссийской и республиканской олимпиады по математике, физике, информатике, астрономии</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сентябрь - ноябрь</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w:t>
            </w:r>
          </w:p>
        </w:tc>
        <w:tc>
          <w:tcPr>
            <w:tcW w:w="5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итоговых документов муниципального этапа Всероссийской и республиканской олимпиады по математике, физике, информатике, астрономии: приказов, протоколов, отчетов, заявок.</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октябрь - декабрь</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3.</w:t>
            </w:r>
          </w:p>
        </w:tc>
        <w:tc>
          <w:tcPr>
            <w:tcW w:w="524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Консультации по подготовке учащихся к муниципальному и региональному этапу Всероссийской и республиканской олимпиады по математике, физике, информатике, астрономии.</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октябрь - декабрь</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4.</w:t>
            </w:r>
          </w:p>
        </w:tc>
        <w:tc>
          <w:tcPr>
            <w:tcW w:w="5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Положение, приказ муниципального интеллектуального конкурса “Умники” (математика, физика, информатика).</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март</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5.</w:t>
            </w:r>
          </w:p>
        </w:tc>
        <w:tc>
          <w:tcPr>
            <w:tcW w:w="5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Обеспечение участия учителей и учащихся на муниципальных, республиканских, региональных, всероссийских  конкурсах, фестивалях, конференциях, олимпиадах по естественно-математическому циклу и ИКТ.</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6.</w:t>
            </w:r>
          </w:p>
        </w:tc>
        <w:tc>
          <w:tcPr>
            <w:tcW w:w="524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Оказание методической помощи руководителям МО в организации работы постоянно действующих семинаров.</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7.</w:t>
            </w:r>
          </w:p>
        </w:tc>
        <w:tc>
          <w:tcPr>
            <w:tcW w:w="524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Оказание методической помощи учителям физико-математического цикла по проведению открытых уроков.</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8.</w:t>
            </w:r>
          </w:p>
        </w:tc>
        <w:tc>
          <w:tcPr>
            <w:tcW w:w="5242"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Подготовка контрольно-измерительных материалов для муниципальных тестирований учащихся в формате ОГЭ, ЕГЭ по предметам физико-математического цикла. </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9.</w:t>
            </w:r>
          </w:p>
        </w:tc>
        <w:tc>
          <w:tcPr>
            <w:tcW w:w="5242"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Работа по Плану основных мероприятий по реализации Концепции развития физического образования.</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Валиева Г.М. </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10.</w:t>
            </w:r>
          </w:p>
        </w:tc>
        <w:tc>
          <w:tcPr>
            <w:tcW w:w="5242"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Работа по Плану основных мероприятий по реализации Концепции развития математического образования.</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Валиева Г.М. </w:t>
            </w:r>
          </w:p>
        </w:tc>
      </w:tr>
      <w:tr w:rsidR="002D7386" w:rsidRPr="00F46B92">
        <w:tc>
          <w:tcPr>
            <w:tcW w:w="9781"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Организационно-массовая деятельность</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w:t>
            </w:r>
          </w:p>
        </w:tc>
        <w:tc>
          <w:tcPr>
            <w:tcW w:w="5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Секционное заседание учителей математики «Организация и планирование работы учителя математики при внедрении ФГОС ООО»</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ind w:right="-10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август</w:t>
            </w:r>
          </w:p>
          <w:p w:rsidR="002D7386" w:rsidRPr="00F46B92" w:rsidRDefault="002F7446" w:rsidP="00047868">
            <w:pPr>
              <w:spacing w:line="240" w:lineRule="auto"/>
              <w:ind w:right="-10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МБОУ «СОШ №8 г.Азнакаево»</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Виноградова В.А.</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w:t>
            </w:r>
          </w:p>
        </w:tc>
        <w:tc>
          <w:tcPr>
            <w:tcW w:w="524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Секционное заседание учителей информатики «Организация и планирование работы учителя информатики при подготовке к внедрению ФГОС ООО»</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август</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МБОУ «СОШ №7 г.Азнакаево»</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p w:rsidR="002D7386" w:rsidRPr="00F46B92" w:rsidRDefault="002F7446" w:rsidP="00047868">
            <w:pPr>
              <w:spacing w:line="240" w:lineRule="auto"/>
              <w:contextualSpacing w:val="0"/>
              <w:jc w:val="both"/>
              <w:rPr>
                <w:rFonts w:ascii="Times New Roman" w:hAnsi="Times New Roman" w:cs="Times New Roman"/>
                <w:sz w:val="24"/>
                <w:szCs w:val="24"/>
              </w:rPr>
            </w:pPr>
            <w:proofErr w:type="spellStart"/>
            <w:r w:rsidRPr="00F46B92">
              <w:rPr>
                <w:rFonts w:ascii="Times New Roman" w:eastAsia="Times New Roman" w:hAnsi="Times New Roman" w:cs="Times New Roman"/>
                <w:sz w:val="24"/>
                <w:szCs w:val="24"/>
              </w:rPr>
              <w:t>Батыева</w:t>
            </w:r>
            <w:proofErr w:type="spellEnd"/>
            <w:r w:rsidRPr="00F46B92">
              <w:rPr>
                <w:rFonts w:ascii="Times New Roman" w:eastAsia="Times New Roman" w:hAnsi="Times New Roman" w:cs="Times New Roman"/>
                <w:sz w:val="24"/>
                <w:szCs w:val="24"/>
              </w:rPr>
              <w:t xml:space="preserve"> А.А.</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3.</w:t>
            </w:r>
          </w:p>
        </w:tc>
        <w:tc>
          <w:tcPr>
            <w:tcW w:w="524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Секционное заседание учителей физики «Организация и планирование работы учителя физики при подготовке к внедрению ФГОС ООО»</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август</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МБОУ «СОШ №5 г.Азнакаево»</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Гагина В.В.</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4.</w:t>
            </w:r>
          </w:p>
        </w:tc>
        <w:tc>
          <w:tcPr>
            <w:tcW w:w="5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Семинар руководителей ШМО физико-математического цикла «Система работа ШМО»</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МБОУ «СОШ №5 г.Азнакаево»</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5.</w:t>
            </w:r>
          </w:p>
        </w:tc>
        <w:tc>
          <w:tcPr>
            <w:tcW w:w="5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Семинар-практикум для учителей физики, математики, информатики, начальных классов «Формирование образовательной среды, обеспечивающей преемственность между начальной и основной школой в рамках внедрения и реализации ФГОС. Практико-ориентированные задачи на уроках»</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октябрь</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МБОУ «СОШ п. Победа»</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p w:rsidR="002D7386" w:rsidRPr="00F46B92" w:rsidRDefault="002F7446" w:rsidP="00047868">
            <w:pPr>
              <w:spacing w:line="240" w:lineRule="auto"/>
              <w:contextualSpacing w:val="0"/>
              <w:jc w:val="both"/>
              <w:rPr>
                <w:rFonts w:ascii="Times New Roman" w:hAnsi="Times New Roman" w:cs="Times New Roman"/>
                <w:sz w:val="24"/>
                <w:szCs w:val="24"/>
              </w:rPr>
            </w:pPr>
            <w:proofErr w:type="spellStart"/>
            <w:r w:rsidRPr="00F46B92">
              <w:rPr>
                <w:rFonts w:ascii="Times New Roman" w:eastAsia="Times New Roman" w:hAnsi="Times New Roman" w:cs="Times New Roman"/>
                <w:sz w:val="24"/>
                <w:szCs w:val="24"/>
              </w:rPr>
              <w:t>Сагутдинов</w:t>
            </w:r>
            <w:proofErr w:type="spellEnd"/>
            <w:r w:rsidRPr="00F46B92">
              <w:rPr>
                <w:rFonts w:ascii="Times New Roman" w:eastAsia="Times New Roman" w:hAnsi="Times New Roman" w:cs="Times New Roman"/>
                <w:sz w:val="24"/>
                <w:szCs w:val="24"/>
              </w:rPr>
              <w:t xml:space="preserve"> Р.М.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6.</w:t>
            </w:r>
          </w:p>
        </w:tc>
        <w:tc>
          <w:tcPr>
            <w:tcW w:w="5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Практикум решения задач, входящих в контрольно-измерительные материалы  ОГЭ, ЕГЭ. </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Мастер-классы по проблемных зонам по итогам тестирования учителей математики.</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октябрь</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декабрь</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февраль</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7.</w:t>
            </w:r>
          </w:p>
        </w:tc>
        <w:tc>
          <w:tcPr>
            <w:tcW w:w="5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и проведение школьного и муниципального этапов Всероссийской и Республиканской олимпиад по математике, физике, информатике, астрономии.</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октябрь –</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декабрь</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8.</w:t>
            </w:r>
          </w:p>
        </w:tc>
        <w:tc>
          <w:tcPr>
            <w:tcW w:w="5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Организация работы предметной комиссии по проверке результатов муниципального этапа Всероссийской и Республиканской олимпиад школьников. </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октябрь -  декабрь</w:t>
            </w:r>
          </w:p>
          <w:p w:rsidR="002D7386" w:rsidRPr="00F46B92" w:rsidRDefault="002D7386" w:rsidP="00047868">
            <w:pPr>
              <w:spacing w:line="240" w:lineRule="auto"/>
              <w:contextualSpacing w:val="0"/>
              <w:jc w:val="both"/>
              <w:rPr>
                <w:rFonts w:ascii="Times New Roman" w:hAnsi="Times New Roman" w:cs="Times New Roman"/>
                <w:sz w:val="24"/>
                <w:szCs w:val="24"/>
              </w:rPr>
            </w:pP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9.</w:t>
            </w:r>
          </w:p>
        </w:tc>
        <w:tc>
          <w:tcPr>
            <w:tcW w:w="5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Педагогическая мастерская  учителей </w:t>
            </w:r>
            <w:r w:rsidRPr="00F46B92">
              <w:rPr>
                <w:rFonts w:ascii="Times New Roman" w:eastAsia="Times New Roman" w:hAnsi="Times New Roman" w:cs="Times New Roman"/>
                <w:sz w:val="24"/>
                <w:szCs w:val="24"/>
              </w:rPr>
              <w:lastRenderedPageBreak/>
              <w:t>математики «Организация урока и внеурочной деятельности в рамках системно-деятельностного подхода».</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ноябрь</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МБОУ «СОШ №2 г.Азнакаево»</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Валиева Г.М.</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Виноградова В.А.</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10.</w:t>
            </w:r>
          </w:p>
        </w:tc>
        <w:tc>
          <w:tcPr>
            <w:tcW w:w="524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Педагогическая мастерская учителей информатики «Организация урока и внеурочной деятельности в рамках системно-деятельностного подхода».</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ноябрь</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МБОУ «СОШ №3 г.Азнакаево»</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p w:rsidR="002D7386" w:rsidRPr="00F46B92" w:rsidRDefault="002F7446" w:rsidP="00047868">
            <w:pPr>
              <w:spacing w:line="240" w:lineRule="auto"/>
              <w:contextualSpacing w:val="0"/>
              <w:jc w:val="both"/>
              <w:rPr>
                <w:rFonts w:ascii="Times New Roman" w:hAnsi="Times New Roman" w:cs="Times New Roman"/>
                <w:sz w:val="24"/>
                <w:szCs w:val="24"/>
              </w:rPr>
            </w:pPr>
            <w:proofErr w:type="spellStart"/>
            <w:r w:rsidRPr="00F46B92">
              <w:rPr>
                <w:rFonts w:ascii="Times New Roman" w:eastAsia="Times New Roman" w:hAnsi="Times New Roman" w:cs="Times New Roman"/>
                <w:sz w:val="24"/>
                <w:szCs w:val="24"/>
              </w:rPr>
              <w:t>Батыева</w:t>
            </w:r>
            <w:proofErr w:type="spellEnd"/>
            <w:r w:rsidRPr="00F46B92">
              <w:rPr>
                <w:rFonts w:ascii="Times New Roman" w:eastAsia="Times New Roman" w:hAnsi="Times New Roman" w:cs="Times New Roman"/>
                <w:sz w:val="24"/>
                <w:szCs w:val="24"/>
              </w:rPr>
              <w:t xml:space="preserve"> А.А.</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11.</w:t>
            </w:r>
          </w:p>
        </w:tc>
        <w:tc>
          <w:tcPr>
            <w:tcW w:w="524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Педагогическая мастерская  учителей физики «Организация урока и внеурочной деятельности в рамках системно-деятельностного подхода».</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ноябрь</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МБОУ «Гимназия г.Азнакаево»</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Гагина В.В.</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12.</w:t>
            </w:r>
          </w:p>
        </w:tc>
        <w:tc>
          <w:tcPr>
            <w:tcW w:w="5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Семинар-практикум для учителей математики с привлечением площадок МБОУ “СОШ №3 Азнакаево” и МБОУ Гимназия г.Азнакаево”  на тему “Формирование УУД в урочной и внеурочной деятельности школьников в свете реализации ФГОС”.</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февраль</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МБОУ “СОШ №3 г.Азнакаево”</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Махонина Н.Г.</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Рахманов А.М.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13.</w:t>
            </w:r>
          </w:p>
        </w:tc>
        <w:tc>
          <w:tcPr>
            <w:tcW w:w="5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Секционное заседание учителей математики «Повышение эффективности и качества математического образования на основе внедрения в учебный процесс инновационных технологий обучения»</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март</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МБОУ «СОШ №1 г.Азнакаево»</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Виноградова В.А.</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14.</w:t>
            </w:r>
          </w:p>
        </w:tc>
        <w:tc>
          <w:tcPr>
            <w:tcW w:w="524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Секционное заседание учителей информатики «Формирование </w:t>
            </w:r>
            <w:proofErr w:type="gramStart"/>
            <w:r w:rsidRPr="00F46B92">
              <w:rPr>
                <w:rFonts w:ascii="Times New Roman" w:eastAsia="Times New Roman" w:hAnsi="Times New Roman" w:cs="Times New Roman"/>
                <w:sz w:val="24"/>
                <w:szCs w:val="24"/>
              </w:rPr>
              <w:t>ИКТ-компетентности</w:t>
            </w:r>
            <w:proofErr w:type="gramEnd"/>
            <w:r w:rsidRPr="00F46B92">
              <w:rPr>
                <w:rFonts w:ascii="Times New Roman" w:eastAsia="Times New Roman" w:hAnsi="Times New Roman" w:cs="Times New Roman"/>
                <w:sz w:val="24"/>
                <w:szCs w:val="24"/>
              </w:rPr>
              <w:t xml:space="preserve"> обучающихся на уроках информатики и ИКТ в условиях внедрения ФГОС основного общего образования»</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март</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МБОУ «СОШ №8 г.Азнакаево»</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p w:rsidR="002D7386" w:rsidRPr="00F46B92" w:rsidRDefault="002F7446" w:rsidP="00047868">
            <w:pPr>
              <w:spacing w:line="240" w:lineRule="auto"/>
              <w:contextualSpacing w:val="0"/>
              <w:jc w:val="both"/>
              <w:rPr>
                <w:rFonts w:ascii="Times New Roman" w:hAnsi="Times New Roman" w:cs="Times New Roman"/>
                <w:sz w:val="24"/>
                <w:szCs w:val="24"/>
              </w:rPr>
            </w:pPr>
            <w:proofErr w:type="spellStart"/>
            <w:r w:rsidRPr="00F46B92">
              <w:rPr>
                <w:rFonts w:ascii="Times New Roman" w:eastAsia="Times New Roman" w:hAnsi="Times New Roman" w:cs="Times New Roman"/>
                <w:sz w:val="24"/>
                <w:szCs w:val="24"/>
              </w:rPr>
              <w:t>Батыева</w:t>
            </w:r>
            <w:proofErr w:type="spellEnd"/>
            <w:r w:rsidRPr="00F46B92">
              <w:rPr>
                <w:rFonts w:ascii="Times New Roman" w:eastAsia="Times New Roman" w:hAnsi="Times New Roman" w:cs="Times New Roman"/>
                <w:sz w:val="24"/>
                <w:szCs w:val="24"/>
              </w:rPr>
              <w:t xml:space="preserve"> А.А.</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15.</w:t>
            </w:r>
          </w:p>
        </w:tc>
        <w:tc>
          <w:tcPr>
            <w:tcW w:w="524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Секционное заседание учителей физики «Педагогическая компетентность и профессиональное мастерство – решающий фактор обеспечения качества образования».</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март</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МБОУ «СОШ №7 г.Азнакаево»</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Гагина В.В.</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16.</w:t>
            </w:r>
          </w:p>
        </w:tc>
        <w:tc>
          <w:tcPr>
            <w:tcW w:w="5242"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Муниципальный интеллектуальный конкурс “Умники” (математика, физика, информатика) для учащихся 7,8 классов. </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апрель </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МБОУ “Лицей №4 г.Азнакаево”</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17.</w:t>
            </w:r>
          </w:p>
        </w:tc>
        <w:tc>
          <w:tcPr>
            <w:tcW w:w="5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Круглый стол «Анализ пробных тестирований учащихся в формате ОГЭ, ЕГЭ». Инструктивно-методическое совещание учителей математики, преподающих в 9, 11 классах «Методическое сопровождение проведения итоговой аттестации». </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 после пробных тестирований</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18.</w:t>
            </w:r>
          </w:p>
        </w:tc>
        <w:tc>
          <w:tcPr>
            <w:tcW w:w="5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Организация работы предметной комиссии по </w:t>
            </w:r>
            <w:r w:rsidRPr="00F46B92">
              <w:rPr>
                <w:rFonts w:ascii="Times New Roman" w:eastAsia="Times New Roman" w:hAnsi="Times New Roman" w:cs="Times New Roman"/>
                <w:sz w:val="24"/>
                <w:szCs w:val="24"/>
              </w:rPr>
              <w:lastRenderedPageBreak/>
              <w:t>проверке результатов муниципальных пробных тестирований в формате ОГЭ, ЕГЭ учащихся 9, 11 классов по предметам физико-математического цикла.</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 xml:space="preserve">в течение года </w:t>
            </w:r>
            <w:r w:rsidRPr="00F46B92">
              <w:rPr>
                <w:rFonts w:ascii="Times New Roman" w:eastAsia="Times New Roman" w:hAnsi="Times New Roman" w:cs="Times New Roman"/>
                <w:sz w:val="24"/>
                <w:szCs w:val="24"/>
              </w:rPr>
              <w:lastRenderedPageBreak/>
              <w:t>после пробных тестирований</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hAnsi="Times New Roman" w:cs="Times New Roman"/>
                <w:sz w:val="24"/>
                <w:szCs w:val="24"/>
              </w:rPr>
              <w:lastRenderedPageBreak/>
              <w:t>19.</w:t>
            </w:r>
          </w:p>
        </w:tc>
        <w:tc>
          <w:tcPr>
            <w:tcW w:w="52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Круглый стол руководителей ШМО физико-математического цикла «Анализ методической деятельности»</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май</w:t>
            </w:r>
          </w:p>
          <w:p w:rsidR="002D7386" w:rsidRPr="00F46B92" w:rsidRDefault="002D7386" w:rsidP="00047868">
            <w:pPr>
              <w:spacing w:line="240" w:lineRule="auto"/>
              <w:contextualSpacing w:val="0"/>
              <w:jc w:val="both"/>
              <w:rPr>
                <w:rFonts w:ascii="Times New Roman" w:hAnsi="Times New Roman" w:cs="Times New Roman"/>
                <w:sz w:val="24"/>
                <w:szCs w:val="24"/>
              </w:rPr>
            </w:pP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bl>
    <w:p w:rsidR="002D7386" w:rsidRPr="00F46B92" w:rsidRDefault="002F7446" w:rsidP="00F46B92">
      <w:pPr>
        <w:rPr>
          <w:rFonts w:ascii="Times New Roman" w:hAnsi="Times New Roman" w:cs="Times New Roman"/>
          <w:sz w:val="24"/>
          <w:szCs w:val="24"/>
        </w:rPr>
      </w:pPr>
      <w:r w:rsidRPr="00F46B92">
        <w:rPr>
          <w:rFonts w:ascii="Times New Roman" w:hAnsi="Times New Roman" w:cs="Times New Roman"/>
          <w:b/>
          <w:sz w:val="24"/>
          <w:szCs w:val="24"/>
        </w:rPr>
        <w:t xml:space="preserve"> </w:t>
      </w:r>
    </w:p>
    <w:p w:rsidR="002D7386" w:rsidRPr="00F46B92" w:rsidRDefault="002F7446" w:rsidP="00F46B92">
      <w:pPr>
        <w:ind w:left="108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Методическое сопровождение деятельности</w:t>
      </w:r>
    </w:p>
    <w:p w:rsidR="002D7386" w:rsidRPr="00F46B92" w:rsidRDefault="002F7446" w:rsidP="00F46B92">
      <w:pPr>
        <w:ind w:left="108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 xml:space="preserve">учителей </w:t>
      </w:r>
      <w:proofErr w:type="gramStart"/>
      <w:r w:rsidRPr="00F46B92">
        <w:rPr>
          <w:rFonts w:ascii="Times New Roman" w:eastAsia="Times New Roman" w:hAnsi="Times New Roman" w:cs="Times New Roman"/>
          <w:b/>
          <w:sz w:val="24"/>
          <w:szCs w:val="24"/>
        </w:rPr>
        <w:t>естественно-научного</w:t>
      </w:r>
      <w:proofErr w:type="gramEnd"/>
      <w:r w:rsidRPr="00F46B92">
        <w:rPr>
          <w:rFonts w:ascii="Times New Roman" w:eastAsia="Times New Roman" w:hAnsi="Times New Roman" w:cs="Times New Roman"/>
          <w:b/>
          <w:sz w:val="24"/>
          <w:szCs w:val="24"/>
        </w:rPr>
        <w:t xml:space="preserve"> цикла</w:t>
      </w:r>
    </w:p>
    <w:p w:rsidR="002D7386" w:rsidRPr="00F46B92" w:rsidRDefault="002D7386" w:rsidP="00F46B92">
      <w:pPr>
        <w:rPr>
          <w:rFonts w:ascii="Times New Roman" w:hAnsi="Times New Roman" w:cs="Times New Roman"/>
          <w:sz w:val="24"/>
          <w:szCs w:val="24"/>
        </w:rPr>
      </w:pPr>
    </w:p>
    <w:tbl>
      <w:tblPr>
        <w:tblStyle w:val="aa"/>
        <w:tblW w:w="9781"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13"/>
        <w:gridCol w:w="5241"/>
        <w:gridCol w:w="1701"/>
        <w:gridCol w:w="2126"/>
      </w:tblGrid>
      <w:tr w:rsidR="002D7386" w:rsidRPr="00F46B92">
        <w:trPr>
          <w:trHeight w:val="420"/>
        </w:trPr>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w:t>
            </w:r>
          </w:p>
          <w:p w:rsidR="002D7386" w:rsidRPr="00F46B92" w:rsidRDefault="002F7446" w:rsidP="00F46B92">
            <w:pPr>
              <w:contextualSpacing w:val="0"/>
              <w:jc w:val="center"/>
              <w:rPr>
                <w:rFonts w:ascii="Times New Roman" w:hAnsi="Times New Roman" w:cs="Times New Roman"/>
                <w:sz w:val="24"/>
                <w:szCs w:val="24"/>
              </w:rPr>
            </w:pPr>
            <w:proofErr w:type="spellStart"/>
            <w:r w:rsidRPr="00F46B92">
              <w:rPr>
                <w:rFonts w:ascii="Times New Roman" w:eastAsia="Times New Roman" w:hAnsi="Times New Roman" w:cs="Times New Roman"/>
                <w:b/>
                <w:sz w:val="24"/>
                <w:szCs w:val="24"/>
              </w:rPr>
              <w:t>пп</w:t>
            </w:r>
            <w:proofErr w:type="spellEnd"/>
          </w:p>
        </w:tc>
        <w:tc>
          <w:tcPr>
            <w:tcW w:w="5241"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Название мероприятия</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Сроки и место проведения</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Ответственные</w:t>
            </w:r>
          </w:p>
        </w:tc>
      </w:tr>
      <w:tr w:rsidR="002D7386" w:rsidRPr="00F46B92">
        <w:trPr>
          <w:trHeight w:val="400"/>
        </w:trPr>
        <w:tc>
          <w:tcPr>
            <w:tcW w:w="9781"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Контрольно-аналитическая деятельность</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2"/>
              </w:numPr>
              <w:ind w:hanging="360"/>
              <w:jc w:val="center"/>
              <w:rPr>
                <w:rFonts w:ascii="Times New Roman" w:eastAsia="Times New Roman" w:hAnsi="Times New Roman" w:cs="Times New Roman"/>
                <w:sz w:val="24"/>
                <w:szCs w:val="24"/>
              </w:rPr>
            </w:pPr>
          </w:p>
        </w:tc>
        <w:tc>
          <w:tcPr>
            <w:tcW w:w="52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Изучение информационных потребностей учителей “ФГОС ООО” (анкетирование)</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август</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2"/>
              </w:numPr>
              <w:ind w:hanging="360"/>
              <w:jc w:val="center"/>
              <w:rPr>
                <w:rFonts w:ascii="Times New Roman" w:eastAsia="Times New Roman" w:hAnsi="Times New Roman" w:cs="Times New Roman"/>
                <w:sz w:val="24"/>
                <w:szCs w:val="24"/>
              </w:rPr>
            </w:pPr>
          </w:p>
        </w:tc>
        <w:tc>
          <w:tcPr>
            <w:tcW w:w="524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работы учителей по планам подготовки обучающихся к ГИА</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в течение года </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Галимзянова М.Б. </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2"/>
              </w:numPr>
              <w:ind w:hanging="360"/>
              <w:jc w:val="center"/>
              <w:rPr>
                <w:rFonts w:ascii="Times New Roman" w:eastAsia="Times New Roman" w:hAnsi="Times New Roman" w:cs="Times New Roman"/>
                <w:sz w:val="24"/>
                <w:szCs w:val="24"/>
              </w:rPr>
            </w:pPr>
          </w:p>
        </w:tc>
        <w:tc>
          <w:tcPr>
            <w:tcW w:w="5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Обновление базы данных (сверка) учителей химии, биологии, географии</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6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2"/>
              </w:numPr>
              <w:ind w:hanging="360"/>
              <w:jc w:val="center"/>
              <w:rPr>
                <w:rFonts w:ascii="Times New Roman" w:eastAsia="Times New Roman" w:hAnsi="Times New Roman" w:cs="Times New Roman"/>
                <w:sz w:val="24"/>
                <w:szCs w:val="24"/>
              </w:rPr>
            </w:pPr>
          </w:p>
        </w:tc>
        <w:tc>
          <w:tcPr>
            <w:tcW w:w="5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ЗУН учащихся 9, 11 классов по результатам пробных тестирований по химии, биологии, географии</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54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2"/>
              </w:numPr>
              <w:ind w:hanging="360"/>
              <w:jc w:val="center"/>
              <w:rPr>
                <w:rFonts w:ascii="Times New Roman" w:eastAsia="Times New Roman" w:hAnsi="Times New Roman" w:cs="Times New Roman"/>
                <w:sz w:val="24"/>
                <w:szCs w:val="24"/>
              </w:rPr>
            </w:pPr>
          </w:p>
        </w:tc>
        <w:tc>
          <w:tcPr>
            <w:tcW w:w="52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Мониторинг достижений учащихся и учителей в конкурсах, олимпиадах, научно-практических конференциях  </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2"/>
              </w:numPr>
              <w:ind w:hanging="360"/>
              <w:jc w:val="center"/>
              <w:rPr>
                <w:rFonts w:ascii="Times New Roman" w:eastAsia="Times New Roman" w:hAnsi="Times New Roman" w:cs="Times New Roman"/>
                <w:sz w:val="24"/>
                <w:szCs w:val="24"/>
              </w:rPr>
            </w:pPr>
          </w:p>
        </w:tc>
        <w:tc>
          <w:tcPr>
            <w:tcW w:w="5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Работа над отчётами в МО и Н РТ и сопроводительными документами для направления команд на региональный этап Всероссийской  и заключительный этап Республиканской олимпиады</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январь-июнь</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2"/>
              </w:numPr>
              <w:ind w:hanging="360"/>
              <w:jc w:val="center"/>
              <w:rPr>
                <w:rFonts w:ascii="Times New Roman" w:eastAsia="Times New Roman" w:hAnsi="Times New Roman" w:cs="Times New Roman"/>
                <w:sz w:val="24"/>
                <w:szCs w:val="24"/>
              </w:rPr>
            </w:pPr>
          </w:p>
        </w:tc>
        <w:tc>
          <w:tcPr>
            <w:tcW w:w="524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Мониторинг работы учителей с одаренными детьми </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сентябр</w:t>
            </w:r>
            <w:proofErr w:type="gramStart"/>
            <w:r w:rsidRPr="00F46B92">
              <w:rPr>
                <w:rFonts w:ascii="Times New Roman" w:eastAsia="Times New Roman" w:hAnsi="Times New Roman" w:cs="Times New Roman"/>
                <w:sz w:val="24"/>
                <w:szCs w:val="24"/>
              </w:rPr>
              <w:t>ь-</w:t>
            </w:r>
            <w:proofErr w:type="gramEnd"/>
            <w:r w:rsidRPr="00F46B92">
              <w:rPr>
                <w:rFonts w:ascii="Times New Roman" w:eastAsia="Times New Roman" w:hAnsi="Times New Roman" w:cs="Times New Roman"/>
                <w:sz w:val="24"/>
                <w:szCs w:val="24"/>
              </w:rPr>
              <w:t xml:space="preserve"> февраль</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300"/>
        </w:trPr>
        <w:tc>
          <w:tcPr>
            <w:tcW w:w="9781"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Организационно-методическая деятельность</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4"/>
              </w:numPr>
              <w:ind w:hanging="360"/>
              <w:jc w:val="center"/>
              <w:rPr>
                <w:rFonts w:ascii="Times New Roman" w:eastAsia="Times New Roman" w:hAnsi="Times New Roman" w:cs="Times New Roman"/>
                <w:sz w:val="24"/>
                <w:szCs w:val="24"/>
              </w:rPr>
            </w:pPr>
          </w:p>
        </w:tc>
        <w:tc>
          <w:tcPr>
            <w:tcW w:w="52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участия педагогов в профессиональных конкурсах, семинарах, конференциях различного уровня.</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4"/>
              </w:numPr>
              <w:ind w:hanging="360"/>
              <w:jc w:val="center"/>
              <w:rPr>
                <w:rFonts w:ascii="Times New Roman" w:eastAsia="Times New Roman" w:hAnsi="Times New Roman" w:cs="Times New Roman"/>
                <w:sz w:val="24"/>
                <w:szCs w:val="24"/>
              </w:rPr>
            </w:pPr>
          </w:p>
        </w:tc>
        <w:tc>
          <w:tcPr>
            <w:tcW w:w="52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Муниципальный этап Всероссийского конкурса “Турнир юных биологов”</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октябрь</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4"/>
              </w:numPr>
              <w:ind w:hanging="360"/>
              <w:jc w:val="center"/>
              <w:rPr>
                <w:rFonts w:ascii="Times New Roman" w:eastAsia="Times New Roman" w:hAnsi="Times New Roman" w:cs="Times New Roman"/>
                <w:sz w:val="24"/>
                <w:szCs w:val="24"/>
              </w:rPr>
            </w:pPr>
          </w:p>
        </w:tc>
        <w:tc>
          <w:tcPr>
            <w:tcW w:w="52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Консультации по подготовке учащихся к муниципальному и региональному этапу Всероссийской и республиканской олимпиады по химии, биологии, географии</w:t>
            </w:r>
          </w:p>
          <w:p w:rsidR="002D7386" w:rsidRPr="00F46B92" w:rsidRDefault="002D7386" w:rsidP="00047868">
            <w:pPr>
              <w:spacing w:line="240" w:lineRule="auto"/>
              <w:contextualSpacing w:val="0"/>
              <w:jc w:val="both"/>
              <w:rPr>
                <w:rFonts w:ascii="Times New Roman" w:hAnsi="Times New Roman" w:cs="Times New Roman"/>
                <w:sz w:val="24"/>
                <w:szCs w:val="24"/>
              </w:rPr>
            </w:pP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октябрь-декабрь</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4"/>
              </w:numPr>
              <w:ind w:hanging="360"/>
              <w:jc w:val="center"/>
              <w:rPr>
                <w:rFonts w:ascii="Times New Roman" w:eastAsia="Times New Roman" w:hAnsi="Times New Roman" w:cs="Times New Roman"/>
                <w:sz w:val="24"/>
                <w:szCs w:val="24"/>
              </w:rPr>
            </w:pPr>
          </w:p>
        </w:tc>
        <w:tc>
          <w:tcPr>
            <w:tcW w:w="5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материалов для проведения школьного и муниципального этапов Всероссийской и республиканской олимпиады по химии, биологии, географии</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октябрь - ноябрь</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4"/>
              </w:numPr>
              <w:ind w:hanging="360"/>
              <w:jc w:val="center"/>
              <w:rPr>
                <w:rFonts w:ascii="Times New Roman" w:eastAsia="Times New Roman" w:hAnsi="Times New Roman" w:cs="Times New Roman"/>
                <w:sz w:val="24"/>
                <w:szCs w:val="24"/>
              </w:rPr>
            </w:pPr>
          </w:p>
        </w:tc>
        <w:tc>
          <w:tcPr>
            <w:tcW w:w="5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Подготовка итоговых документов муниципального этапа Всероссийской и республиканской олимпиады </w:t>
            </w:r>
            <w:proofErr w:type="gramStart"/>
            <w:r w:rsidRPr="00F46B92">
              <w:rPr>
                <w:rFonts w:ascii="Times New Roman" w:eastAsia="Times New Roman" w:hAnsi="Times New Roman" w:cs="Times New Roman"/>
                <w:sz w:val="24"/>
                <w:szCs w:val="24"/>
              </w:rPr>
              <w:t>по</w:t>
            </w:r>
            <w:proofErr w:type="gramEnd"/>
            <w:r w:rsidRPr="00F46B92">
              <w:rPr>
                <w:rFonts w:ascii="Times New Roman" w:eastAsia="Times New Roman" w:hAnsi="Times New Roman" w:cs="Times New Roman"/>
                <w:sz w:val="24"/>
                <w:szCs w:val="24"/>
              </w:rPr>
              <w:t>: приказов, протоколов, отчетов, заявок.</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октябрь - декабрь</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4"/>
              </w:numPr>
              <w:ind w:hanging="360"/>
              <w:jc w:val="center"/>
              <w:rPr>
                <w:rFonts w:ascii="Times New Roman" w:eastAsia="Times New Roman" w:hAnsi="Times New Roman" w:cs="Times New Roman"/>
                <w:sz w:val="24"/>
                <w:szCs w:val="24"/>
              </w:rPr>
            </w:pPr>
          </w:p>
        </w:tc>
        <w:tc>
          <w:tcPr>
            <w:tcW w:w="52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Оказание методической помощи руководителям МО в организации работы постоянно действующих семинаров.</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4"/>
              </w:numPr>
              <w:ind w:hanging="360"/>
              <w:jc w:val="center"/>
              <w:rPr>
                <w:rFonts w:ascii="Times New Roman" w:eastAsia="Times New Roman" w:hAnsi="Times New Roman" w:cs="Times New Roman"/>
                <w:sz w:val="24"/>
                <w:szCs w:val="24"/>
              </w:rPr>
            </w:pPr>
          </w:p>
        </w:tc>
        <w:tc>
          <w:tcPr>
            <w:tcW w:w="52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Оказание методической помощи учителям </w:t>
            </w:r>
            <w:proofErr w:type="gramStart"/>
            <w:r w:rsidRPr="00F46B92">
              <w:rPr>
                <w:rFonts w:ascii="Times New Roman" w:eastAsia="Times New Roman" w:hAnsi="Times New Roman" w:cs="Times New Roman"/>
                <w:sz w:val="24"/>
                <w:szCs w:val="24"/>
              </w:rPr>
              <w:t>естественно-научного</w:t>
            </w:r>
            <w:proofErr w:type="gramEnd"/>
            <w:r w:rsidRPr="00F46B92">
              <w:rPr>
                <w:rFonts w:ascii="Times New Roman" w:eastAsia="Times New Roman" w:hAnsi="Times New Roman" w:cs="Times New Roman"/>
                <w:sz w:val="24"/>
                <w:szCs w:val="24"/>
              </w:rPr>
              <w:t xml:space="preserve"> цикла по проведению открытых уроков.</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ind w:right="-10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140"/>
        </w:trPr>
        <w:tc>
          <w:tcPr>
            <w:tcW w:w="9781"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hAnsi="Times New Roman" w:cs="Times New Roman"/>
                <w:b/>
                <w:sz w:val="24"/>
                <w:szCs w:val="24"/>
              </w:rPr>
              <w:t>Организационно-массовая деятельность</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7"/>
              </w:numPr>
              <w:ind w:hanging="360"/>
              <w:jc w:val="center"/>
              <w:rPr>
                <w:rFonts w:ascii="Times New Roman" w:eastAsia="Times New Roman" w:hAnsi="Times New Roman" w:cs="Times New Roman"/>
                <w:sz w:val="24"/>
                <w:szCs w:val="24"/>
              </w:rPr>
            </w:pPr>
          </w:p>
        </w:tc>
        <w:tc>
          <w:tcPr>
            <w:tcW w:w="5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РМО. Современный урок в рамках ФГОС. Педагогическая мастерская</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август, МБОУ “СОШ №2 города Азнакаево”</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7"/>
              </w:numPr>
              <w:ind w:hanging="360"/>
              <w:jc w:val="center"/>
              <w:rPr>
                <w:rFonts w:ascii="Times New Roman" w:eastAsia="Times New Roman" w:hAnsi="Times New Roman" w:cs="Times New Roman"/>
                <w:sz w:val="24"/>
                <w:szCs w:val="24"/>
              </w:rPr>
            </w:pPr>
          </w:p>
        </w:tc>
        <w:tc>
          <w:tcPr>
            <w:tcW w:w="5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Педагогическая мастерская руководителя ШМО учителей химии, биологии, географии</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август, УО</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7"/>
              </w:numPr>
              <w:ind w:hanging="360"/>
              <w:jc w:val="center"/>
              <w:rPr>
                <w:rFonts w:ascii="Times New Roman" w:eastAsia="Times New Roman" w:hAnsi="Times New Roman" w:cs="Times New Roman"/>
                <w:sz w:val="24"/>
                <w:szCs w:val="24"/>
              </w:rPr>
            </w:pPr>
          </w:p>
        </w:tc>
        <w:tc>
          <w:tcPr>
            <w:tcW w:w="5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Общероссийский экологический субботник “Зеленая Россия”</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август</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Руководители ОУ</w:t>
            </w:r>
          </w:p>
        </w:tc>
      </w:tr>
      <w:tr w:rsidR="002D7386" w:rsidRPr="00F46B92">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7"/>
              </w:numPr>
              <w:ind w:hanging="360"/>
              <w:jc w:val="center"/>
              <w:rPr>
                <w:rFonts w:ascii="Times New Roman" w:eastAsia="Times New Roman" w:hAnsi="Times New Roman" w:cs="Times New Roman"/>
                <w:sz w:val="24"/>
                <w:szCs w:val="24"/>
              </w:rPr>
            </w:pPr>
          </w:p>
        </w:tc>
        <w:tc>
          <w:tcPr>
            <w:tcW w:w="5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Республиканский конкурс “Зеленые острова жизни”</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Руководители ОУ</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7"/>
              </w:numPr>
              <w:ind w:hanging="360"/>
              <w:jc w:val="center"/>
              <w:rPr>
                <w:rFonts w:ascii="Times New Roman" w:eastAsia="Times New Roman" w:hAnsi="Times New Roman" w:cs="Times New Roman"/>
                <w:sz w:val="24"/>
                <w:szCs w:val="24"/>
              </w:rPr>
            </w:pPr>
          </w:p>
        </w:tc>
        <w:tc>
          <w:tcPr>
            <w:tcW w:w="52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Педагогическая мастерская учителей химии “Решения олимпиадных задач”.</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октябрь,</w:t>
            </w:r>
          </w:p>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МБОУ «СОШ №8 города г.Азнакаево»</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Галимзянова М.Б., </w:t>
            </w:r>
            <w:proofErr w:type="spellStart"/>
            <w:r w:rsidRPr="00F46B92">
              <w:rPr>
                <w:rFonts w:ascii="Times New Roman" w:eastAsia="Times New Roman" w:hAnsi="Times New Roman" w:cs="Times New Roman"/>
                <w:sz w:val="24"/>
                <w:szCs w:val="24"/>
              </w:rPr>
              <w:t>Салифова</w:t>
            </w:r>
            <w:proofErr w:type="spellEnd"/>
            <w:r w:rsidRPr="00F46B92">
              <w:rPr>
                <w:rFonts w:ascii="Times New Roman" w:eastAsia="Times New Roman" w:hAnsi="Times New Roman" w:cs="Times New Roman"/>
                <w:sz w:val="24"/>
                <w:szCs w:val="24"/>
              </w:rPr>
              <w:t xml:space="preserve"> Г.М.</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7"/>
              </w:numPr>
              <w:ind w:hanging="360"/>
              <w:jc w:val="center"/>
              <w:rPr>
                <w:rFonts w:ascii="Times New Roman" w:eastAsia="Times New Roman" w:hAnsi="Times New Roman" w:cs="Times New Roman"/>
                <w:sz w:val="24"/>
                <w:szCs w:val="24"/>
              </w:rPr>
            </w:pPr>
          </w:p>
        </w:tc>
        <w:tc>
          <w:tcPr>
            <w:tcW w:w="52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РМО. Педагогическая диагностика учебных возможностей учащихся. Семинар-практикум</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ноябрь</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7"/>
              </w:numPr>
              <w:ind w:hanging="360"/>
              <w:jc w:val="center"/>
              <w:rPr>
                <w:rFonts w:ascii="Times New Roman" w:eastAsia="Times New Roman" w:hAnsi="Times New Roman" w:cs="Times New Roman"/>
                <w:sz w:val="24"/>
                <w:szCs w:val="24"/>
              </w:rPr>
            </w:pPr>
          </w:p>
        </w:tc>
        <w:tc>
          <w:tcPr>
            <w:tcW w:w="52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РМО. Деятельностный подход на уроке в условиях внедрения ФГОС</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март</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7"/>
              </w:numPr>
              <w:ind w:hanging="360"/>
              <w:jc w:val="center"/>
              <w:rPr>
                <w:rFonts w:ascii="Times New Roman" w:eastAsia="Times New Roman" w:hAnsi="Times New Roman" w:cs="Times New Roman"/>
                <w:sz w:val="24"/>
                <w:szCs w:val="24"/>
              </w:rPr>
            </w:pPr>
          </w:p>
        </w:tc>
        <w:tc>
          <w:tcPr>
            <w:tcW w:w="5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Пробные тестирования в формате ЕГЭ, ОГЭ по химии, биологии, географии</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7"/>
              </w:numPr>
              <w:ind w:hanging="360"/>
              <w:jc w:val="center"/>
              <w:rPr>
                <w:rFonts w:ascii="Times New Roman" w:eastAsia="Times New Roman" w:hAnsi="Times New Roman" w:cs="Times New Roman"/>
                <w:sz w:val="24"/>
                <w:szCs w:val="24"/>
              </w:rPr>
            </w:pPr>
          </w:p>
        </w:tc>
        <w:tc>
          <w:tcPr>
            <w:tcW w:w="5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Круглый стол “Анализ пробных тестирований  учащихся в форме ЕГЭ, ОГЭ</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по графику</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bl>
    <w:p w:rsidR="002D7386" w:rsidRPr="00F46B92" w:rsidRDefault="002D7386" w:rsidP="00F46B92">
      <w:pPr>
        <w:rPr>
          <w:rFonts w:ascii="Times New Roman" w:hAnsi="Times New Roman" w:cs="Times New Roman"/>
          <w:sz w:val="24"/>
          <w:szCs w:val="24"/>
        </w:rPr>
      </w:pPr>
    </w:p>
    <w:p w:rsidR="002D7386" w:rsidRPr="00F46B92" w:rsidRDefault="002F7446" w:rsidP="00F46B92">
      <w:pPr>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Методическое сопровождение деятельности</w:t>
      </w:r>
    </w:p>
    <w:p w:rsidR="002D7386" w:rsidRPr="00F46B92" w:rsidRDefault="002F7446" w:rsidP="00F46B92">
      <w:pPr>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учителей гуманитарного цикла</w:t>
      </w:r>
    </w:p>
    <w:p w:rsidR="002D7386" w:rsidRPr="00F46B92" w:rsidRDefault="002F7446" w:rsidP="00F46B92">
      <w:pPr>
        <w:rPr>
          <w:rFonts w:ascii="Times New Roman" w:hAnsi="Times New Roman" w:cs="Times New Roman"/>
          <w:sz w:val="24"/>
          <w:szCs w:val="24"/>
        </w:rPr>
      </w:pPr>
      <w:r w:rsidRPr="00F46B92">
        <w:rPr>
          <w:rFonts w:ascii="Times New Roman" w:hAnsi="Times New Roman" w:cs="Times New Roman"/>
          <w:b/>
          <w:sz w:val="24"/>
          <w:szCs w:val="24"/>
        </w:rPr>
        <w:t xml:space="preserve"> </w:t>
      </w:r>
    </w:p>
    <w:tbl>
      <w:tblPr>
        <w:tblStyle w:val="ab"/>
        <w:tblW w:w="9781"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37"/>
        <w:gridCol w:w="5217"/>
        <w:gridCol w:w="1701"/>
        <w:gridCol w:w="2126"/>
      </w:tblGrid>
      <w:tr w:rsidR="002D7386" w:rsidRPr="00F46B92">
        <w:tc>
          <w:tcPr>
            <w:tcW w:w="7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w:t>
            </w:r>
          </w:p>
          <w:p w:rsidR="002D7386" w:rsidRPr="00F46B92" w:rsidRDefault="002F7446" w:rsidP="00F46B92">
            <w:pPr>
              <w:contextualSpacing w:val="0"/>
              <w:jc w:val="center"/>
              <w:rPr>
                <w:rFonts w:ascii="Times New Roman" w:hAnsi="Times New Roman" w:cs="Times New Roman"/>
                <w:sz w:val="24"/>
                <w:szCs w:val="24"/>
              </w:rPr>
            </w:pPr>
            <w:proofErr w:type="spellStart"/>
            <w:r w:rsidRPr="00F46B92">
              <w:rPr>
                <w:rFonts w:ascii="Times New Roman" w:eastAsia="Times New Roman" w:hAnsi="Times New Roman" w:cs="Times New Roman"/>
                <w:b/>
                <w:sz w:val="24"/>
                <w:szCs w:val="24"/>
              </w:rPr>
              <w:t>пп</w:t>
            </w:r>
            <w:proofErr w:type="spellEnd"/>
          </w:p>
        </w:tc>
        <w:tc>
          <w:tcPr>
            <w:tcW w:w="521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Название мероприятия</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Сроки и место проведения</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Ответственные</w:t>
            </w:r>
          </w:p>
        </w:tc>
      </w:tr>
      <w:tr w:rsidR="002D7386" w:rsidRPr="00F46B92">
        <w:tc>
          <w:tcPr>
            <w:tcW w:w="9781"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Контрольно-аналитическая деятельность</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10"/>
              </w:numPr>
              <w:ind w:hanging="360"/>
              <w:jc w:val="center"/>
              <w:rPr>
                <w:rFonts w:ascii="Times New Roman" w:eastAsia="Times New Roman" w:hAnsi="Times New Roman" w:cs="Times New Roman"/>
                <w:sz w:val="24"/>
                <w:szCs w:val="24"/>
              </w:rPr>
            </w:pP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Обновление базы данных (сверка) учителей русского языка и литературы, истории и обществознания, иностранных языков</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август, ИМО УО</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10"/>
              </w:numPr>
              <w:ind w:hanging="360"/>
              <w:jc w:val="center"/>
              <w:rPr>
                <w:rFonts w:ascii="Times New Roman" w:eastAsia="Times New Roman" w:hAnsi="Times New Roman" w:cs="Times New Roman"/>
                <w:sz w:val="24"/>
                <w:szCs w:val="24"/>
              </w:rPr>
            </w:pP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ЗУН учащихся 9, 11 классов по результатам пробных тестирований по русскому языку, обществознанию и английскому языку.</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октябрь-апрель ИМО УО</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10"/>
              </w:numPr>
              <w:ind w:hanging="360"/>
              <w:jc w:val="center"/>
              <w:rPr>
                <w:rFonts w:ascii="Times New Roman" w:eastAsia="Times New Roman" w:hAnsi="Times New Roman" w:cs="Times New Roman"/>
                <w:sz w:val="24"/>
                <w:szCs w:val="24"/>
              </w:rPr>
            </w:pP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достижений учащихся в конкурсах, олимпиадах, НПК  на республиканском, всероссийском и международном уровнях</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 ИМО УО</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10"/>
              </w:numPr>
              <w:ind w:hanging="360"/>
              <w:jc w:val="center"/>
              <w:rPr>
                <w:rFonts w:ascii="Times New Roman" w:eastAsia="Times New Roman" w:hAnsi="Times New Roman" w:cs="Times New Roman"/>
                <w:sz w:val="24"/>
                <w:szCs w:val="24"/>
              </w:rPr>
            </w:pP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достижений педагогов гуманитарного направления в профессиональных конкурсах, на научно-практических конференциях</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май-август, ИМО УО</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10"/>
              </w:numPr>
              <w:ind w:hanging="360"/>
              <w:jc w:val="center"/>
              <w:rPr>
                <w:rFonts w:ascii="Times New Roman" w:eastAsia="Times New Roman" w:hAnsi="Times New Roman" w:cs="Times New Roman"/>
                <w:sz w:val="24"/>
                <w:szCs w:val="24"/>
              </w:rPr>
            </w:pP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Работа над отчётами в МО и Н РТ и сопроводительными документами для направления команд на региональный этап Всероссийской  и заключительный этап Республиканской олимпиады</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январь-февраль, ИМО УО</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10"/>
              </w:numPr>
              <w:ind w:hanging="360"/>
              <w:jc w:val="center"/>
              <w:rPr>
                <w:rFonts w:ascii="Times New Roman" w:eastAsia="Times New Roman" w:hAnsi="Times New Roman" w:cs="Times New Roman"/>
                <w:sz w:val="24"/>
                <w:szCs w:val="24"/>
              </w:rPr>
            </w:pP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Мониторинг успеваемости учителей английского языка в онлайн школе кампании </w:t>
            </w:r>
            <w:proofErr w:type="spellStart"/>
            <w:r w:rsidRPr="00F46B92">
              <w:rPr>
                <w:rFonts w:ascii="Times New Roman" w:eastAsia="Times New Roman" w:hAnsi="Times New Roman" w:cs="Times New Roman"/>
                <w:sz w:val="24"/>
                <w:szCs w:val="24"/>
              </w:rPr>
              <w:t>Education</w:t>
            </w:r>
            <w:proofErr w:type="spellEnd"/>
            <w:r w:rsidRPr="00F46B92">
              <w:rPr>
                <w:rFonts w:ascii="Times New Roman" w:eastAsia="Times New Roman" w:hAnsi="Times New Roman" w:cs="Times New Roman"/>
                <w:sz w:val="24"/>
                <w:szCs w:val="24"/>
              </w:rPr>
              <w:t xml:space="preserve"> </w:t>
            </w:r>
            <w:proofErr w:type="spellStart"/>
            <w:r w:rsidRPr="00F46B92">
              <w:rPr>
                <w:rFonts w:ascii="Times New Roman" w:eastAsia="Times New Roman" w:hAnsi="Times New Roman" w:cs="Times New Roman"/>
                <w:sz w:val="24"/>
                <w:szCs w:val="24"/>
              </w:rPr>
              <w:t>Ferst</w:t>
            </w:r>
            <w:proofErr w:type="spellEnd"/>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еженедельно ИМО УО</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10"/>
              </w:numPr>
              <w:ind w:hanging="360"/>
              <w:jc w:val="center"/>
              <w:rPr>
                <w:rFonts w:ascii="Times New Roman" w:hAnsi="Times New Roman" w:cs="Times New Roman"/>
                <w:sz w:val="24"/>
                <w:szCs w:val="24"/>
              </w:rPr>
            </w:pP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Мониторинг качества </w:t>
            </w:r>
            <w:proofErr w:type="spellStart"/>
            <w:r w:rsidRPr="00F46B92">
              <w:rPr>
                <w:rFonts w:ascii="Times New Roman" w:eastAsia="Times New Roman" w:hAnsi="Times New Roman" w:cs="Times New Roman"/>
                <w:sz w:val="24"/>
                <w:szCs w:val="24"/>
              </w:rPr>
              <w:t>обученности</w:t>
            </w:r>
            <w:proofErr w:type="spellEnd"/>
            <w:r w:rsidRPr="00F46B92">
              <w:rPr>
                <w:rFonts w:ascii="Times New Roman" w:eastAsia="Times New Roman" w:hAnsi="Times New Roman" w:cs="Times New Roman"/>
                <w:sz w:val="24"/>
                <w:szCs w:val="24"/>
              </w:rPr>
              <w:t xml:space="preserve"> учащихся 5-11 классов по  предметам по итогам года.</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июнь, ИМО УО</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10"/>
              </w:numPr>
              <w:ind w:hanging="360"/>
              <w:jc w:val="center"/>
              <w:rPr>
                <w:rFonts w:ascii="Times New Roman" w:hAnsi="Times New Roman" w:cs="Times New Roman"/>
                <w:sz w:val="24"/>
                <w:szCs w:val="24"/>
              </w:rPr>
            </w:pP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Мониторинг проведения дополнительных уроков по государственным языкам Республики </w:t>
            </w:r>
            <w:r w:rsidRPr="00F46B92">
              <w:rPr>
                <w:rFonts w:ascii="Times New Roman" w:eastAsia="Times New Roman" w:hAnsi="Times New Roman" w:cs="Times New Roman"/>
                <w:sz w:val="24"/>
                <w:szCs w:val="24"/>
              </w:rPr>
              <w:lastRenderedPageBreak/>
              <w:t>Татарстан</w:t>
            </w:r>
          </w:p>
        </w:tc>
        <w:tc>
          <w:tcPr>
            <w:tcW w:w="1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Еженедельно,  ИМО УО</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10"/>
              </w:numPr>
              <w:ind w:hanging="360"/>
              <w:jc w:val="center"/>
              <w:rPr>
                <w:rFonts w:ascii="Times New Roman" w:hAnsi="Times New Roman" w:cs="Times New Roman"/>
                <w:sz w:val="24"/>
                <w:szCs w:val="24"/>
              </w:rPr>
            </w:pP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Мониторинг динамики </w:t>
            </w:r>
            <w:proofErr w:type="spellStart"/>
            <w:r w:rsidRPr="00F46B92">
              <w:rPr>
                <w:rFonts w:ascii="Times New Roman" w:eastAsia="Times New Roman" w:hAnsi="Times New Roman" w:cs="Times New Roman"/>
                <w:sz w:val="24"/>
                <w:szCs w:val="24"/>
              </w:rPr>
              <w:t>обученности</w:t>
            </w:r>
            <w:proofErr w:type="spellEnd"/>
            <w:r w:rsidRPr="00F46B92">
              <w:rPr>
                <w:rFonts w:ascii="Times New Roman" w:eastAsia="Times New Roman" w:hAnsi="Times New Roman" w:cs="Times New Roman"/>
                <w:sz w:val="24"/>
                <w:szCs w:val="24"/>
              </w:rPr>
              <w:t xml:space="preserve"> учащихся на дополнительных часах по русскому языку</w:t>
            </w:r>
          </w:p>
        </w:tc>
        <w:tc>
          <w:tcPr>
            <w:tcW w:w="1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май, ИМО УО</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10"/>
              </w:numPr>
              <w:ind w:hanging="360"/>
              <w:jc w:val="center"/>
              <w:rPr>
                <w:rFonts w:ascii="Times New Roman" w:hAnsi="Times New Roman" w:cs="Times New Roman"/>
                <w:sz w:val="24"/>
                <w:szCs w:val="24"/>
              </w:rPr>
            </w:pP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деятельности ШМО учителей гуманитарного направления за  прошедший учебный год.</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июнь, ИМО УО</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10"/>
              </w:numPr>
              <w:ind w:hanging="360"/>
              <w:jc w:val="center"/>
              <w:rPr>
                <w:rFonts w:ascii="Times New Roman" w:hAnsi="Times New Roman" w:cs="Times New Roman"/>
                <w:sz w:val="24"/>
                <w:szCs w:val="24"/>
              </w:rPr>
            </w:pP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Анализ проведения в школах предметных недель по английскому языку,  истории и обществознанию,  русскому языку и литературе</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декабрь, февраль, март, ИМО</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10"/>
              </w:numPr>
              <w:ind w:hanging="360"/>
              <w:jc w:val="center"/>
              <w:rPr>
                <w:rFonts w:ascii="Times New Roman" w:hAnsi="Times New Roman" w:cs="Times New Roman"/>
                <w:sz w:val="24"/>
                <w:szCs w:val="24"/>
              </w:rPr>
            </w:pPr>
          </w:p>
        </w:tc>
        <w:tc>
          <w:tcPr>
            <w:tcW w:w="521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работы по новым федеральным стандартам в 5-ых классах по гуманитарным предметам (посещение уроков и анализ)</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январь, апрель, ИМО УО</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Хусаенова А.А. </w:t>
            </w:r>
          </w:p>
        </w:tc>
      </w:tr>
      <w:tr w:rsidR="002D7386" w:rsidRPr="00F46B92">
        <w:tc>
          <w:tcPr>
            <w:tcW w:w="9781"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 xml:space="preserve">Организационно-методическая работа </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5"/>
              </w:numPr>
              <w:ind w:hanging="360"/>
              <w:jc w:val="center"/>
              <w:rPr>
                <w:rFonts w:ascii="Times New Roman" w:eastAsia="Times New Roman" w:hAnsi="Times New Roman" w:cs="Times New Roman"/>
                <w:sz w:val="24"/>
                <w:szCs w:val="24"/>
              </w:rPr>
            </w:pP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Информационно-методическое сопровождение процесса реализации ФГОС среднего общего образования</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 ИМО УО</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5"/>
              </w:numPr>
              <w:ind w:hanging="360"/>
              <w:jc w:val="center"/>
              <w:rPr>
                <w:rFonts w:ascii="Times New Roman" w:eastAsia="Times New Roman" w:hAnsi="Times New Roman" w:cs="Times New Roman"/>
                <w:sz w:val="24"/>
                <w:szCs w:val="24"/>
              </w:rPr>
            </w:pP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Разработка  положений,  приказов муниципального этапа конкурсов, олимпиад, научно-практических конференций различного уровня в рамках Ведомственной целевой программы «Русский язык в </w:t>
            </w:r>
            <w:proofErr w:type="spellStart"/>
            <w:r w:rsidRPr="00F46B92">
              <w:rPr>
                <w:rFonts w:ascii="Times New Roman" w:eastAsia="Times New Roman" w:hAnsi="Times New Roman" w:cs="Times New Roman"/>
                <w:sz w:val="24"/>
                <w:szCs w:val="24"/>
              </w:rPr>
              <w:t>Азнака</w:t>
            </w:r>
            <w:proofErr w:type="gramStart"/>
            <w:r w:rsidRPr="00F46B92">
              <w:rPr>
                <w:rFonts w:ascii="Times New Roman" w:eastAsia="Times New Roman" w:hAnsi="Times New Roman" w:cs="Times New Roman"/>
                <w:sz w:val="24"/>
                <w:szCs w:val="24"/>
              </w:rPr>
              <w:t>e</w:t>
            </w:r>
            <w:proofErr w:type="gramEnd"/>
            <w:r w:rsidRPr="00F46B92">
              <w:rPr>
                <w:rFonts w:ascii="Times New Roman" w:eastAsia="Times New Roman" w:hAnsi="Times New Roman" w:cs="Times New Roman"/>
                <w:sz w:val="24"/>
                <w:szCs w:val="24"/>
              </w:rPr>
              <w:t>вском</w:t>
            </w:r>
            <w:proofErr w:type="spellEnd"/>
            <w:r w:rsidRPr="00F46B92">
              <w:rPr>
                <w:rFonts w:ascii="Times New Roman" w:eastAsia="Times New Roman" w:hAnsi="Times New Roman" w:cs="Times New Roman"/>
                <w:sz w:val="24"/>
                <w:szCs w:val="24"/>
              </w:rPr>
              <w:t xml:space="preserve"> районе»</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 ИМО УО</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5"/>
              </w:numPr>
              <w:ind w:hanging="360"/>
              <w:jc w:val="center"/>
              <w:rPr>
                <w:rFonts w:ascii="Times New Roman" w:eastAsia="Times New Roman" w:hAnsi="Times New Roman" w:cs="Times New Roman"/>
                <w:sz w:val="24"/>
                <w:szCs w:val="24"/>
              </w:rPr>
            </w:pP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1B02BA"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Оказание методической помощи учителям гуманитарного  цикла по проведению открытых уроков, эффективного использования обучающих структур и мыслительных приёмов по проекту “Преобразование обучения в 21 веке”</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rPr>
          <w:trHeight w:val="220"/>
        </w:trPr>
        <w:tc>
          <w:tcPr>
            <w:tcW w:w="9781"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Организационно-массовая деятельность</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11"/>
              </w:numPr>
              <w:ind w:hanging="360"/>
              <w:jc w:val="center"/>
              <w:rPr>
                <w:rFonts w:ascii="Times New Roman" w:hAnsi="Times New Roman" w:cs="Times New Roman"/>
                <w:sz w:val="24"/>
                <w:szCs w:val="24"/>
              </w:rPr>
            </w:pP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Всероссийский конкурс сочинений школьный и муниципальный этапы</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 РМО учителей русского языка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ind w:left="360" w:hanging="360"/>
              <w:contextualSpacing w:val="0"/>
              <w:rPr>
                <w:rFonts w:ascii="Times New Roman" w:hAnsi="Times New Roman" w:cs="Times New Roman"/>
                <w:sz w:val="24"/>
                <w:szCs w:val="24"/>
              </w:rPr>
            </w:pPr>
            <w:r w:rsidRPr="00F46B92">
              <w:rPr>
                <w:rFonts w:ascii="Times New Roman" w:hAnsi="Times New Roman" w:cs="Times New Roman"/>
                <w:sz w:val="24"/>
                <w:szCs w:val="24"/>
              </w:rPr>
              <w:t>2</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Всероссийская акция “День финансовой грамотности”</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3</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Региональный этап Всероссийского конкурса сочинений</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октябрь</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4</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proofErr w:type="gramStart"/>
            <w:r w:rsidRPr="00F46B92">
              <w:rPr>
                <w:rFonts w:ascii="Times New Roman" w:eastAsia="Times New Roman" w:hAnsi="Times New Roman" w:cs="Times New Roman"/>
                <w:sz w:val="24"/>
                <w:szCs w:val="24"/>
              </w:rPr>
              <w:t xml:space="preserve">Тематические уроки, посвящённые юбилеям писателей и поэтов: 270 лет со дня рождения Д.И. Фонвизина, 220 лет со дня рождения А.С. </w:t>
            </w:r>
            <w:r w:rsidRPr="00F46B92">
              <w:rPr>
                <w:rFonts w:ascii="Times New Roman" w:eastAsia="Times New Roman" w:hAnsi="Times New Roman" w:cs="Times New Roman"/>
                <w:sz w:val="24"/>
                <w:szCs w:val="24"/>
              </w:rPr>
              <w:lastRenderedPageBreak/>
              <w:t>Грибоедова, 215 лет со дня рождения Е.А. Боратынского, 200 лет со дня рождения П.П. Ершова, 195 лет со дня рождения А.А. Фета, 155 лет со дня рождения А.П. Чехова, 145 лет со дня рождения</w:t>
            </w:r>
            <w:proofErr w:type="gramEnd"/>
            <w:r w:rsidRPr="00F46B92">
              <w:rPr>
                <w:rFonts w:ascii="Times New Roman" w:eastAsia="Times New Roman" w:hAnsi="Times New Roman" w:cs="Times New Roman"/>
                <w:sz w:val="24"/>
                <w:szCs w:val="24"/>
              </w:rPr>
              <w:t xml:space="preserve"> А.И. Куприна и И.А. Бунина, 135 лет со дня рождения А.А. Блока, А.С. Грина, 120 лет со дня рождения С.А. Есенина, 110 лет со дня рождения М.А. Шолохова, 105 лет со дня рождения А.Т. Твардовского, 100 лет со дня рождения К.М. Симонова, </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в течение учебного года</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 ШМО учителей русского языка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lastRenderedPageBreak/>
              <w:t>5</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Школьный этап Всероссийской олимпиады  школьников и Республиканской олимпиады среди национальных школ (по особому графику)</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ind w:left="-9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октябрь</w:t>
            </w:r>
          </w:p>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школы</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6</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Муниципальный этап Всероссийской олимпиады и Республиканской олимпиады среди национальных школ (по особому графику)</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ноябрь-декабрь, школы</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7</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Региональный этап Всероссийской олимпиады  школьников (по особому графику)</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январь - февраль </w:t>
            </w:r>
            <w:proofErr w:type="spellStart"/>
            <w:r w:rsidRPr="00F46B92">
              <w:rPr>
                <w:rFonts w:ascii="Times New Roman" w:eastAsia="Times New Roman" w:hAnsi="Times New Roman" w:cs="Times New Roman"/>
                <w:sz w:val="24"/>
                <w:szCs w:val="24"/>
              </w:rPr>
              <w:t>г</w:t>
            </w:r>
            <w:proofErr w:type="gramStart"/>
            <w:r w:rsidRPr="00F46B92">
              <w:rPr>
                <w:rFonts w:ascii="Times New Roman" w:eastAsia="Times New Roman" w:hAnsi="Times New Roman" w:cs="Times New Roman"/>
                <w:sz w:val="24"/>
                <w:szCs w:val="24"/>
              </w:rPr>
              <w:t>.К</w:t>
            </w:r>
            <w:proofErr w:type="gramEnd"/>
            <w:r w:rsidRPr="00F46B92">
              <w:rPr>
                <w:rFonts w:ascii="Times New Roman" w:eastAsia="Times New Roman" w:hAnsi="Times New Roman" w:cs="Times New Roman"/>
                <w:sz w:val="24"/>
                <w:szCs w:val="24"/>
              </w:rPr>
              <w:t>азань</w:t>
            </w:r>
            <w:proofErr w:type="spellEnd"/>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8</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Заключительный этап  Республиканской олимпиады среди национальных школ (по особому графику)</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февраль, </w:t>
            </w:r>
            <w:proofErr w:type="spellStart"/>
            <w:r w:rsidRPr="00F46B92">
              <w:rPr>
                <w:rFonts w:ascii="Times New Roman" w:eastAsia="Times New Roman" w:hAnsi="Times New Roman" w:cs="Times New Roman"/>
                <w:sz w:val="24"/>
                <w:szCs w:val="24"/>
              </w:rPr>
              <w:t>г</w:t>
            </w:r>
            <w:proofErr w:type="gramStart"/>
            <w:r w:rsidRPr="00F46B92">
              <w:rPr>
                <w:rFonts w:ascii="Times New Roman" w:eastAsia="Times New Roman" w:hAnsi="Times New Roman" w:cs="Times New Roman"/>
                <w:sz w:val="24"/>
                <w:szCs w:val="24"/>
              </w:rPr>
              <w:t>.К</w:t>
            </w:r>
            <w:proofErr w:type="gramEnd"/>
            <w:r w:rsidRPr="00F46B92">
              <w:rPr>
                <w:rFonts w:ascii="Times New Roman" w:eastAsia="Times New Roman" w:hAnsi="Times New Roman" w:cs="Times New Roman"/>
                <w:sz w:val="24"/>
                <w:szCs w:val="24"/>
              </w:rPr>
              <w:t>азань</w:t>
            </w:r>
            <w:proofErr w:type="spellEnd"/>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9</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Международная олимпиада по русскому языку для национальных школ (заочный и очный этапы)</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май-июнь, школы и </w:t>
            </w:r>
            <w:proofErr w:type="spellStart"/>
            <w:r w:rsidRPr="00F46B92">
              <w:rPr>
                <w:rFonts w:ascii="Times New Roman" w:eastAsia="Times New Roman" w:hAnsi="Times New Roman" w:cs="Times New Roman"/>
                <w:sz w:val="24"/>
                <w:szCs w:val="24"/>
              </w:rPr>
              <w:t>г</w:t>
            </w:r>
            <w:proofErr w:type="gramStart"/>
            <w:r w:rsidRPr="00F46B92">
              <w:rPr>
                <w:rFonts w:ascii="Times New Roman" w:eastAsia="Times New Roman" w:hAnsi="Times New Roman" w:cs="Times New Roman"/>
                <w:sz w:val="24"/>
                <w:szCs w:val="24"/>
              </w:rPr>
              <w:t>.К</w:t>
            </w:r>
            <w:proofErr w:type="gramEnd"/>
            <w:r w:rsidRPr="00F46B92">
              <w:rPr>
                <w:rFonts w:ascii="Times New Roman" w:eastAsia="Times New Roman" w:hAnsi="Times New Roman" w:cs="Times New Roman"/>
                <w:sz w:val="24"/>
                <w:szCs w:val="24"/>
              </w:rPr>
              <w:t>азань</w:t>
            </w:r>
            <w:proofErr w:type="spellEnd"/>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10</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Муниципальный этап XVII Всероссийского конкурса исторических исследовательских работ «Человек в истории. Россия – XX век»</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сентябрь-октябрь</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11</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Всероссийский урок, посвящённый Дню народного единства. Конкурс сочинений среди учащихся 7-11 классов о Дне народного единства</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ноябрь, школы</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12</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Проведение  муниципального  тура конкурсов в рамках Парламентского урока-2015 </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сентябрь-ноябрь</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13</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proofErr w:type="gramStart"/>
            <w:r w:rsidRPr="00F46B92">
              <w:rPr>
                <w:rFonts w:ascii="Times New Roman" w:eastAsia="Times New Roman" w:hAnsi="Times New Roman" w:cs="Times New Roman"/>
                <w:sz w:val="24"/>
                <w:szCs w:val="24"/>
              </w:rPr>
              <w:t>Районные и городские мероприятия в рамках акции “День молодого избирателя-2016”</w:t>
            </w:r>
            <w:proofErr w:type="gramEnd"/>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апрель, школы, ГРДК</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14</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Муниципальный этап республиканского конкурса научно-исследовательских и творческих работ школьников «Аксаковские чтения»</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ноябрь</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lastRenderedPageBreak/>
              <w:t>15</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Муниципальный этап республиканского конкурса «</w:t>
            </w:r>
            <w:proofErr w:type="spellStart"/>
            <w:r w:rsidRPr="00F46B92">
              <w:rPr>
                <w:rFonts w:ascii="Times New Roman" w:eastAsia="Times New Roman" w:hAnsi="Times New Roman" w:cs="Times New Roman"/>
                <w:sz w:val="24"/>
                <w:szCs w:val="24"/>
              </w:rPr>
              <w:t>Онегинские</w:t>
            </w:r>
            <w:proofErr w:type="spellEnd"/>
            <w:r w:rsidRPr="00F46B92">
              <w:rPr>
                <w:rFonts w:ascii="Times New Roman" w:eastAsia="Times New Roman" w:hAnsi="Times New Roman" w:cs="Times New Roman"/>
                <w:sz w:val="24"/>
                <w:szCs w:val="24"/>
              </w:rPr>
              <w:t xml:space="preserve"> чтения»</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ноябрь, МБОУ СОШ № 5</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16</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Муниципальный этап республиканской научно-исследовательской конференции школьников имени Л.Н. Толстого</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март, МБОУ СОШ № 5</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17</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Муниципальный этап Всероссийского конкурса юных чтецов «Живая классика»</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апрель, МБОУ СОШ № 5</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18</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Тематические мероприятия, посвящённые Дню славянской письменности. Участие учащихся на Кирилло-Мефодиевских юношеских научных чтениях</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май, школы</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19</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Тематические мероприятия в пришкольных лагерях, посвящённые Дню русского языка – 6 июня</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июнь, школы</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20</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Методический семинар РМО учителей русского языка и литературы по теме «Традиционные и современные уроки по новому ФГОС ООО: организация, приёмы и оценивание»</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август, МБОУ СОШ № 5</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Хусаенова А.А., </w:t>
            </w:r>
            <w:proofErr w:type="spellStart"/>
            <w:r w:rsidRPr="00F46B92">
              <w:rPr>
                <w:rFonts w:ascii="Times New Roman" w:eastAsia="Times New Roman" w:hAnsi="Times New Roman" w:cs="Times New Roman"/>
                <w:sz w:val="24"/>
                <w:szCs w:val="24"/>
              </w:rPr>
              <w:t>тьюторы</w:t>
            </w:r>
            <w:proofErr w:type="spellEnd"/>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21</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Методический семинар РМО учителей английского языка по теме «Традиционные и современные уроки по новому ФГОС ООО: организация, приёмы и оценивание »</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август, МБОУ СОШ № 6</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Хусаенова А.А., </w:t>
            </w:r>
            <w:proofErr w:type="spellStart"/>
            <w:r w:rsidRPr="00F46B92">
              <w:rPr>
                <w:rFonts w:ascii="Times New Roman" w:eastAsia="Times New Roman" w:hAnsi="Times New Roman" w:cs="Times New Roman"/>
                <w:sz w:val="24"/>
                <w:szCs w:val="24"/>
              </w:rPr>
              <w:t>тьюторы</w:t>
            </w:r>
            <w:proofErr w:type="spellEnd"/>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22</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Методический семинар РМО учителей истории и обществознания по теме «Традиционные и современные уроки по новому ФГОС ООО: организация, приёмы и оценивание»</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август, МБОУ СОШ № 6</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Хусаенова А.А., </w:t>
            </w:r>
            <w:proofErr w:type="spellStart"/>
            <w:r w:rsidRPr="00F46B92">
              <w:rPr>
                <w:rFonts w:ascii="Times New Roman" w:eastAsia="Times New Roman" w:hAnsi="Times New Roman" w:cs="Times New Roman"/>
                <w:sz w:val="24"/>
                <w:szCs w:val="24"/>
              </w:rPr>
              <w:t>тьюторы</w:t>
            </w:r>
            <w:proofErr w:type="spellEnd"/>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23</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Методический семинар учителей русского языка 11 классов “Рекомендации по подготовке к итоговому сочинению (изложению) для обучающихся XI классов в 2015-2016 учебном году”</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октябрь, МБОУ СОШ № 5</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Хусаенова А.А. </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24</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Семинар-совещание заместителей директоров по УВР “Нормативные документы по проведению итогового сочинения”</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октябрь, МБОУ Гимназия</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25</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Методический семинар учителей русского языка «Урок русского языка в соответствии с  ФГОС нового поколения в основной школе»</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ноябрь, МБОУ СОШ № 2 </w:t>
            </w:r>
            <w:proofErr w:type="spellStart"/>
            <w:r w:rsidRPr="00F46B92">
              <w:rPr>
                <w:rFonts w:ascii="Times New Roman" w:eastAsia="Times New Roman" w:hAnsi="Times New Roman" w:cs="Times New Roman"/>
                <w:sz w:val="24"/>
                <w:szCs w:val="24"/>
              </w:rPr>
              <w:t>п.г.т</w:t>
            </w:r>
            <w:proofErr w:type="gramStart"/>
            <w:r w:rsidRPr="00F46B92">
              <w:rPr>
                <w:rFonts w:ascii="Times New Roman" w:eastAsia="Times New Roman" w:hAnsi="Times New Roman" w:cs="Times New Roman"/>
                <w:sz w:val="24"/>
                <w:szCs w:val="24"/>
              </w:rPr>
              <w:t>.А</w:t>
            </w:r>
            <w:proofErr w:type="gramEnd"/>
            <w:r w:rsidRPr="00F46B92">
              <w:rPr>
                <w:rFonts w:ascii="Times New Roman" w:eastAsia="Times New Roman" w:hAnsi="Times New Roman" w:cs="Times New Roman"/>
                <w:sz w:val="24"/>
                <w:szCs w:val="24"/>
              </w:rPr>
              <w:t>ктюбинский</w:t>
            </w:r>
            <w:proofErr w:type="spellEnd"/>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 Директор школы</w:t>
            </w:r>
          </w:p>
          <w:p w:rsidR="002D7386" w:rsidRPr="00F46B92" w:rsidRDefault="002D7386" w:rsidP="00047868">
            <w:pPr>
              <w:spacing w:line="240" w:lineRule="auto"/>
              <w:contextualSpacing w:val="0"/>
              <w:jc w:val="both"/>
              <w:rPr>
                <w:rFonts w:ascii="Times New Roman" w:hAnsi="Times New Roman" w:cs="Times New Roman"/>
                <w:sz w:val="24"/>
                <w:szCs w:val="24"/>
              </w:rPr>
            </w:pP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lastRenderedPageBreak/>
              <w:t>26</w:t>
            </w: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Методический семинар учителей истории и обществознания  «Урок истории в соответствии с ФГОС нового поколения в основной школе».</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ноябрь, МБОУ СОШ № 2 </w:t>
            </w:r>
            <w:proofErr w:type="spellStart"/>
            <w:r w:rsidRPr="00F46B92">
              <w:rPr>
                <w:rFonts w:ascii="Times New Roman" w:eastAsia="Times New Roman" w:hAnsi="Times New Roman" w:cs="Times New Roman"/>
                <w:sz w:val="24"/>
                <w:szCs w:val="24"/>
              </w:rPr>
              <w:t>п.г.т</w:t>
            </w:r>
            <w:proofErr w:type="gramStart"/>
            <w:r w:rsidRPr="00F46B92">
              <w:rPr>
                <w:rFonts w:ascii="Times New Roman" w:eastAsia="Times New Roman" w:hAnsi="Times New Roman" w:cs="Times New Roman"/>
                <w:sz w:val="24"/>
                <w:szCs w:val="24"/>
              </w:rPr>
              <w:t>.А</w:t>
            </w:r>
            <w:proofErr w:type="gramEnd"/>
            <w:r w:rsidRPr="00F46B92">
              <w:rPr>
                <w:rFonts w:ascii="Times New Roman" w:eastAsia="Times New Roman" w:hAnsi="Times New Roman" w:cs="Times New Roman"/>
                <w:sz w:val="24"/>
                <w:szCs w:val="24"/>
              </w:rPr>
              <w:t>ктюбинский</w:t>
            </w:r>
            <w:proofErr w:type="spellEnd"/>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 Директор школы</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27</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Методический семинар учителей  английского языка «Урок английского языка в соответствии с ФГОС нового поколения в основной школе»</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ноябрь, МБОУ СОШ № 2 </w:t>
            </w:r>
            <w:proofErr w:type="spellStart"/>
            <w:r w:rsidRPr="00F46B92">
              <w:rPr>
                <w:rFonts w:ascii="Times New Roman" w:eastAsia="Times New Roman" w:hAnsi="Times New Roman" w:cs="Times New Roman"/>
                <w:sz w:val="24"/>
                <w:szCs w:val="24"/>
              </w:rPr>
              <w:t>п.г.т</w:t>
            </w:r>
            <w:proofErr w:type="gramStart"/>
            <w:r w:rsidRPr="00F46B92">
              <w:rPr>
                <w:rFonts w:ascii="Times New Roman" w:eastAsia="Times New Roman" w:hAnsi="Times New Roman" w:cs="Times New Roman"/>
                <w:sz w:val="24"/>
                <w:szCs w:val="24"/>
              </w:rPr>
              <w:t>.А</w:t>
            </w:r>
            <w:proofErr w:type="gramEnd"/>
            <w:r w:rsidRPr="00F46B92">
              <w:rPr>
                <w:rFonts w:ascii="Times New Roman" w:eastAsia="Times New Roman" w:hAnsi="Times New Roman" w:cs="Times New Roman"/>
                <w:sz w:val="24"/>
                <w:szCs w:val="24"/>
              </w:rPr>
              <w:t>ктюбинский</w:t>
            </w:r>
            <w:proofErr w:type="spellEnd"/>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047868">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 Директор школы</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28</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Семинар-практикум по теме “Развитие коммуникативных универсальных учебных действий на уроках английского языка в 5-ых классах”</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11.12.2015, Гимназия</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 Директор школы</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29</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Методический семинар  учителей истории и обществознания «Методика проектирования, разработки и использования творческих заданий по истории»</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январь, МБОУ СОШ № 6</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Хусаенова А.А., Руководитель РМО </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30</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Педагогическая мастерская учителей русского языка и литературы «Анализ пробных тестирований учащихся в формате ЕГЭ и  ОГЭ»</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январь, МБОУ СОШ № 5</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 Руководитель РМО</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31</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Методический семинар учителей английского языка «Формы и методы повышения эффективности подготовки учащихся к ГИА»</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март, МБОУ СОШ № 6</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 Руководитель РМО</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32</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Методический семинар учителей истории и обществознания «Идентичность сегодня: понимание, проблемы и пути становления общероссийской гражданской идентичности средствами образования» </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март, МБОУ СОШ № 6</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 Руководитель РМО</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33</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Методический семинар учителей русского языка и литературы «Пути повышения языковой и коммуникативной компетентности учащихся»</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март, МБОУ СОШ № 5</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 Руководитель РМО</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34</w:t>
            </w: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Школьные и муниципальные конкурсы произведений ученического </w:t>
            </w:r>
            <w:proofErr w:type="gramStart"/>
            <w:r w:rsidRPr="00F46B92">
              <w:rPr>
                <w:rFonts w:ascii="Times New Roman" w:eastAsia="Times New Roman" w:hAnsi="Times New Roman" w:cs="Times New Roman"/>
                <w:sz w:val="24"/>
                <w:szCs w:val="24"/>
              </w:rPr>
              <w:t>литератур­ного</w:t>
            </w:r>
            <w:proofErr w:type="gramEnd"/>
            <w:r w:rsidRPr="00F46B92">
              <w:rPr>
                <w:rFonts w:ascii="Times New Roman" w:eastAsia="Times New Roman" w:hAnsi="Times New Roman" w:cs="Times New Roman"/>
                <w:sz w:val="24"/>
                <w:szCs w:val="24"/>
              </w:rPr>
              <w:t xml:space="preserve"> творчества: сочине­ний, рассказов, сказок, сти­хов и др., посвящённых пи­сателям-юбилярам и зна­менательным датам и со­бытиям года</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t>35</w:t>
            </w:r>
          </w:p>
        </w:tc>
        <w:tc>
          <w:tcPr>
            <w:tcW w:w="521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Проведение муниципального этапа и участие в республиканских и всероссийских конкурсах сочинений и других творческих работ, посвящённых Году литературы </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rPr>
                <w:rFonts w:ascii="Times New Roman" w:hAnsi="Times New Roman" w:cs="Times New Roman"/>
                <w:sz w:val="24"/>
                <w:szCs w:val="24"/>
              </w:rPr>
            </w:pPr>
            <w:r w:rsidRPr="00F46B92">
              <w:rPr>
                <w:rFonts w:ascii="Times New Roman" w:hAnsi="Times New Roman" w:cs="Times New Roman"/>
                <w:sz w:val="24"/>
                <w:szCs w:val="24"/>
              </w:rPr>
              <w:lastRenderedPageBreak/>
              <w:t>36</w:t>
            </w:r>
          </w:p>
        </w:tc>
        <w:tc>
          <w:tcPr>
            <w:tcW w:w="521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Подведение итогов Года литературы. Торжественное чествование победителей конкурсов.</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февраль </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 РМО</w:t>
            </w:r>
          </w:p>
        </w:tc>
      </w:tr>
      <w:tr w:rsidR="002D7386" w:rsidRPr="00F46B92">
        <w:trPr>
          <w:trHeight w:val="40"/>
        </w:trPr>
        <w:tc>
          <w:tcPr>
            <w:tcW w:w="9781"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Совместные мероприятия с другими ведомствами</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8"/>
              </w:numPr>
              <w:ind w:hanging="360"/>
              <w:jc w:val="center"/>
              <w:rPr>
                <w:rFonts w:ascii="Times New Roman" w:eastAsia="Times New Roman" w:hAnsi="Times New Roman" w:cs="Times New Roman"/>
                <w:sz w:val="24"/>
                <w:szCs w:val="24"/>
              </w:rPr>
            </w:pPr>
          </w:p>
        </w:tc>
        <w:tc>
          <w:tcPr>
            <w:tcW w:w="521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Межведомственный совместно с Прокуратурой Республики Татарстан конкурс сочинений по профилактике правонарушений, наркомании среди несовершеннолетних </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февраль-май </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Хусаенова А.А. </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8"/>
              </w:numPr>
              <w:ind w:hanging="360"/>
              <w:jc w:val="center"/>
              <w:rPr>
                <w:rFonts w:ascii="Times New Roman" w:eastAsia="Times New Roman" w:hAnsi="Times New Roman" w:cs="Times New Roman"/>
                <w:sz w:val="24"/>
                <w:szCs w:val="24"/>
              </w:rPr>
            </w:pPr>
          </w:p>
        </w:tc>
        <w:tc>
          <w:tcPr>
            <w:tcW w:w="521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Участие на учебно-тренировочных сборах и профильных сменах по линии «Школы (олимпиадного) резерва»  </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в течение года </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Хусаенова А.А. </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8"/>
              </w:numPr>
              <w:ind w:hanging="360"/>
              <w:jc w:val="center"/>
              <w:rPr>
                <w:rFonts w:ascii="Times New Roman" w:eastAsia="Times New Roman" w:hAnsi="Times New Roman" w:cs="Times New Roman"/>
                <w:sz w:val="24"/>
                <w:szCs w:val="24"/>
              </w:rPr>
            </w:pPr>
          </w:p>
        </w:tc>
        <w:tc>
          <w:tcPr>
            <w:tcW w:w="5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День финансовой грамотности - встречи учащихся с сотрудниками учреждений финансово-бюджетной сферы</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сентябрь, школы</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8"/>
              </w:numPr>
              <w:ind w:hanging="360"/>
              <w:jc w:val="center"/>
              <w:rPr>
                <w:rFonts w:ascii="Times New Roman" w:eastAsia="Times New Roman" w:hAnsi="Times New Roman" w:cs="Times New Roman"/>
                <w:sz w:val="24"/>
                <w:szCs w:val="24"/>
              </w:rPr>
            </w:pP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День правовой помощи детям – встречи юристов с учащимися школ</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20 ноября, школы</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8"/>
              </w:numPr>
              <w:ind w:hanging="360"/>
              <w:jc w:val="center"/>
              <w:rPr>
                <w:rFonts w:ascii="Times New Roman" w:eastAsia="Times New Roman" w:hAnsi="Times New Roman" w:cs="Times New Roman"/>
                <w:sz w:val="24"/>
                <w:szCs w:val="24"/>
              </w:rPr>
            </w:pP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День налоговых знаний, приуроченный Дню налогового работника 21 ноября</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21 ноября, школы</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F46B92">
            <w:pPr>
              <w:numPr>
                <w:ilvl w:val="0"/>
                <w:numId w:val="8"/>
              </w:numPr>
              <w:ind w:hanging="360"/>
              <w:jc w:val="center"/>
              <w:rPr>
                <w:rFonts w:ascii="Times New Roman" w:eastAsia="Times New Roman" w:hAnsi="Times New Roman" w:cs="Times New Roman"/>
                <w:sz w:val="24"/>
                <w:szCs w:val="24"/>
              </w:rPr>
            </w:pPr>
          </w:p>
        </w:tc>
        <w:tc>
          <w:tcPr>
            <w:tcW w:w="521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Проведение Парламентского урока в общеобразовательных учреждениях с участием депутатов представительных органов </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октябрь, апрель, школы</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bl>
    <w:p w:rsidR="002D7386" w:rsidRPr="00F46B92" w:rsidRDefault="002F7446" w:rsidP="00F46B92">
      <w:pPr>
        <w:rPr>
          <w:rFonts w:ascii="Times New Roman" w:hAnsi="Times New Roman" w:cs="Times New Roman"/>
          <w:sz w:val="24"/>
          <w:szCs w:val="24"/>
        </w:rPr>
      </w:pPr>
      <w:r w:rsidRPr="00F46B92">
        <w:rPr>
          <w:rFonts w:ascii="Times New Roman" w:hAnsi="Times New Roman" w:cs="Times New Roman"/>
          <w:b/>
          <w:sz w:val="24"/>
          <w:szCs w:val="24"/>
        </w:rPr>
        <w:t xml:space="preserve"> </w:t>
      </w:r>
    </w:p>
    <w:p w:rsidR="001B02BA" w:rsidRPr="00F46B92" w:rsidRDefault="001B02BA" w:rsidP="00F46B92">
      <w:pPr>
        <w:jc w:val="center"/>
        <w:rPr>
          <w:rFonts w:ascii="Times New Roman" w:eastAsia="Times New Roman" w:hAnsi="Times New Roman" w:cs="Times New Roman"/>
          <w:b/>
          <w:sz w:val="24"/>
          <w:szCs w:val="24"/>
        </w:rPr>
      </w:pPr>
    </w:p>
    <w:p w:rsidR="00523453" w:rsidRPr="00F46B92" w:rsidRDefault="00523453" w:rsidP="00F46B92">
      <w:pPr>
        <w:jc w:val="center"/>
        <w:rPr>
          <w:rFonts w:ascii="Times New Roman" w:eastAsia="Times New Roman" w:hAnsi="Times New Roman" w:cs="Times New Roman"/>
          <w:b/>
          <w:sz w:val="24"/>
          <w:szCs w:val="24"/>
        </w:rPr>
      </w:pPr>
    </w:p>
    <w:p w:rsidR="001B02BA" w:rsidRPr="00F46B92" w:rsidRDefault="001B02BA" w:rsidP="00F46B92">
      <w:pPr>
        <w:jc w:val="center"/>
        <w:rPr>
          <w:rFonts w:ascii="Times New Roman" w:eastAsia="Times New Roman" w:hAnsi="Times New Roman" w:cs="Times New Roman"/>
          <w:b/>
          <w:sz w:val="24"/>
          <w:szCs w:val="24"/>
        </w:rPr>
      </w:pPr>
    </w:p>
    <w:p w:rsidR="001B02BA" w:rsidRPr="00F46B92" w:rsidRDefault="001B02BA" w:rsidP="00F46B92">
      <w:pPr>
        <w:jc w:val="center"/>
        <w:rPr>
          <w:rFonts w:ascii="Times New Roman" w:eastAsia="Times New Roman" w:hAnsi="Times New Roman" w:cs="Times New Roman"/>
          <w:b/>
          <w:sz w:val="24"/>
          <w:szCs w:val="24"/>
        </w:rPr>
      </w:pPr>
    </w:p>
    <w:p w:rsidR="001B02BA" w:rsidRPr="00F46B92" w:rsidRDefault="001B02BA" w:rsidP="00F46B92">
      <w:pPr>
        <w:jc w:val="center"/>
        <w:rPr>
          <w:rFonts w:ascii="Times New Roman" w:eastAsia="Times New Roman" w:hAnsi="Times New Roman" w:cs="Times New Roman"/>
          <w:b/>
          <w:sz w:val="24"/>
          <w:szCs w:val="24"/>
        </w:rPr>
      </w:pPr>
    </w:p>
    <w:p w:rsidR="001B02BA" w:rsidRDefault="001B02BA" w:rsidP="00F46B92">
      <w:pPr>
        <w:jc w:val="center"/>
        <w:rPr>
          <w:rFonts w:ascii="Times New Roman" w:eastAsia="Times New Roman" w:hAnsi="Times New Roman" w:cs="Times New Roman"/>
          <w:b/>
          <w:sz w:val="24"/>
          <w:szCs w:val="24"/>
        </w:rPr>
      </w:pPr>
    </w:p>
    <w:p w:rsidR="00AA4FBA" w:rsidRPr="00F46B92" w:rsidRDefault="00AA4FBA" w:rsidP="00F46B92">
      <w:pPr>
        <w:jc w:val="center"/>
        <w:rPr>
          <w:rFonts w:ascii="Times New Roman" w:eastAsia="Times New Roman" w:hAnsi="Times New Roman" w:cs="Times New Roman"/>
          <w:b/>
          <w:sz w:val="24"/>
          <w:szCs w:val="24"/>
        </w:rPr>
      </w:pPr>
    </w:p>
    <w:p w:rsidR="002D7386" w:rsidRPr="00F46B92" w:rsidRDefault="002F7446" w:rsidP="00F46B92">
      <w:pPr>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Национальное образование и воспитание</w:t>
      </w:r>
    </w:p>
    <w:p w:rsidR="002D7386" w:rsidRPr="00F46B92" w:rsidRDefault="002F7446" w:rsidP="00F46B92">
      <w:pPr>
        <w:rPr>
          <w:rFonts w:ascii="Times New Roman" w:hAnsi="Times New Roman" w:cs="Times New Roman"/>
          <w:sz w:val="24"/>
          <w:szCs w:val="24"/>
        </w:rPr>
      </w:pPr>
      <w:r w:rsidRPr="00F46B92">
        <w:rPr>
          <w:rFonts w:ascii="Times New Roman" w:hAnsi="Times New Roman" w:cs="Times New Roman"/>
          <w:b/>
          <w:sz w:val="24"/>
          <w:szCs w:val="24"/>
        </w:rPr>
        <w:t xml:space="preserve"> </w:t>
      </w:r>
    </w:p>
    <w:tbl>
      <w:tblPr>
        <w:tblStyle w:val="ad"/>
        <w:tblW w:w="9808" w:type="dxa"/>
        <w:tblInd w:w="-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68"/>
        <w:gridCol w:w="5213"/>
        <w:gridCol w:w="1564"/>
        <w:gridCol w:w="2263"/>
      </w:tblGrid>
      <w:tr w:rsidR="002D7386" w:rsidRPr="00F46B92" w:rsidTr="00AA4FBA">
        <w:tc>
          <w:tcPr>
            <w:tcW w:w="7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w:t>
            </w:r>
          </w:p>
          <w:p w:rsidR="002D7386" w:rsidRPr="00F46B92" w:rsidRDefault="002F7446" w:rsidP="00F46B92">
            <w:pPr>
              <w:contextualSpacing w:val="0"/>
              <w:jc w:val="center"/>
              <w:rPr>
                <w:rFonts w:ascii="Times New Roman" w:hAnsi="Times New Roman" w:cs="Times New Roman"/>
                <w:sz w:val="24"/>
                <w:szCs w:val="24"/>
              </w:rPr>
            </w:pPr>
            <w:proofErr w:type="spellStart"/>
            <w:r w:rsidRPr="00F46B92">
              <w:rPr>
                <w:rFonts w:ascii="Times New Roman" w:eastAsia="Times New Roman" w:hAnsi="Times New Roman" w:cs="Times New Roman"/>
                <w:b/>
                <w:sz w:val="24"/>
                <w:szCs w:val="24"/>
              </w:rPr>
              <w:t>пп</w:t>
            </w:r>
            <w:proofErr w:type="spellEnd"/>
          </w:p>
        </w:tc>
        <w:tc>
          <w:tcPr>
            <w:tcW w:w="521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Название мероприятия</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Сроки и место</w:t>
            </w:r>
          </w:p>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проведения</w:t>
            </w:r>
          </w:p>
        </w:tc>
        <w:tc>
          <w:tcPr>
            <w:tcW w:w="226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Ответственные</w:t>
            </w:r>
          </w:p>
        </w:tc>
      </w:tr>
      <w:tr w:rsidR="002D7386" w:rsidRPr="00F46B92" w:rsidTr="00AA4FBA">
        <w:tc>
          <w:tcPr>
            <w:tcW w:w="9808"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Вопросы, рассматриваемые на заседании Совета образования</w:t>
            </w:r>
          </w:p>
        </w:tc>
      </w:tr>
      <w:tr w:rsidR="002D7386"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3"/>
              </w:numPr>
              <w:spacing w:line="240" w:lineRule="auto"/>
              <w:ind w:hanging="360"/>
              <w:jc w:val="center"/>
              <w:rPr>
                <w:rFonts w:ascii="Times New Roman" w:eastAsia="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План мероприятий Министерства образования и науки Республики Татарстан по реализации рекомендаций августовского совещания работников образования и науки 2015 г.</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август-сентябрь</w:t>
            </w:r>
          </w:p>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2015 г.</w:t>
            </w:r>
          </w:p>
        </w:tc>
        <w:tc>
          <w:tcPr>
            <w:tcW w:w="226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Зарипова Э.Й</w:t>
            </w:r>
            <w:r w:rsidR="002F7446" w:rsidRPr="00F46B92">
              <w:rPr>
                <w:rFonts w:ascii="Times New Roman" w:eastAsia="Times New Roman" w:hAnsi="Times New Roman" w:cs="Times New Roman"/>
                <w:sz w:val="24"/>
                <w:szCs w:val="24"/>
              </w:rPr>
              <w:t>.</w:t>
            </w:r>
          </w:p>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tc>
      </w:tr>
      <w:tr w:rsidR="002D7386"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3"/>
              </w:numPr>
              <w:spacing w:line="240" w:lineRule="auto"/>
              <w:ind w:hanging="360"/>
              <w:jc w:val="center"/>
              <w:rPr>
                <w:rFonts w:ascii="Times New Roman" w:eastAsia="Times New Roman" w:hAnsi="Times New Roman" w:cs="Times New Roman"/>
                <w:sz w:val="24"/>
                <w:szCs w:val="24"/>
              </w:rPr>
            </w:pPr>
          </w:p>
        </w:tc>
        <w:tc>
          <w:tcPr>
            <w:tcW w:w="52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 выполнении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w:t>
            </w:r>
          </w:p>
        </w:tc>
        <w:tc>
          <w:tcPr>
            <w:tcW w:w="156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3" w:type="dxa"/>
            <w:tcBorders>
              <w:bottom w:val="single" w:sz="8" w:space="0" w:color="000000"/>
              <w:right w:val="single" w:sz="8" w:space="0" w:color="000000"/>
            </w:tcBorders>
            <w:tcMar>
              <w:top w:w="100" w:type="dxa"/>
              <w:left w:w="100" w:type="dxa"/>
              <w:bottom w:w="100" w:type="dxa"/>
              <w:right w:w="100" w:type="dxa"/>
            </w:tcMar>
          </w:tcPr>
          <w:p w:rsidR="002D7386"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Зарипова Э.Й</w:t>
            </w:r>
            <w:r w:rsidR="002F7446" w:rsidRPr="00F46B92">
              <w:rPr>
                <w:rFonts w:ascii="Times New Roman" w:eastAsia="Times New Roman" w:hAnsi="Times New Roman" w:cs="Times New Roman"/>
                <w:sz w:val="24"/>
                <w:szCs w:val="24"/>
              </w:rPr>
              <w:t>.</w:t>
            </w:r>
          </w:p>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tc>
      </w:tr>
      <w:tr w:rsidR="002D7386"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3"/>
              </w:numPr>
              <w:spacing w:line="240" w:lineRule="auto"/>
              <w:ind w:hanging="360"/>
              <w:jc w:val="center"/>
              <w:rPr>
                <w:rFonts w:ascii="Times New Roman" w:eastAsia="Times New Roman" w:hAnsi="Times New Roman" w:cs="Times New Roman"/>
                <w:sz w:val="24"/>
                <w:szCs w:val="24"/>
              </w:rPr>
            </w:pPr>
          </w:p>
        </w:tc>
        <w:tc>
          <w:tcPr>
            <w:tcW w:w="52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Итоги ЕРТ по татарскому языку в 2013-2014 учебном году</w:t>
            </w:r>
          </w:p>
        </w:tc>
        <w:tc>
          <w:tcPr>
            <w:tcW w:w="156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сентябрь, 2015</w:t>
            </w:r>
          </w:p>
        </w:tc>
        <w:tc>
          <w:tcPr>
            <w:tcW w:w="226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tc>
      </w:tr>
      <w:tr w:rsidR="002D7386"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3"/>
              </w:numPr>
              <w:spacing w:line="240" w:lineRule="auto"/>
              <w:ind w:hanging="360"/>
              <w:jc w:val="center"/>
              <w:rPr>
                <w:rFonts w:ascii="Times New Roman" w:eastAsia="Times New Roman" w:hAnsi="Times New Roman" w:cs="Times New Roman"/>
                <w:sz w:val="24"/>
                <w:szCs w:val="24"/>
              </w:rPr>
            </w:pPr>
          </w:p>
        </w:tc>
        <w:tc>
          <w:tcPr>
            <w:tcW w:w="52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 присуждении республиканской премии имени </w:t>
            </w:r>
            <w:proofErr w:type="spellStart"/>
            <w:r w:rsidRPr="00F46B92">
              <w:rPr>
                <w:rFonts w:ascii="Times New Roman" w:eastAsia="Times New Roman" w:hAnsi="Times New Roman" w:cs="Times New Roman"/>
                <w:sz w:val="24"/>
                <w:szCs w:val="24"/>
              </w:rPr>
              <w:t>Ризаэддина</w:t>
            </w:r>
            <w:proofErr w:type="spellEnd"/>
            <w:r w:rsidRPr="00F46B92">
              <w:rPr>
                <w:rFonts w:ascii="Times New Roman" w:eastAsia="Times New Roman" w:hAnsi="Times New Roman" w:cs="Times New Roman"/>
                <w:sz w:val="24"/>
                <w:szCs w:val="24"/>
              </w:rPr>
              <w:t xml:space="preserve"> </w:t>
            </w:r>
            <w:proofErr w:type="spellStart"/>
            <w:r w:rsidRPr="00F46B92">
              <w:rPr>
                <w:rFonts w:ascii="Times New Roman" w:eastAsia="Times New Roman" w:hAnsi="Times New Roman" w:cs="Times New Roman"/>
                <w:sz w:val="24"/>
                <w:szCs w:val="24"/>
              </w:rPr>
              <w:t>Фахреддина</w:t>
            </w:r>
            <w:proofErr w:type="spellEnd"/>
            <w:r w:rsidRPr="00F46B92">
              <w:rPr>
                <w:rFonts w:ascii="Times New Roman" w:eastAsia="Times New Roman" w:hAnsi="Times New Roman" w:cs="Times New Roman"/>
                <w:sz w:val="24"/>
                <w:szCs w:val="24"/>
              </w:rPr>
              <w:t xml:space="preserve"> педагогам и коллективам ДОУ и ОУ Азнакаевского муниципального района</w:t>
            </w:r>
          </w:p>
        </w:tc>
        <w:tc>
          <w:tcPr>
            <w:tcW w:w="156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proofErr w:type="gramStart"/>
            <w:r w:rsidRPr="00F46B92">
              <w:rPr>
                <w:rFonts w:ascii="Times New Roman" w:eastAsia="Times New Roman" w:hAnsi="Times New Roman" w:cs="Times New Roman"/>
                <w:sz w:val="24"/>
                <w:szCs w:val="24"/>
              </w:rPr>
              <w:t>согласно плана</w:t>
            </w:r>
            <w:proofErr w:type="gramEnd"/>
            <w:r w:rsidRPr="00F46B92">
              <w:rPr>
                <w:rFonts w:ascii="Times New Roman" w:eastAsia="Times New Roman" w:hAnsi="Times New Roman" w:cs="Times New Roman"/>
                <w:sz w:val="24"/>
                <w:szCs w:val="24"/>
              </w:rPr>
              <w:t xml:space="preserve"> </w:t>
            </w:r>
            <w:proofErr w:type="spellStart"/>
            <w:r w:rsidRPr="00F46B92">
              <w:rPr>
                <w:rFonts w:ascii="Times New Roman" w:eastAsia="Times New Roman" w:hAnsi="Times New Roman" w:cs="Times New Roman"/>
                <w:sz w:val="24"/>
                <w:szCs w:val="24"/>
              </w:rPr>
              <w:t>МОиН</w:t>
            </w:r>
            <w:proofErr w:type="spellEnd"/>
            <w:r w:rsidRPr="00F46B92">
              <w:rPr>
                <w:rFonts w:ascii="Times New Roman" w:eastAsia="Times New Roman" w:hAnsi="Times New Roman" w:cs="Times New Roman"/>
                <w:sz w:val="24"/>
                <w:szCs w:val="24"/>
              </w:rPr>
              <w:t xml:space="preserve"> РТ,</w:t>
            </w:r>
          </w:p>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2015-2016 уч. год</w:t>
            </w:r>
          </w:p>
        </w:tc>
        <w:tc>
          <w:tcPr>
            <w:tcW w:w="2263" w:type="dxa"/>
            <w:tcBorders>
              <w:bottom w:val="single" w:sz="8" w:space="0" w:color="000000"/>
              <w:right w:val="single" w:sz="8" w:space="0" w:color="000000"/>
            </w:tcBorders>
            <w:tcMar>
              <w:top w:w="100" w:type="dxa"/>
              <w:left w:w="100" w:type="dxa"/>
              <w:bottom w:w="100" w:type="dxa"/>
              <w:right w:w="100" w:type="dxa"/>
            </w:tcMar>
          </w:tcPr>
          <w:p w:rsidR="002D7386"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Зарипова Э.Й</w:t>
            </w:r>
            <w:r w:rsidR="002F7446" w:rsidRPr="00F46B92">
              <w:rPr>
                <w:rFonts w:ascii="Times New Roman" w:eastAsia="Times New Roman" w:hAnsi="Times New Roman" w:cs="Times New Roman"/>
                <w:sz w:val="24"/>
                <w:szCs w:val="24"/>
              </w:rPr>
              <w:t>.</w:t>
            </w:r>
          </w:p>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tc>
      </w:tr>
      <w:tr w:rsidR="002D7386"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3"/>
              </w:numPr>
              <w:spacing w:line="240" w:lineRule="auto"/>
              <w:ind w:hanging="360"/>
              <w:jc w:val="center"/>
              <w:rPr>
                <w:rFonts w:ascii="Times New Roman" w:eastAsia="Times New Roman" w:hAnsi="Times New Roman" w:cs="Times New Roman"/>
                <w:sz w:val="24"/>
                <w:szCs w:val="24"/>
              </w:rPr>
            </w:pPr>
          </w:p>
        </w:tc>
        <w:tc>
          <w:tcPr>
            <w:tcW w:w="52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 присуждении республиканской премии имени </w:t>
            </w:r>
            <w:proofErr w:type="spellStart"/>
            <w:r w:rsidRPr="00F46B92">
              <w:rPr>
                <w:rFonts w:ascii="Times New Roman" w:eastAsia="Times New Roman" w:hAnsi="Times New Roman" w:cs="Times New Roman"/>
                <w:sz w:val="24"/>
                <w:szCs w:val="24"/>
              </w:rPr>
              <w:t>Каюма</w:t>
            </w:r>
            <w:proofErr w:type="spellEnd"/>
            <w:r w:rsidRPr="00F46B92">
              <w:rPr>
                <w:rFonts w:ascii="Times New Roman" w:eastAsia="Times New Roman" w:hAnsi="Times New Roman" w:cs="Times New Roman"/>
                <w:sz w:val="24"/>
                <w:szCs w:val="24"/>
              </w:rPr>
              <w:t xml:space="preserve"> </w:t>
            </w:r>
            <w:proofErr w:type="spellStart"/>
            <w:r w:rsidRPr="00F46B92">
              <w:rPr>
                <w:rFonts w:ascii="Times New Roman" w:eastAsia="Times New Roman" w:hAnsi="Times New Roman" w:cs="Times New Roman"/>
                <w:sz w:val="24"/>
                <w:szCs w:val="24"/>
              </w:rPr>
              <w:t>Насыйри</w:t>
            </w:r>
            <w:proofErr w:type="spellEnd"/>
            <w:r w:rsidRPr="00F46B92">
              <w:rPr>
                <w:rFonts w:ascii="Times New Roman" w:eastAsia="Times New Roman" w:hAnsi="Times New Roman" w:cs="Times New Roman"/>
                <w:sz w:val="24"/>
                <w:szCs w:val="24"/>
              </w:rPr>
              <w:t xml:space="preserve"> педагогам и коллективам ДОУ и ОУ Азнакаевского муниципального района</w:t>
            </w:r>
          </w:p>
        </w:tc>
        <w:tc>
          <w:tcPr>
            <w:tcW w:w="156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proofErr w:type="gramStart"/>
            <w:r w:rsidRPr="00F46B92">
              <w:rPr>
                <w:rFonts w:ascii="Times New Roman" w:eastAsia="Times New Roman" w:hAnsi="Times New Roman" w:cs="Times New Roman"/>
                <w:sz w:val="24"/>
                <w:szCs w:val="24"/>
              </w:rPr>
              <w:t>согласно плана</w:t>
            </w:r>
            <w:proofErr w:type="gramEnd"/>
            <w:r w:rsidRPr="00F46B92">
              <w:rPr>
                <w:rFonts w:ascii="Times New Roman" w:eastAsia="Times New Roman" w:hAnsi="Times New Roman" w:cs="Times New Roman"/>
                <w:sz w:val="24"/>
                <w:szCs w:val="24"/>
              </w:rPr>
              <w:t xml:space="preserve"> </w:t>
            </w:r>
            <w:proofErr w:type="spellStart"/>
            <w:r w:rsidRPr="00F46B92">
              <w:rPr>
                <w:rFonts w:ascii="Times New Roman" w:eastAsia="Times New Roman" w:hAnsi="Times New Roman" w:cs="Times New Roman"/>
                <w:sz w:val="24"/>
                <w:szCs w:val="24"/>
              </w:rPr>
              <w:t>МОиН</w:t>
            </w:r>
            <w:proofErr w:type="spellEnd"/>
            <w:r w:rsidRPr="00F46B92">
              <w:rPr>
                <w:rFonts w:ascii="Times New Roman" w:eastAsia="Times New Roman" w:hAnsi="Times New Roman" w:cs="Times New Roman"/>
                <w:sz w:val="24"/>
                <w:szCs w:val="24"/>
              </w:rPr>
              <w:t xml:space="preserve"> РТ,</w:t>
            </w:r>
          </w:p>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2015-2016 уч. год</w:t>
            </w:r>
          </w:p>
        </w:tc>
        <w:tc>
          <w:tcPr>
            <w:tcW w:w="2263" w:type="dxa"/>
            <w:tcBorders>
              <w:bottom w:val="single" w:sz="8" w:space="0" w:color="000000"/>
              <w:right w:val="single" w:sz="8" w:space="0" w:color="000000"/>
            </w:tcBorders>
            <w:tcMar>
              <w:top w:w="100" w:type="dxa"/>
              <w:left w:w="100" w:type="dxa"/>
              <w:bottom w:w="100" w:type="dxa"/>
              <w:right w:w="100" w:type="dxa"/>
            </w:tcMar>
          </w:tcPr>
          <w:p w:rsidR="002D7386"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Зарипова Э.Й</w:t>
            </w:r>
            <w:r w:rsidR="002F7446" w:rsidRPr="00F46B92">
              <w:rPr>
                <w:rFonts w:ascii="Times New Roman" w:eastAsia="Times New Roman" w:hAnsi="Times New Roman" w:cs="Times New Roman"/>
                <w:sz w:val="24"/>
                <w:szCs w:val="24"/>
              </w:rPr>
              <w:t>.</w:t>
            </w:r>
          </w:p>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tc>
      </w:tr>
      <w:tr w:rsidR="002D7386" w:rsidRPr="00F46B92" w:rsidTr="00AA4FBA">
        <w:tc>
          <w:tcPr>
            <w:tcW w:w="9808"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hAnsi="Times New Roman" w:cs="Times New Roman"/>
                <w:b/>
                <w:sz w:val="24"/>
                <w:szCs w:val="24"/>
              </w:rPr>
              <w:t>Контрольно-аналитическая деятельность</w:t>
            </w:r>
          </w:p>
        </w:tc>
      </w:tr>
      <w:tr w:rsidR="002D7386"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5"/>
              </w:numPr>
              <w:spacing w:line="240" w:lineRule="auto"/>
              <w:ind w:hanging="360"/>
              <w:jc w:val="center"/>
              <w:rPr>
                <w:rFonts w:ascii="Times New Roman" w:eastAsia="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Осуществление постоянного мониторинга образовательного процесса национальных образовательных учреждений, учреждений реализующих общеобразовательные программы с этнокультурным компонентом, с обучением на родном языке</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учебного года</w:t>
            </w:r>
          </w:p>
        </w:tc>
        <w:tc>
          <w:tcPr>
            <w:tcW w:w="226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r w:rsidR="00523453"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15"/>
              </w:numPr>
              <w:spacing w:line="240" w:lineRule="auto"/>
              <w:ind w:hanging="360"/>
              <w:jc w:val="center"/>
              <w:rPr>
                <w:rFonts w:ascii="Times New Roman" w:eastAsia="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Формирование информационного банка данных учителей татарского языка и литературы.</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сентябрь, 2015 г.</w:t>
            </w:r>
          </w:p>
        </w:tc>
        <w:tc>
          <w:tcPr>
            <w:tcW w:w="226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15"/>
              </w:numPr>
              <w:spacing w:line="240" w:lineRule="auto"/>
              <w:ind w:hanging="360"/>
              <w:jc w:val="center"/>
              <w:rPr>
                <w:rFonts w:ascii="Times New Roman" w:eastAsia="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Создание банка данных творчески работающих учителей татарского языка и литературы, родных языков.</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октябрь, ноябрь, 2015 г.</w:t>
            </w:r>
          </w:p>
        </w:tc>
        <w:tc>
          <w:tcPr>
            <w:tcW w:w="226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15"/>
              </w:numPr>
              <w:spacing w:line="240" w:lineRule="auto"/>
              <w:ind w:hanging="360"/>
              <w:jc w:val="center"/>
              <w:rPr>
                <w:rFonts w:ascii="Times New Roman" w:eastAsia="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Создание банка данных одаренных учащихся в области татарского языка и литературы, родных языков</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март-апрель, 2015 г.</w:t>
            </w:r>
          </w:p>
        </w:tc>
        <w:tc>
          <w:tcPr>
            <w:tcW w:w="226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15"/>
              </w:numPr>
              <w:spacing w:line="240" w:lineRule="auto"/>
              <w:ind w:hanging="360"/>
              <w:jc w:val="center"/>
              <w:rPr>
                <w:rFonts w:ascii="Times New Roman" w:eastAsia="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Проведение мониторинга по использованию учителями эффективных педагогических технологий при преподавании татарского языка и литературы, родных языков.</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2D7386"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5"/>
              </w:numPr>
              <w:spacing w:line="240" w:lineRule="auto"/>
              <w:ind w:hanging="360"/>
              <w:jc w:val="center"/>
              <w:rPr>
                <w:rFonts w:ascii="Times New Roman" w:eastAsia="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Анализ использования новых УМК по татарскому языку, татарской литературе в общеобразовательных организациях (учреждениях) и создание банка данных</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октябрь, 2015 г. </w:t>
            </w:r>
          </w:p>
        </w:tc>
        <w:tc>
          <w:tcPr>
            <w:tcW w:w="226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Руководители РМО</w:t>
            </w:r>
          </w:p>
        </w:tc>
      </w:tr>
      <w:tr w:rsidR="002D7386"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5"/>
              </w:numPr>
              <w:spacing w:line="240" w:lineRule="auto"/>
              <w:ind w:hanging="360"/>
              <w:jc w:val="center"/>
              <w:rPr>
                <w:rFonts w:ascii="Times New Roman" w:eastAsia="Times New Roman" w:hAnsi="Times New Roman" w:cs="Times New Roman"/>
                <w:sz w:val="24"/>
                <w:szCs w:val="24"/>
              </w:rPr>
            </w:pPr>
          </w:p>
        </w:tc>
        <w:tc>
          <w:tcPr>
            <w:tcW w:w="52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Содействие в реализации проекта </w:t>
            </w:r>
            <w:r w:rsidRPr="00F46B92">
              <w:rPr>
                <w:rFonts w:ascii="Times New Roman" w:eastAsia="Times New Roman" w:hAnsi="Times New Roman" w:cs="Times New Roman"/>
                <w:sz w:val="24"/>
                <w:szCs w:val="24"/>
              </w:rPr>
              <w:lastRenderedPageBreak/>
              <w:t>информационной образовательной системы дистанционного обучения татарскому языку «</w:t>
            </w:r>
            <w:proofErr w:type="spellStart"/>
            <w:r w:rsidRPr="00F46B92">
              <w:rPr>
                <w:rFonts w:ascii="Times New Roman" w:eastAsia="Times New Roman" w:hAnsi="Times New Roman" w:cs="Times New Roman"/>
                <w:sz w:val="24"/>
                <w:szCs w:val="24"/>
              </w:rPr>
              <w:t>Ана</w:t>
            </w:r>
            <w:proofErr w:type="spellEnd"/>
            <w:r w:rsidRPr="00F46B92">
              <w:rPr>
                <w:rFonts w:ascii="Times New Roman" w:eastAsia="Times New Roman" w:hAnsi="Times New Roman" w:cs="Times New Roman"/>
                <w:sz w:val="24"/>
                <w:szCs w:val="24"/>
              </w:rPr>
              <w:t xml:space="preserve"> теле», обеспечивающей различные уровни владения языком</w:t>
            </w:r>
          </w:p>
        </w:tc>
        <w:tc>
          <w:tcPr>
            <w:tcW w:w="156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 xml:space="preserve">в течение </w:t>
            </w:r>
            <w:r w:rsidRPr="00F46B92">
              <w:rPr>
                <w:rFonts w:ascii="Times New Roman" w:eastAsia="Times New Roman" w:hAnsi="Times New Roman" w:cs="Times New Roman"/>
                <w:sz w:val="24"/>
                <w:szCs w:val="24"/>
              </w:rPr>
              <w:lastRenderedPageBreak/>
              <w:t>года</w:t>
            </w:r>
          </w:p>
        </w:tc>
        <w:tc>
          <w:tcPr>
            <w:tcW w:w="226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Саитова Э.Д.</w:t>
            </w:r>
          </w:p>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 xml:space="preserve"> </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15"/>
              </w:numPr>
              <w:spacing w:line="240" w:lineRule="auto"/>
              <w:ind w:hanging="360"/>
              <w:jc w:val="center"/>
              <w:rPr>
                <w:rFonts w:ascii="Times New Roman" w:eastAsia="Times New Roman" w:hAnsi="Times New Roman" w:cs="Times New Roman"/>
                <w:sz w:val="24"/>
                <w:szCs w:val="24"/>
              </w:rPr>
            </w:pPr>
          </w:p>
        </w:tc>
        <w:tc>
          <w:tcPr>
            <w:tcW w:w="52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Проведение мониторинга </w:t>
            </w:r>
            <w:proofErr w:type="gramStart"/>
            <w:r w:rsidRPr="00F46B92">
              <w:rPr>
                <w:rFonts w:ascii="Times New Roman" w:eastAsia="Times New Roman" w:hAnsi="Times New Roman" w:cs="Times New Roman"/>
                <w:sz w:val="24"/>
                <w:szCs w:val="24"/>
              </w:rPr>
              <w:t>предметной</w:t>
            </w:r>
            <w:proofErr w:type="gramEnd"/>
            <w:r w:rsidRPr="00F46B92">
              <w:rPr>
                <w:rFonts w:ascii="Times New Roman" w:eastAsia="Times New Roman" w:hAnsi="Times New Roman" w:cs="Times New Roman"/>
                <w:sz w:val="24"/>
                <w:szCs w:val="24"/>
              </w:rPr>
              <w:t xml:space="preserve">  </w:t>
            </w:r>
            <w:proofErr w:type="spellStart"/>
            <w:r w:rsidRPr="00F46B92">
              <w:rPr>
                <w:rFonts w:ascii="Times New Roman" w:eastAsia="Times New Roman" w:hAnsi="Times New Roman" w:cs="Times New Roman"/>
                <w:sz w:val="24"/>
                <w:szCs w:val="24"/>
              </w:rPr>
              <w:t>обученности</w:t>
            </w:r>
            <w:proofErr w:type="spellEnd"/>
            <w:r w:rsidRPr="00F46B92">
              <w:rPr>
                <w:rFonts w:ascii="Times New Roman" w:eastAsia="Times New Roman" w:hAnsi="Times New Roman" w:cs="Times New Roman"/>
                <w:sz w:val="24"/>
                <w:szCs w:val="24"/>
              </w:rPr>
              <w:t xml:space="preserve"> учащихся  6, 8, 10 классов общеобразовательных учреждений района</w:t>
            </w:r>
          </w:p>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tc>
        <w:tc>
          <w:tcPr>
            <w:tcW w:w="1564"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апрель–май, 2016</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15"/>
              </w:numPr>
              <w:spacing w:line="240" w:lineRule="auto"/>
              <w:ind w:hanging="360"/>
              <w:jc w:val="center"/>
              <w:rPr>
                <w:rFonts w:ascii="Times New Roman" w:eastAsia="Times New Roman" w:hAnsi="Times New Roman" w:cs="Times New Roman"/>
                <w:sz w:val="24"/>
                <w:szCs w:val="24"/>
              </w:rPr>
            </w:pPr>
          </w:p>
        </w:tc>
        <w:tc>
          <w:tcPr>
            <w:tcW w:w="52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Проведение  единого республиканского тестирования по татарскому языку обучающихся  9 классов  ОУ</w:t>
            </w:r>
          </w:p>
        </w:tc>
        <w:tc>
          <w:tcPr>
            <w:tcW w:w="1564"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апрель, 2016</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15"/>
              </w:numPr>
              <w:spacing w:line="240" w:lineRule="auto"/>
              <w:ind w:hanging="360"/>
              <w:jc w:val="center"/>
              <w:rPr>
                <w:rFonts w:ascii="Times New Roman" w:eastAsia="Times New Roman" w:hAnsi="Times New Roman" w:cs="Times New Roman"/>
                <w:sz w:val="24"/>
                <w:szCs w:val="24"/>
              </w:rPr>
            </w:pPr>
          </w:p>
        </w:tc>
        <w:tc>
          <w:tcPr>
            <w:tcW w:w="52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Проведение промежуточной аттестации по татарскому языку  для  выпускников 11 классов  ОУ</w:t>
            </w:r>
          </w:p>
        </w:tc>
        <w:tc>
          <w:tcPr>
            <w:tcW w:w="1564"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май, 2016</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15"/>
              </w:numPr>
              <w:spacing w:line="240" w:lineRule="auto"/>
              <w:ind w:hanging="360"/>
              <w:jc w:val="center"/>
              <w:rPr>
                <w:rFonts w:ascii="Times New Roman" w:eastAsia="Times New Roman" w:hAnsi="Times New Roman" w:cs="Times New Roman"/>
                <w:sz w:val="24"/>
                <w:szCs w:val="24"/>
              </w:rPr>
            </w:pPr>
          </w:p>
        </w:tc>
        <w:tc>
          <w:tcPr>
            <w:tcW w:w="52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Проведение единого республиканского экзамена по татарскому языку обучающихся 11 классов ОУ</w:t>
            </w:r>
          </w:p>
        </w:tc>
        <w:tc>
          <w:tcPr>
            <w:tcW w:w="1564"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июнь,  2016</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2D7386" w:rsidRPr="00F46B92" w:rsidTr="00AA4FBA">
        <w:tc>
          <w:tcPr>
            <w:tcW w:w="9808"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F46B92">
            <w:pPr>
              <w:contextualSpacing w:val="0"/>
              <w:jc w:val="center"/>
              <w:rPr>
                <w:rFonts w:ascii="Times New Roman" w:hAnsi="Times New Roman" w:cs="Times New Roman"/>
                <w:sz w:val="24"/>
                <w:szCs w:val="24"/>
              </w:rPr>
            </w:pPr>
            <w:r w:rsidRPr="00F46B92">
              <w:rPr>
                <w:rFonts w:ascii="Times New Roman" w:hAnsi="Times New Roman" w:cs="Times New Roman"/>
                <w:b/>
                <w:sz w:val="24"/>
                <w:szCs w:val="24"/>
              </w:rPr>
              <w:t>Организационно-методическая деятельность</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6"/>
              </w:numPr>
              <w:spacing w:line="240" w:lineRule="auto"/>
              <w:ind w:hanging="360"/>
              <w:jc w:val="center"/>
              <w:rPr>
                <w:rFonts w:ascii="Times New Roman" w:eastAsia="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Методическая помощь в составлении   отчетов   и планов  работы методических объединений, учителей родного языка и литературы</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август, 2015</w:t>
            </w:r>
          </w:p>
        </w:tc>
        <w:tc>
          <w:tcPr>
            <w:tcW w:w="226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6"/>
              </w:numPr>
              <w:spacing w:line="240" w:lineRule="auto"/>
              <w:ind w:hanging="360"/>
              <w:jc w:val="center"/>
              <w:rPr>
                <w:rFonts w:ascii="Times New Roman" w:eastAsia="Times New Roman" w:hAnsi="Times New Roman" w:cs="Times New Roman"/>
                <w:sz w:val="24"/>
                <w:szCs w:val="24"/>
              </w:rPr>
            </w:pPr>
          </w:p>
        </w:tc>
        <w:tc>
          <w:tcPr>
            <w:tcW w:w="52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информационно-консультационных, обучающих семинаров для  заместителей директоров по национальному образованию, учителей родного языка и литературы по введению и реализации ФГОС</w:t>
            </w:r>
          </w:p>
        </w:tc>
        <w:tc>
          <w:tcPr>
            <w:tcW w:w="1564"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6"/>
              </w:numPr>
              <w:spacing w:line="240" w:lineRule="auto"/>
              <w:ind w:hanging="360"/>
              <w:jc w:val="center"/>
              <w:rPr>
                <w:rFonts w:ascii="Times New Roman" w:eastAsia="Times New Roman" w:hAnsi="Times New Roman" w:cs="Times New Roman"/>
                <w:sz w:val="24"/>
                <w:szCs w:val="24"/>
              </w:rPr>
            </w:pPr>
          </w:p>
        </w:tc>
        <w:tc>
          <w:tcPr>
            <w:tcW w:w="52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семинаров, педагогических чтений для учителей родного языка и литературы, осуществляющих переход на федеральный государственный образовательный стандарт начального общего образования</w:t>
            </w:r>
          </w:p>
        </w:tc>
        <w:tc>
          <w:tcPr>
            <w:tcW w:w="1564"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6"/>
              </w:numPr>
              <w:spacing w:line="240" w:lineRule="auto"/>
              <w:ind w:hanging="360"/>
              <w:jc w:val="center"/>
              <w:rPr>
                <w:rFonts w:ascii="Times New Roman" w:eastAsia="Times New Roman" w:hAnsi="Times New Roman" w:cs="Times New Roman"/>
                <w:sz w:val="24"/>
                <w:szCs w:val="24"/>
              </w:rPr>
            </w:pPr>
          </w:p>
        </w:tc>
        <w:tc>
          <w:tcPr>
            <w:tcW w:w="52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заседаний для заместителей директоров по национальному образованию  по введению и реализации ФГОС  в системе образования</w:t>
            </w:r>
          </w:p>
        </w:tc>
        <w:tc>
          <w:tcPr>
            <w:tcW w:w="1564"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учебного года</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6"/>
              </w:numPr>
              <w:spacing w:line="240" w:lineRule="auto"/>
              <w:ind w:hanging="360"/>
              <w:jc w:val="center"/>
              <w:rPr>
                <w:rFonts w:ascii="Times New Roman" w:eastAsia="Times New Roman" w:hAnsi="Times New Roman" w:cs="Times New Roman"/>
                <w:sz w:val="24"/>
                <w:szCs w:val="24"/>
              </w:rPr>
            </w:pPr>
          </w:p>
        </w:tc>
        <w:tc>
          <w:tcPr>
            <w:tcW w:w="52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разъяснительной работы о национальном образовании и воспитании  среди  родителей, его актуальности для обучающихся и их семей</w:t>
            </w:r>
          </w:p>
        </w:tc>
        <w:tc>
          <w:tcPr>
            <w:tcW w:w="1564"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rPr>
          <w:trHeight w:val="1940"/>
        </w:trPr>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6"/>
              </w:numPr>
              <w:spacing w:line="240" w:lineRule="auto"/>
              <w:ind w:hanging="360"/>
              <w:jc w:val="center"/>
              <w:rPr>
                <w:rFonts w:ascii="Times New Roman" w:eastAsia="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Консультации учителей  по проблемам:</w:t>
            </w:r>
          </w:p>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организация работы по проведению аттестации;</w:t>
            </w:r>
          </w:p>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по дистанционному обучению;</w:t>
            </w:r>
          </w:p>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по направлению повышения квалификации учителей  на курсы;</w:t>
            </w:r>
          </w:p>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по организации конкурсов, тестирований</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учебного года</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6"/>
              </w:numPr>
              <w:spacing w:line="240" w:lineRule="auto"/>
              <w:ind w:hanging="360"/>
              <w:jc w:val="center"/>
              <w:rPr>
                <w:rFonts w:ascii="Times New Roman" w:eastAsia="Times New Roman" w:hAnsi="Times New Roman" w:cs="Times New Roman"/>
                <w:sz w:val="24"/>
                <w:szCs w:val="24"/>
              </w:rPr>
            </w:pPr>
          </w:p>
        </w:tc>
        <w:tc>
          <w:tcPr>
            <w:tcW w:w="52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Консультация, методическая помощь учителям  по проведению районных теоретических, практических конкурсов, конференций</w:t>
            </w:r>
          </w:p>
        </w:tc>
        <w:tc>
          <w:tcPr>
            <w:tcW w:w="1564"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учебного года</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6"/>
              </w:numPr>
              <w:spacing w:line="240" w:lineRule="auto"/>
              <w:ind w:hanging="360"/>
              <w:jc w:val="center"/>
              <w:rPr>
                <w:rFonts w:ascii="Times New Roman" w:eastAsia="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методической работы с руководителями   ШМО учителей татарского языка и литературы</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по плану</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6"/>
              </w:numPr>
              <w:spacing w:line="240" w:lineRule="auto"/>
              <w:ind w:hanging="360"/>
              <w:jc w:val="center"/>
              <w:rPr>
                <w:rFonts w:ascii="Times New Roman" w:eastAsia="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отчетной документации, анализ результатов за учебный год, планирование на новый учебный год</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май,2015 г.</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6"/>
              </w:numPr>
              <w:spacing w:line="240" w:lineRule="auto"/>
              <w:ind w:hanging="360"/>
              <w:jc w:val="center"/>
              <w:rPr>
                <w:rFonts w:ascii="Times New Roman" w:eastAsia="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участие учащихся в летних профильных сменах</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июнь-август</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2D7386" w:rsidRPr="00F46B92" w:rsidTr="00AA4FBA">
        <w:tc>
          <w:tcPr>
            <w:tcW w:w="9808"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Организационно-массовая деятельность</w:t>
            </w:r>
          </w:p>
        </w:tc>
      </w:tr>
      <w:tr w:rsidR="002D7386"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8"/>
              </w:numPr>
              <w:spacing w:line="240" w:lineRule="auto"/>
              <w:ind w:hanging="360"/>
              <w:jc w:val="center"/>
              <w:rPr>
                <w:rFonts w:ascii="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Секционное заседание учителей татарского языка и литературы «Совершенствование качества преподавания татарского языка и литературы в условия перехода на ФГОС ООО»</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25.08.2015 г., 10.00 ч. </w:t>
            </w:r>
          </w:p>
        </w:tc>
        <w:tc>
          <w:tcPr>
            <w:tcW w:w="226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Руководители РМО</w:t>
            </w:r>
          </w:p>
        </w:tc>
      </w:tr>
      <w:tr w:rsidR="002D7386"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8"/>
              </w:numPr>
              <w:spacing w:line="240" w:lineRule="auto"/>
              <w:ind w:hanging="360"/>
              <w:jc w:val="center"/>
              <w:rPr>
                <w:rFonts w:ascii="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Секционное заседание учителей татарского языка и литературы «</w:t>
            </w:r>
            <w:proofErr w:type="spellStart"/>
            <w:r w:rsidRPr="00F46B92">
              <w:rPr>
                <w:rFonts w:ascii="Times New Roman" w:eastAsia="Times New Roman" w:hAnsi="Times New Roman" w:cs="Times New Roman"/>
                <w:sz w:val="24"/>
                <w:szCs w:val="24"/>
              </w:rPr>
              <w:t>Деятельностная</w:t>
            </w:r>
            <w:proofErr w:type="spellEnd"/>
            <w:r w:rsidRPr="00F46B92">
              <w:rPr>
                <w:rFonts w:ascii="Times New Roman" w:eastAsia="Times New Roman" w:hAnsi="Times New Roman" w:cs="Times New Roman"/>
                <w:sz w:val="24"/>
                <w:szCs w:val="24"/>
              </w:rPr>
              <w:t xml:space="preserve"> модель урока в условиях ФГОС: проектирование и анализ»</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март, 2015 г.</w:t>
            </w:r>
          </w:p>
        </w:tc>
        <w:tc>
          <w:tcPr>
            <w:tcW w:w="226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Руководители РМО</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8"/>
              </w:numPr>
              <w:spacing w:line="240" w:lineRule="auto"/>
              <w:ind w:hanging="360"/>
              <w:jc w:val="center"/>
              <w:rPr>
                <w:rFonts w:ascii="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Организация и проведение просмотров спектаклей, концертов театра Юного зрителя, К. </w:t>
            </w:r>
            <w:proofErr w:type="spellStart"/>
            <w:r w:rsidRPr="00F46B92">
              <w:rPr>
                <w:rFonts w:ascii="Times New Roman" w:eastAsia="Times New Roman" w:hAnsi="Times New Roman" w:cs="Times New Roman"/>
                <w:sz w:val="24"/>
                <w:szCs w:val="24"/>
              </w:rPr>
              <w:t>Тинчурина</w:t>
            </w:r>
            <w:proofErr w:type="spellEnd"/>
            <w:r w:rsidRPr="00F46B92">
              <w:rPr>
                <w:rFonts w:ascii="Times New Roman" w:eastAsia="Times New Roman" w:hAnsi="Times New Roman" w:cs="Times New Roman"/>
                <w:sz w:val="24"/>
                <w:szCs w:val="24"/>
              </w:rPr>
              <w:t xml:space="preserve">, </w:t>
            </w:r>
            <w:proofErr w:type="spellStart"/>
            <w:r w:rsidRPr="00F46B92">
              <w:rPr>
                <w:rFonts w:ascii="Times New Roman" w:eastAsia="Times New Roman" w:hAnsi="Times New Roman" w:cs="Times New Roman"/>
                <w:sz w:val="24"/>
                <w:szCs w:val="24"/>
              </w:rPr>
              <w:t>Мензелинского</w:t>
            </w:r>
            <w:proofErr w:type="spellEnd"/>
            <w:r w:rsidRPr="00F46B92">
              <w:rPr>
                <w:rFonts w:ascii="Times New Roman" w:eastAsia="Times New Roman" w:hAnsi="Times New Roman" w:cs="Times New Roman"/>
                <w:sz w:val="24"/>
                <w:szCs w:val="24"/>
              </w:rPr>
              <w:t xml:space="preserve"> государственного театра,  кино  на татарском языке</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8"/>
              </w:numPr>
              <w:spacing w:line="240" w:lineRule="auto"/>
              <w:ind w:hanging="360"/>
              <w:jc w:val="center"/>
              <w:rPr>
                <w:rFonts w:ascii="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муниципальных  предметных олимпиад школьников ОУ:</w:t>
            </w:r>
          </w:p>
          <w:p w:rsidR="00523453" w:rsidRPr="00F46B92" w:rsidRDefault="00523453" w:rsidP="00AA4FBA">
            <w:pPr>
              <w:spacing w:line="240" w:lineRule="auto"/>
              <w:contextualSpacing w:val="0"/>
              <w:jc w:val="both"/>
              <w:rPr>
                <w:rFonts w:ascii="Times New Roman" w:hAnsi="Times New Roman" w:cs="Times New Roman"/>
                <w:sz w:val="24"/>
                <w:szCs w:val="24"/>
              </w:rPr>
            </w:pPr>
            <w:proofErr w:type="gramStart"/>
            <w:r w:rsidRPr="00F46B92">
              <w:rPr>
                <w:rFonts w:ascii="Times New Roman" w:eastAsia="Times New Roman" w:hAnsi="Times New Roman" w:cs="Times New Roman"/>
                <w:sz w:val="24"/>
                <w:szCs w:val="24"/>
              </w:rPr>
              <w:t>по татарскому языку для обучающихся в школах с татарским языком обучения;</w:t>
            </w:r>
            <w:proofErr w:type="gramEnd"/>
          </w:p>
          <w:p w:rsidR="00523453" w:rsidRPr="00F46B92" w:rsidRDefault="00523453" w:rsidP="00AA4FBA">
            <w:pPr>
              <w:spacing w:line="240" w:lineRule="auto"/>
              <w:ind w:left="360"/>
              <w:contextualSpacing w:val="0"/>
              <w:jc w:val="both"/>
              <w:rPr>
                <w:rFonts w:ascii="Times New Roman" w:hAnsi="Times New Roman" w:cs="Times New Roman"/>
                <w:sz w:val="24"/>
                <w:szCs w:val="24"/>
              </w:rPr>
            </w:pPr>
            <w:proofErr w:type="gramStart"/>
            <w:r w:rsidRPr="00F46B92">
              <w:rPr>
                <w:rFonts w:ascii="Times New Roman" w:eastAsia="Times New Roman" w:hAnsi="Times New Roman" w:cs="Times New Roman"/>
                <w:sz w:val="24"/>
                <w:szCs w:val="24"/>
              </w:rPr>
              <w:t>·         по татарской литературе для обучающихся в школах с татарским языком обучения;</w:t>
            </w:r>
            <w:proofErr w:type="gramEnd"/>
          </w:p>
          <w:p w:rsidR="00523453" w:rsidRPr="00F46B92" w:rsidRDefault="00523453" w:rsidP="00AA4FBA">
            <w:pPr>
              <w:spacing w:line="240" w:lineRule="auto"/>
              <w:ind w:left="360"/>
              <w:contextualSpacing w:val="0"/>
              <w:jc w:val="both"/>
              <w:rPr>
                <w:rFonts w:ascii="Times New Roman" w:hAnsi="Times New Roman" w:cs="Times New Roman"/>
                <w:sz w:val="24"/>
                <w:szCs w:val="24"/>
              </w:rPr>
            </w:pPr>
            <w:proofErr w:type="gramStart"/>
            <w:r w:rsidRPr="00F46B92">
              <w:rPr>
                <w:rFonts w:ascii="Times New Roman" w:eastAsia="Times New Roman" w:hAnsi="Times New Roman" w:cs="Times New Roman"/>
                <w:sz w:val="24"/>
                <w:szCs w:val="24"/>
              </w:rPr>
              <w:t>·         по татарскому языку для обучающихся в школах с русским языком обучения;</w:t>
            </w:r>
            <w:proofErr w:type="gramEnd"/>
          </w:p>
          <w:p w:rsidR="00523453" w:rsidRPr="00F46B92" w:rsidRDefault="00523453" w:rsidP="00AA4FBA">
            <w:pPr>
              <w:spacing w:line="240" w:lineRule="auto"/>
              <w:ind w:left="360"/>
              <w:contextualSpacing w:val="0"/>
              <w:jc w:val="both"/>
              <w:rPr>
                <w:rFonts w:ascii="Times New Roman" w:hAnsi="Times New Roman" w:cs="Times New Roman"/>
                <w:sz w:val="24"/>
                <w:szCs w:val="24"/>
              </w:rPr>
            </w:pPr>
            <w:proofErr w:type="gramStart"/>
            <w:r w:rsidRPr="00F46B92">
              <w:rPr>
                <w:rFonts w:ascii="Times New Roman" w:eastAsia="Times New Roman" w:hAnsi="Times New Roman" w:cs="Times New Roman"/>
                <w:sz w:val="24"/>
                <w:szCs w:val="24"/>
              </w:rPr>
              <w:t xml:space="preserve">·         по татарской литературе для обучающихся в школах с русским языком </w:t>
            </w:r>
            <w:r w:rsidRPr="00F46B92">
              <w:rPr>
                <w:rFonts w:ascii="Times New Roman" w:eastAsia="Times New Roman" w:hAnsi="Times New Roman" w:cs="Times New Roman"/>
                <w:sz w:val="24"/>
                <w:szCs w:val="24"/>
              </w:rPr>
              <w:lastRenderedPageBreak/>
              <w:t>обучения;</w:t>
            </w:r>
            <w:proofErr w:type="gramEnd"/>
          </w:p>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по татарскому языку для </w:t>
            </w:r>
            <w:proofErr w:type="gramStart"/>
            <w:r w:rsidRPr="00F46B92">
              <w:rPr>
                <w:rFonts w:ascii="Times New Roman" w:eastAsia="Times New Roman" w:hAnsi="Times New Roman" w:cs="Times New Roman"/>
                <w:sz w:val="24"/>
                <w:szCs w:val="24"/>
              </w:rPr>
              <w:t>русскоязычных</w:t>
            </w:r>
            <w:proofErr w:type="gramEnd"/>
            <w:r w:rsidRPr="00F46B92">
              <w:rPr>
                <w:rFonts w:ascii="Times New Roman" w:eastAsia="Times New Roman" w:hAnsi="Times New Roman" w:cs="Times New Roman"/>
                <w:sz w:val="24"/>
                <w:szCs w:val="24"/>
              </w:rPr>
              <w:t xml:space="preserve"> обучающихся</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декабрь, 2015</w:t>
            </w:r>
          </w:p>
          <w:p w:rsidR="00523453" w:rsidRPr="00F46B92" w:rsidRDefault="00523453" w:rsidP="00AA4FBA">
            <w:pPr>
              <w:spacing w:line="240" w:lineRule="auto"/>
              <w:contextualSpacing w:val="0"/>
              <w:rPr>
                <w:rFonts w:ascii="Times New Roman" w:hAnsi="Times New Roman" w:cs="Times New Roman"/>
                <w:sz w:val="24"/>
                <w:szCs w:val="24"/>
              </w:rPr>
            </w:pP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8"/>
              </w:numPr>
              <w:spacing w:line="240" w:lineRule="auto"/>
              <w:ind w:hanging="360"/>
              <w:jc w:val="center"/>
              <w:rPr>
                <w:rFonts w:ascii="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Организация и участие в Республиканских  январских педагогических чтениях  имени </w:t>
            </w:r>
            <w:proofErr w:type="spellStart"/>
            <w:r w:rsidRPr="00F46B92">
              <w:rPr>
                <w:rFonts w:ascii="Times New Roman" w:eastAsia="Times New Roman" w:hAnsi="Times New Roman" w:cs="Times New Roman"/>
                <w:sz w:val="24"/>
                <w:szCs w:val="24"/>
              </w:rPr>
              <w:t>Ризаэддина</w:t>
            </w:r>
            <w:proofErr w:type="spellEnd"/>
            <w:r w:rsidRPr="00F46B92">
              <w:rPr>
                <w:rFonts w:ascii="Times New Roman" w:eastAsia="Times New Roman" w:hAnsi="Times New Roman" w:cs="Times New Roman"/>
                <w:sz w:val="24"/>
                <w:szCs w:val="24"/>
              </w:rPr>
              <w:t xml:space="preserve"> </w:t>
            </w:r>
            <w:proofErr w:type="spellStart"/>
            <w:r w:rsidRPr="00F46B92">
              <w:rPr>
                <w:rFonts w:ascii="Times New Roman" w:eastAsia="Times New Roman" w:hAnsi="Times New Roman" w:cs="Times New Roman"/>
                <w:sz w:val="24"/>
                <w:szCs w:val="24"/>
              </w:rPr>
              <w:t>Фахреддина</w:t>
            </w:r>
            <w:proofErr w:type="spellEnd"/>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январь-февраль, 2016</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8"/>
              </w:numPr>
              <w:spacing w:line="240" w:lineRule="auto"/>
              <w:ind w:hanging="360"/>
              <w:jc w:val="center"/>
              <w:rPr>
                <w:rFonts w:ascii="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Участие на  республиканском  конкурсе - акции «Мин </w:t>
            </w:r>
            <w:proofErr w:type="spellStart"/>
            <w:r w:rsidRPr="00F46B92">
              <w:rPr>
                <w:rFonts w:ascii="Times New Roman" w:eastAsia="Times New Roman" w:hAnsi="Times New Roman" w:cs="Times New Roman"/>
                <w:sz w:val="24"/>
                <w:szCs w:val="24"/>
              </w:rPr>
              <w:t>татарча</w:t>
            </w:r>
            <w:proofErr w:type="spellEnd"/>
            <w:r w:rsidRPr="00F46B92">
              <w:rPr>
                <w:rFonts w:ascii="Times New Roman" w:eastAsia="Times New Roman" w:hAnsi="Times New Roman" w:cs="Times New Roman"/>
                <w:sz w:val="24"/>
                <w:szCs w:val="24"/>
              </w:rPr>
              <w:t xml:space="preserve"> </w:t>
            </w:r>
            <w:proofErr w:type="spellStart"/>
            <w:r w:rsidRPr="00F46B92">
              <w:rPr>
                <w:rFonts w:ascii="Times New Roman" w:eastAsia="Times New Roman" w:hAnsi="Times New Roman" w:cs="Times New Roman"/>
                <w:sz w:val="24"/>
                <w:szCs w:val="24"/>
              </w:rPr>
              <w:t>сөйләшәм</w:t>
            </w:r>
            <w:proofErr w:type="spellEnd"/>
            <w:r w:rsidRPr="00F46B92">
              <w:rPr>
                <w:rFonts w:ascii="Times New Roman" w:eastAsia="Times New Roman" w:hAnsi="Times New Roman" w:cs="Times New Roman"/>
                <w:sz w:val="24"/>
                <w:szCs w:val="24"/>
              </w:rPr>
              <w:t>»</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февраль-апрель,2016</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8"/>
              </w:numPr>
              <w:spacing w:line="240" w:lineRule="auto"/>
              <w:ind w:hanging="360"/>
              <w:jc w:val="center"/>
              <w:rPr>
                <w:rFonts w:ascii="Times New Roman" w:hAnsi="Times New Roman" w:cs="Times New Roman"/>
                <w:sz w:val="24"/>
                <w:szCs w:val="24"/>
              </w:rPr>
            </w:pPr>
          </w:p>
        </w:tc>
        <w:tc>
          <w:tcPr>
            <w:tcW w:w="52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Участие в Республиканском  межведомственном  конкурсе сочинений  учащихся 10-11 классов общеобразовательных учреждений о работниках прокуратуры (совместно с Прокуратурой Республики Татарстан)</w:t>
            </w:r>
          </w:p>
        </w:tc>
        <w:tc>
          <w:tcPr>
            <w:tcW w:w="1564"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март-апрель, 2016</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8"/>
              </w:numPr>
              <w:spacing w:line="240" w:lineRule="auto"/>
              <w:ind w:hanging="360"/>
              <w:jc w:val="center"/>
              <w:rPr>
                <w:rFonts w:ascii="Times New Roman" w:hAnsi="Times New Roman" w:cs="Times New Roman"/>
                <w:sz w:val="24"/>
                <w:szCs w:val="24"/>
              </w:rPr>
            </w:pPr>
          </w:p>
        </w:tc>
        <w:tc>
          <w:tcPr>
            <w:tcW w:w="52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Участие Международном конкурсе творческих работ «</w:t>
            </w:r>
            <w:proofErr w:type="spellStart"/>
            <w:r w:rsidRPr="00F46B92">
              <w:rPr>
                <w:rFonts w:ascii="Times New Roman" w:eastAsia="Times New Roman" w:hAnsi="Times New Roman" w:cs="Times New Roman"/>
                <w:sz w:val="24"/>
                <w:szCs w:val="24"/>
              </w:rPr>
              <w:t>Сөйкемле</w:t>
            </w:r>
            <w:proofErr w:type="spellEnd"/>
            <w:r w:rsidRPr="00F46B92">
              <w:rPr>
                <w:rFonts w:ascii="Times New Roman" w:eastAsia="Times New Roman" w:hAnsi="Times New Roman" w:cs="Times New Roman"/>
                <w:sz w:val="24"/>
                <w:szCs w:val="24"/>
              </w:rPr>
              <w:t xml:space="preserve"> </w:t>
            </w:r>
            <w:proofErr w:type="spellStart"/>
            <w:proofErr w:type="gramStart"/>
            <w:r w:rsidRPr="00F46B92">
              <w:rPr>
                <w:rFonts w:ascii="Times New Roman" w:eastAsia="Times New Roman" w:hAnsi="Times New Roman" w:cs="Times New Roman"/>
                <w:sz w:val="24"/>
                <w:szCs w:val="24"/>
              </w:rPr>
              <w:t>Ш</w:t>
            </w:r>
            <w:proofErr w:type="gramEnd"/>
            <w:r w:rsidRPr="00F46B92">
              <w:rPr>
                <w:rFonts w:ascii="Times New Roman" w:eastAsia="Times New Roman" w:hAnsi="Times New Roman" w:cs="Times New Roman"/>
                <w:sz w:val="24"/>
                <w:szCs w:val="24"/>
              </w:rPr>
              <w:t>үрәле</w:t>
            </w:r>
            <w:proofErr w:type="spellEnd"/>
            <w:r w:rsidRPr="00F46B92">
              <w:rPr>
                <w:rFonts w:ascii="Times New Roman" w:eastAsia="Times New Roman" w:hAnsi="Times New Roman" w:cs="Times New Roman"/>
                <w:sz w:val="24"/>
                <w:szCs w:val="24"/>
              </w:rPr>
              <w:t>”</w:t>
            </w:r>
          </w:p>
        </w:tc>
        <w:tc>
          <w:tcPr>
            <w:tcW w:w="1564"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март-апрель,  2016</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8"/>
              </w:numPr>
              <w:spacing w:line="240" w:lineRule="auto"/>
              <w:ind w:hanging="360"/>
              <w:jc w:val="center"/>
              <w:rPr>
                <w:rFonts w:ascii="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Участие на </w:t>
            </w:r>
            <w:proofErr w:type="gramStart"/>
            <w:r w:rsidRPr="00F46B92">
              <w:rPr>
                <w:rFonts w:ascii="Times New Roman" w:eastAsia="Times New Roman" w:hAnsi="Times New Roman" w:cs="Times New Roman"/>
                <w:sz w:val="24"/>
                <w:szCs w:val="24"/>
              </w:rPr>
              <w:t>I</w:t>
            </w:r>
            <w:proofErr w:type="gramEnd"/>
            <w:r w:rsidRPr="00F46B92">
              <w:rPr>
                <w:rFonts w:ascii="Times New Roman" w:eastAsia="Times New Roman" w:hAnsi="Times New Roman" w:cs="Times New Roman"/>
                <w:sz w:val="24"/>
                <w:szCs w:val="24"/>
              </w:rPr>
              <w:t xml:space="preserve">Х Межрегиональных юношеских научно-исследовательских чтениях имени </w:t>
            </w:r>
            <w:proofErr w:type="spellStart"/>
            <w:r w:rsidRPr="00F46B92">
              <w:rPr>
                <w:rFonts w:ascii="Times New Roman" w:eastAsia="Times New Roman" w:hAnsi="Times New Roman" w:cs="Times New Roman"/>
                <w:sz w:val="24"/>
                <w:szCs w:val="24"/>
              </w:rPr>
              <w:t>Каюма</w:t>
            </w:r>
            <w:proofErr w:type="spellEnd"/>
            <w:r w:rsidRPr="00F46B92">
              <w:rPr>
                <w:rFonts w:ascii="Times New Roman" w:eastAsia="Times New Roman" w:hAnsi="Times New Roman" w:cs="Times New Roman"/>
                <w:sz w:val="24"/>
                <w:szCs w:val="24"/>
              </w:rPr>
              <w:t xml:space="preserve"> </w:t>
            </w:r>
            <w:proofErr w:type="spellStart"/>
            <w:r w:rsidRPr="00F46B92">
              <w:rPr>
                <w:rFonts w:ascii="Times New Roman" w:eastAsia="Times New Roman" w:hAnsi="Times New Roman" w:cs="Times New Roman"/>
                <w:sz w:val="24"/>
                <w:szCs w:val="24"/>
              </w:rPr>
              <w:t>Насыйри</w:t>
            </w:r>
            <w:proofErr w:type="spellEnd"/>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март, апрель, 2016</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8"/>
              </w:numPr>
              <w:spacing w:line="240" w:lineRule="auto"/>
              <w:ind w:hanging="360"/>
              <w:jc w:val="center"/>
              <w:rPr>
                <w:rFonts w:ascii="Times New Roman" w:hAnsi="Times New Roman" w:cs="Times New Roman"/>
                <w:sz w:val="24"/>
                <w:szCs w:val="24"/>
              </w:rPr>
            </w:pPr>
          </w:p>
        </w:tc>
        <w:tc>
          <w:tcPr>
            <w:tcW w:w="52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Организация и проведение </w:t>
            </w:r>
            <w:proofErr w:type="spellStart"/>
            <w:r w:rsidRPr="00F46B92">
              <w:rPr>
                <w:rFonts w:ascii="Times New Roman" w:eastAsia="Times New Roman" w:hAnsi="Times New Roman" w:cs="Times New Roman"/>
                <w:sz w:val="24"/>
                <w:szCs w:val="24"/>
              </w:rPr>
              <w:t>муницпального</w:t>
            </w:r>
            <w:proofErr w:type="spellEnd"/>
            <w:r w:rsidRPr="00F46B92">
              <w:rPr>
                <w:rFonts w:ascii="Times New Roman" w:eastAsia="Times New Roman" w:hAnsi="Times New Roman" w:cs="Times New Roman"/>
                <w:sz w:val="24"/>
                <w:szCs w:val="24"/>
              </w:rPr>
              <w:t xml:space="preserve"> этапа  Всероссийского  конкурса “Мастер-класс” учителей  родного языка и литературы</w:t>
            </w:r>
          </w:p>
        </w:tc>
        <w:tc>
          <w:tcPr>
            <w:tcW w:w="1564"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март, 2016</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8"/>
              </w:numPr>
              <w:spacing w:line="240" w:lineRule="auto"/>
              <w:ind w:hanging="360"/>
              <w:jc w:val="center"/>
              <w:rPr>
                <w:rFonts w:ascii="Times New Roman" w:hAnsi="Times New Roman" w:cs="Times New Roman"/>
                <w:sz w:val="24"/>
                <w:szCs w:val="24"/>
              </w:rPr>
            </w:pPr>
          </w:p>
        </w:tc>
        <w:tc>
          <w:tcPr>
            <w:tcW w:w="52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Проведение мероприятия, посвященного ко Дню Родного языка</w:t>
            </w:r>
          </w:p>
        </w:tc>
        <w:tc>
          <w:tcPr>
            <w:tcW w:w="1564"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апрель, 2016</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8"/>
              </w:numPr>
              <w:spacing w:line="240" w:lineRule="auto"/>
              <w:ind w:hanging="360"/>
              <w:jc w:val="center"/>
              <w:rPr>
                <w:rFonts w:ascii="Times New Roman" w:hAnsi="Times New Roman" w:cs="Times New Roman"/>
                <w:sz w:val="24"/>
                <w:szCs w:val="24"/>
              </w:rPr>
            </w:pPr>
          </w:p>
        </w:tc>
        <w:tc>
          <w:tcPr>
            <w:tcW w:w="52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Проведение конкурса-игры по татарскому языкознанию «</w:t>
            </w:r>
            <w:proofErr w:type="spellStart"/>
            <w:r w:rsidRPr="00F46B92">
              <w:rPr>
                <w:rFonts w:ascii="Times New Roman" w:eastAsia="Times New Roman" w:hAnsi="Times New Roman" w:cs="Times New Roman"/>
                <w:sz w:val="24"/>
                <w:szCs w:val="24"/>
              </w:rPr>
              <w:t>Зирәк</w:t>
            </w:r>
            <w:proofErr w:type="spellEnd"/>
            <w:r w:rsidRPr="00F46B92">
              <w:rPr>
                <w:rFonts w:ascii="Times New Roman" w:eastAsia="Times New Roman" w:hAnsi="Times New Roman" w:cs="Times New Roman"/>
                <w:sz w:val="24"/>
                <w:szCs w:val="24"/>
              </w:rPr>
              <w:t xml:space="preserve"> </w:t>
            </w:r>
            <w:proofErr w:type="spellStart"/>
            <w:r w:rsidRPr="00F46B92">
              <w:rPr>
                <w:rFonts w:ascii="Times New Roman" w:eastAsia="Times New Roman" w:hAnsi="Times New Roman" w:cs="Times New Roman"/>
                <w:sz w:val="24"/>
                <w:szCs w:val="24"/>
              </w:rPr>
              <w:t>тиен</w:t>
            </w:r>
            <w:proofErr w:type="spellEnd"/>
            <w:r w:rsidRPr="00F46B92">
              <w:rPr>
                <w:rFonts w:ascii="Times New Roman" w:eastAsia="Times New Roman" w:hAnsi="Times New Roman" w:cs="Times New Roman"/>
                <w:sz w:val="24"/>
                <w:szCs w:val="24"/>
              </w:rPr>
              <w:t xml:space="preserve"> – 2016г.»</w:t>
            </w:r>
          </w:p>
        </w:tc>
        <w:tc>
          <w:tcPr>
            <w:tcW w:w="1564"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апрель, 2016</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8"/>
              </w:numPr>
              <w:spacing w:line="240" w:lineRule="auto"/>
              <w:ind w:hanging="360"/>
              <w:jc w:val="center"/>
              <w:rPr>
                <w:rFonts w:ascii="Times New Roman" w:hAnsi="Times New Roman" w:cs="Times New Roman"/>
                <w:sz w:val="24"/>
                <w:szCs w:val="24"/>
              </w:rPr>
            </w:pPr>
          </w:p>
        </w:tc>
        <w:tc>
          <w:tcPr>
            <w:tcW w:w="52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Участие на Всероссийском этапе  конкурса “Мастер-класс” учителей  родного языка и литературы</w:t>
            </w:r>
          </w:p>
        </w:tc>
        <w:tc>
          <w:tcPr>
            <w:tcW w:w="1564"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апрель, 2016</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8"/>
              </w:numPr>
              <w:spacing w:line="240" w:lineRule="auto"/>
              <w:ind w:hanging="360"/>
              <w:jc w:val="center"/>
              <w:rPr>
                <w:rFonts w:ascii="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Сдача статистических  отчетов в МО РТ</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p w:rsidR="00523453" w:rsidRPr="00F46B92" w:rsidRDefault="00523453"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по графику</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8"/>
              </w:numPr>
              <w:spacing w:line="240" w:lineRule="auto"/>
              <w:ind w:hanging="360"/>
              <w:jc w:val="center"/>
              <w:rPr>
                <w:rFonts w:ascii="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Семинар-совещание для учителей татарского языка и литературы “Особенности преподавания татарского языка и литературы в соответствии с требованиями ФГОС ООО”</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ноябрь, 2015 г.</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8"/>
              </w:numPr>
              <w:spacing w:line="240" w:lineRule="auto"/>
              <w:ind w:hanging="360"/>
              <w:jc w:val="center"/>
              <w:rPr>
                <w:rFonts w:ascii="Times New Roman" w:hAnsi="Times New Roman" w:cs="Times New Roman"/>
                <w:sz w:val="24"/>
                <w:szCs w:val="24"/>
              </w:rPr>
            </w:pPr>
          </w:p>
        </w:tc>
        <w:tc>
          <w:tcPr>
            <w:tcW w:w="521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widowControl w:val="0"/>
              <w:spacing w:line="240" w:lineRule="auto"/>
              <w:contextualSpacing w:val="0"/>
              <w:rPr>
                <w:rFonts w:ascii="Times New Roman" w:hAnsi="Times New Roman" w:cs="Times New Roman"/>
                <w:sz w:val="24"/>
                <w:szCs w:val="24"/>
              </w:rPr>
            </w:pPr>
          </w:p>
          <w:tbl>
            <w:tblPr>
              <w:tblStyle w:val="ac"/>
              <w:tblW w:w="6390" w:type="dxa"/>
              <w:tblInd w:w="0" w:type="dxa"/>
              <w:tblLayout w:type="fixed"/>
              <w:tblLook w:val="0600" w:firstRow="0" w:lastRow="0" w:firstColumn="0" w:lastColumn="0" w:noHBand="1" w:noVBand="1"/>
            </w:tblPr>
            <w:tblGrid>
              <w:gridCol w:w="6390"/>
            </w:tblGrid>
            <w:tr w:rsidR="00523453" w:rsidRPr="00F46B92">
              <w:tc>
                <w:tcPr>
                  <w:tcW w:w="6390" w:type="dxa"/>
                  <w:tcMar>
                    <w:top w:w="100" w:type="dxa"/>
                    <w:left w:w="180" w:type="dxa"/>
                    <w:bottom w:w="100" w:type="dxa"/>
                    <w:right w:w="18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Семинар для заместителей директоров по учебной работе</w:t>
                  </w:r>
                </w:p>
              </w:tc>
            </w:tr>
          </w:tbl>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национальному  образованию “Актуальные вопросы в преподавании татарского языка и литературы в условиях внедрения  ФГОС ООО: </w:t>
            </w:r>
            <w:r w:rsidRPr="00F46B92">
              <w:rPr>
                <w:rFonts w:ascii="Times New Roman" w:eastAsia="Times New Roman" w:hAnsi="Times New Roman" w:cs="Times New Roman"/>
                <w:sz w:val="24"/>
                <w:szCs w:val="24"/>
              </w:rPr>
              <w:lastRenderedPageBreak/>
              <w:t>теория, инновация, практика и технологии”</w:t>
            </w:r>
          </w:p>
        </w:tc>
        <w:tc>
          <w:tcPr>
            <w:tcW w:w="1564"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 xml:space="preserve">октябрь, 2015 г. </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8"/>
              </w:numPr>
              <w:spacing w:line="240" w:lineRule="auto"/>
              <w:ind w:hanging="360"/>
              <w:jc w:val="center"/>
              <w:rPr>
                <w:rFonts w:ascii="Times New Roman" w:hAnsi="Times New Roman" w:cs="Times New Roman"/>
                <w:sz w:val="24"/>
                <w:szCs w:val="24"/>
              </w:rPr>
            </w:pPr>
          </w:p>
        </w:tc>
        <w:tc>
          <w:tcPr>
            <w:tcW w:w="521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Секционное заседание учителей татарского языка и литературы ”</w:t>
            </w:r>
          </w:p>
        </w:tc>
        <w:tc>
          <w:tcPr>
            <w:tcW w:w="1564"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август, 2015 г.</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8"/>
              </w:numPr>
              <w:spacing w:line="240" w:lineRule="auto"/>
              <w:ind w:hanging="360"/>
              <w:jc w:val="center"/>
              <w:rPr>
                <w:rFonts w:ascii="Times New Roman" w:hAnsi="Times New Roman" w:cs="Times New Roman"/>
                <w:sz w:val="24"/>
                <w:szCs w:val="24"/>
              </w:rPr>
            </w:pPr>
          </w:p>
        </w:tc>
        <w:tc>
          <w:tcPr>
            <w:tcW w:w="521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Секционное заседание учителей татарского языка и литературы ”</w:t>
            </w:r>
          </w:p>
        </w:tc>
        <w:tc>
          <w:tcPr>
            <w:tcW w:w="1564"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январь, 2015 г.</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8"/>
              </w:numPr>
              <w:spacing w:line="240" w:lineRule="auto"/>
              <w:ind w:hanging="360"/>
              <w:jc w:val="center"/>
              <w:rPr>
                <w:rFonts w:ascii="Times New Roman" w:hAnsi="Times New Roman" w:cs="Times New Roman"/>
                <w:sz w:val="24"/>
                <w:szCs w:val="24"/>
              </w:rPr>
            </w:pPr>
          </w:p>
        </w:tc>
        <w:tc>
          <w:tcPr>
            <w:tcW w:w="521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Секционное заседание учителей татарского языка и литературы ”</w:t>
            </w:r>
          </w:p>
        </w:tc>
        <w:tc>
          <w:tcPr>
            <w:tcW w:w="1564"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март, 2015 г. </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523453"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numPr>
                <w:ilvl w:val="0"/>
                <w:numId w:val="28"/>
              </w:numPr>
              <w:spacing w:line="240" w:lineRule="auto"/>
              <w:ind w:hanging="360"/>
              <w:jc w:val="center"/>
              <w:rPr>
                <w:rFonts w:ascii="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Семинар-совещание для учителей татарского языка и литературы “Особенности организации работы с одаренными детьми на уроках татарского языка и литературы”</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февраль, 2015 г.</w:t>
            </w:r>
          </w:p>
        </w:tc>
        <w:tc>
          <w:tcPr>
            <w:tcW w:w="2263" w:type="dxa"/>
            <w:tcBorders>
              <w:bottom w:val="single" w:sz="8" w:space="0" w:color="000000"/>
              <w:right w:val="single" w:sz="8" w:space="0" w:color="000000"/>
            </w:tcBorders>
            <w:tcMar>
              <w:top w:w="100" w:type="dxa"/>
              <w:left w:w="100" w:type="dxa"/>
              <w:bottom w:w="100" w:type="dxa"/>
              <w:right w:w="100" w:type="dxa"/>
            </w:tcMar>
          </w:tcPr>
          <w:p w:rsidR="00523453" w:rsidRPr="00F46B92" w:rsidRDefault="00523453" w:rsidP="00AA4FBA">
            <w:pPr>
              <w:spacing w:line="240" w:lineRule="auto"/>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2D7386"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8"/>
              </w:numPr>
              <w:spacing w:line="240" w:lineRule="auto"/>
              <w:ind w:hanging="360"/>
              <w:jc w:val="center"/>
              <w:rPr>
                <w:rFonts w:ascii="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Круглый стол “Учебно-методическое сопровождение подготовки к единому республиканскому тестированию”</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январь, 2015 г.</w:t>
            </w:r>
          </w:p>
        </w:tc>
        <w:tc>
          <w:tcPr>
            <w:tcW w:w="2263" w:type="dxa"/>
            <w:tcBorders>
              <w:bottom w:val="single" w:sz="8" w:space="0" w:color="000000"/>
              <w:right w:val="single" w:sz="8" w:space="0" w:color="000000"/>
            </w:tcBorders>
            <w:tcMar>
              <w:top w:w="100" w:type="dxa"/>
              <w:left w:w="100" w:type="dxa"/>
              <w:bottom w:w="100" w:type="dxa"/>
              <w:right w:w="100" w:type="dxa"/>
            </w:tcMar>
          </w:tcPr>
          <w:p w:rsidR="002D7386" w:rsidRPr="00F46B92" w:rsidRDefault="00523453"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tc>
      </w:tr>
      <w:tr w:rsidR="002D7386" w:rsidRPr="00F46B92" w:rsidTr="00AA4FBA">
        <w:tc>
          <w:tcPr>
            <w:tcW w:w="9808"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Совместные мероприятия с другими ведомствами</w:t>
            </w:r>
          </w:p>
        </w:tc>
      </w:tr>
      <w:tr w:rsidR="002D7386"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0"/>
              </w:numPr>
              <w:spacing w:line="240" w:lineRule="auto"/>
              <w:ind w:hanging="360"/>
              <w:jc w:val="center"/>
              <w:rPr>
                <w:rFonts w:ascii="Times New Roman" w:eastAsia="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Реализация Государственной программы РТ по сохранению, </w:t>
            </w:r>
            <w:proofErr w:type="spellStart"/>
            <w:proofErr w:type="gramStart"/>
            <w:r w:rsidRPr="00F46B92">
              <w:rPr>
                <w:rFonts w:ascii="Times New Roman" w:eastAsia="Times New Roman" w:hAnsi="Times New Roman" w:cs="Times New Roman"/>
                <w:sz w:val="24"/>
                <w:szCs w:val="24"/>
              </w:rPr>
              <w:t>изучени</w:t>
            </w:r>
            <w:proofErr w:type="spellEnd"/>
            <w:r w:rsidRPr="00F46B92">
              <w:rPr>
                <w:rFonts w:ascii="Times New Roman" w:eastAsia="Times New Roman" w:hAnsi="Times New Roman" w:cs="Times New Roman"/>
                <w:sz w:val="24"/>
                <w:szCs w:val="24"/>
              </w:rPr>
              <w:t xml:space="preserve"> и</w:t>
            </w:r>
            <w:proofErr w:type="gramEnd"/>
            <w:r w:rsidRPr="00F46B92">
              <w:rPr>
                <w:rFonts w:ascii="Times New Roman" w:eastAsia="Times New Roman" w:hAnsi="Times New Roman" w:cs="Times New Roman"/>
                <w:sz w:val="24"/>
                <w:szCs w:val="24"/>
              </w:rPr>
              <w:t xml:space="preserve"> развитию государственных языков РТ и других языков в РТ на 2014-2020 годы</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proofErr w:type="spellStart"/>
            <w:r w:rsidRPr="00F46B92">
              <w:rPr>
                <w:rFonts w:ascii="Times New Roman" w:eastAsia="Times New Roman" w:hAnsi="Times New Roman" w:cs="Times New Roman"/>
                <w:sz w:val="24"/>
                <w:szCs w:val="24"/>
              </w:rPr>
              <w:t>Каб</w:t>
            </w:r>
            <w:proofErr w:type="spellEnd"/>
            <w:r w:rsidRPr="00F46B92">
              <w:rPr>
                <w:rFonts w:ascii="Times New Roman" w:eastAsia="Times New Roman" w:hAnsi="Times New Roman" w:cs="Times New Roman"/>
                <w:sz w:val="24"/>
                <w:szCs w:val="24"/>
              </w:rPr>
              <w:t>. Мин  РТ</w:t>
            </w:r>
          </w:p>
        </w:tc>
      </w:tr>
      <w:tr w:rsidR="002D7386"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0"/>
              </w:numPr>
              <w:spacing w:line="240" w:lineRule="auto"/>
              <w:ind w:hanging="360"/>
              <w:jc w:val="center"/>
              <w:rPr>
                <w:rFonts w:ascii="Times New Roman" w:eastAsia="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Проведение Дня родного языка, в рамках дня рождения Г. Тукая совместно с отделом культуры Азнакаевского муниципального района</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апрель, 2016</w:t>
            </w:r>
          </w:p>
        </w:tc>
        <w:tc>
          <w:tcPr>
            <w:tcW w:w="226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Хафизова Г.С.</w:t>
            </w:r>
          </w:p>
        </w:tc>
      </w:tr>
      <w:tr w:rsidR="002D7386"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0"/>
              </w:numPr>
              <w:spacing w:line="240" w:lineRule="auto"/>
              <w:ind w:hanging="360"/>
              <w:jc w:val="center"/>
              <w:rPr>
                <w:rFonts w:ascii="Times New Roman" w:eastAsia="Times New Roman" w:hAnsi="Times New Roman" w:cs="Times New Roman"/>
                <w:sz w:val="24"/>
                <w:szCs w:val="24"/>
              </w:rPr>
            </w:pPr>
          </w:p>
        </w:tc>
        <w:tc>
          <w:tcPr>
            <w:tcW w:w="52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Проведение  творческих встреч с писателями, поэтами РТ, с редколлегией журналов, газет республиканского и  муниципального значения</w:t>
            </w:r>
          </w:p>
        </w:tc>
        <w:tc>
          <w:tcPr>
            <w:tcW w:w="156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Союз  писателей РТ, районная библиотека, литературное объединение «</w:t>
            </w:r>
            <w:proofErr w:type="spellStart"/>
            <w:r w:rsidRPr="00F46B92">
              <w:rPr>
                <w:rFonts w:ascii="Times New Roman" w:eastAsia="Times New Roman" w:hAnsi="Times New Roman" w:cs="Times New Roman"/>
                <w:sz w:val="24"/>
                <w:szCs w:val="24"/>
              </w:rPr>
              <w:t>Гөлстан</w:t>
            </w:r>
            <w:proofErr w:type="spellEnd"/>
            <w:r w:rsidRPr="00F46B92">
              <w:rPr>
                <w:rFonts w:ascii="Times New Roman" w:eastAsia="Times New Roman" w:hAnsi="Times New Roman" w:cs="Times New Roman"/>
                <w:sz w:val="24"/>
                <w:szCs w:val="24"/>
              </w:rPr>
              <w:t>»</w:t>
            </w:r>
          </w:p>
        </w:tc>
      </w:tr>
      <w:tr w:rsidR="002D7386"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0"/>
              </w:numPr>
              <w:spacing w:line="240" w:lineRule="auto"/>
              <w:ind w:hanging="360"/>
              <w:jc w:val="center"/>
              <w:rPr>
                <w:rFonts w:ascii="Times New Roman" w:eastAsia="Times New Roman" w:hAnsi="Times New Roman" w:cs="Times New Roman"/>
                <w:sz w:val="24"/>
                <w:szCs w:val="24"/>
              </w:rPr>
            </w:pPr>
          </w:p>
        </w:tc>
        <w:tc>
          <w:tcPr>
            <w:tcW w:w="52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Прием делегаций регионов Российской Федерации по реализации сотрудничества  между </w:t>
            </w:r>
            <w:proofErr w:type="spellStart"/>
            <w:r w:rsidRPr="00F46B92">
              <w:rPr>
                <w:rFonts w:ascii="Times New Roman" w:eastAsia="Times New Roman" w:hAnsi="Times New Roman" w:cs="Times New Roman"/>
                <w:sz w:val="24"/>
                <w:szCs w:val="24"/>
              </w:rPr>
              <w:t>Азнакаевским</w:t>
            </w:r>
            <w:proofErr w:type="spellEnd"/>
            <w:r w:rsidRPr="00F46B92">
              <w:rPr>
                <w:rFonts w:ascii="Times New Roman" w:eastAsia="Times New Roman" w:hAnsi="Times New Roman" w:cs="Times New Roman"/>
                <w:sz w:val="24"/>
                <w:szCs w:val="24"/>
              </w:rPr>
              <w:t xml:space="preserve"> муниципальным районом  и Министерством образования и науки Республики Татарстан</w:t>
            </w:r>
          </w:p>
        </w:tc>
        <w:tc>
          <w:tcPr>
            <w:tcW w:w="156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Администрация, УО</w:t>
            </w:r>
          </w:p>
        </w:tc>
      </w:tr>
      <w:tr w:rsidR="002D7386" w:rsidRPr="00F46B92" w:rsidTr="00AA4FBA">
        <w:tc>
          <w:tcPr>
            <w:tcW w:w="76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0"/>
              </w:numPr>
              <w:spacing w:line="240" w:lineRule="auto"/>
              <w:ind w:hanging="360"/>
              <w:jc w:val="center"/>
              <w:rPr>
                <w:rFonts w:ascii="Times New Roman" w:eastAsia="Times New Roman" w:hAnsi="Times New Roman" w:cs="Times New Roman"/>
                <w:sz w:val="24"/>
                <w:szCs w:val="24"/>
              </w:rPr>
            </w:pPr>
          </w:p>
        </w:tc>
        <w:tc>
          <w:tcPr>
            <w:tcW w:w="5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Просмотры спектаклей, концертов театра Татарского государственного театра Юного зрителя,  К. </w:t>
            </w:r>
            <w:proofErr w:type="spellStart"/>
            <w:r w:rsidRPr="00F46B92">
              <w:rPr>
                <w:rFonts w:ascii="Times New Roman" w:eastAsia="Times New Roman" w:hAnsi="Times New Roman" w:cs="Times New Roman"/>
                <w:sz w:val="24"/>
                <w:szCs w:val="24"/>
              </w:rPr>
              <w:t>Тинчуина</w:t>
            </w:r>
            <w:proofErr w:type="spellEnd"/>
            <w:r w:rsidRPr="00F46B92">
              <w:rPr>
                <w:rFonts w:ascii="Times New Roman" w:eastAsia="Times New Roman" w:hAnsi="Times New Roman" w:cs="Times New Roman"/>
                <w:sz w:val="24"/>
                <w:szCs w:val="24"/>
              </w:rPr>
              <w:t xml:space="preserve">, </w:t>
            </w:r>
            <w:proofErr w:type="spellStart"/>
            <w:r w:rsidRPr="00F46B92">
              <w:rPr>
                <w:rFonts w:ascii="Times New Roman" w:eastAsia="Times New Roman" w:hAnsi="Times New Roman" w:cs="Times New Roman"/>
                <w:sz w:val="24"/>
                <w:szCs w:val="24"/>
              </w:rPr>
              <w:t>Мензелинского</w:t>
            </w:r>
            <w:proofErr w:type="spellEnd"/>
            <w:r w:rsidRPr="00F46B92">
              <w:rPr>
                <w:rFonts w:ascii="Times New Roman" w:eastAsia="Times New Roman" w:hAnsi="Times New Roman" w:cs="Times New Roman"/>
                <w:sz w:val="24"/>
                <w:szCs w:val="24"/>
              </w:rPr>
              <w:t xml:space="preserve"> государственного театра, кукольного  театра кино  на татарском и русском языках</w:t>
            </w:r>
          </w:p>
        </w:tc>
        <w:tc>
          <w:tcPr>
            <w:tcW w:w="156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Зарипова Э.Й.</w:t>
            </w:r>
          </w:p>
        </w:tc>
      </w:tr>
    </w:tbl>
    <w:p w:rsidR="002D7386" w:rsidRPr="00F46B92" w:rsidRDefault="002F7446" w:rsidP="00AA4FBA">
      <w:pPr>
        <w:spacing w:line="240" w:lineRule="auto"/>
        <w:rPr>
          <w:rFonts w:ascii="Times New Roman" w:hAnsi="Times New Roman" w:cs="Times New Roman"/>
          <w:sz w:val="24"/>
          <w:szCs w:val="24"/>
        </w:rPr>
      </w:pPr>
      <w:r w:rsidRPr="00F46B92">
        <w:rPr>
          <w:rFonts w:ascii="Times New Roman" w:hAnsi="Times New Roman" w:cs="Times New Roman"/>
          <w:b/>
          <w:sz w:val="24"/>
          <w:szCs w:val="24"/>
        </w:rPr>
        <w:t xml:space="preserve"> </w:t>
      </w:r>
    </w:p>
    <w:p w:rsidR="002D7386" w:rsidRPr="00F46B92" w:rsidRDefault="002F7446" w:rsidP="00F46B92">
      <w:pPr>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Развитие учительского потенциала</w:t>
      </w:r>
    </w:p>
    <w:p w:rsidR="002D7386" w:rsidRPr="00F46B92" w:rsidRDefault="002F7446" w:rsidP="00F46B92">
      <w:pPr>
        <w:rPr>
          <w:rFonts w:ascii="Times New Roman" w:hAnsi="Times New Roman" w:cs="Times New Roman"/>
          <w:sz w:val="24"/>
          <w:szCs w:val="24"/>
        </w:rPr>
      </w:pPr>
      <w:r w:rsidRPr="00F46B92">
        <w:rPr>
          <w:rFonts w:ascii="Times New Roman" w:hAnsi="Times New Roman" w:cs="Times New Roman"/>
          <w:b/>
          <w:sz w:val="24"/>
          <w:szCs w:val="24"/>
        </w:rPr>
        <w:lastRenderedPageBreak/>
        <w:t xml:space="preserve"> </w:t>
      </w:r>
    </w:p>
    <w:tbl>
      <w:tblPr>
        <w:tblStyle w:val="ae"/>
        <w:tblW w:w="9781"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35"/>
        <w:gridCol w:w="5219"/>
        <w:gridCol w:w="1701"/>
        <w:gridCol w:w="2126"/>
      </w:tblGrid>
      <w:tr w:rsidR="002D7386" w:rsidRPr="00F46B92">
        <w:tc>
          <w:tcPr>
            <w:tcW w:w="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w:t>
            </w:r>
          </w:p>
          <w:p w:rsidR="002D7386" w:rsidRPr="00F46B92" w:rsidRDefault="002F7446" w:rsidP="00AA4FBA">
            <w:pPr>
              <w:spacing w:line="240" w:lineRule="auto"/>
              <w:contextualSpacing w:val="0"/>
              <w:jc w:val="center"/>
              <w:rPr>
                <w:rFonts w:ascii="Times New Roman" w:hAnsi="Times New Roman" w:cs="Times New Roman"/>
                <w:sz w:val="24"/>
                <w:szCs w:val="24"/>
              </w:rPr>
            </w:pPr>
            <w:proofErr w:type="spellStart"/>
            <w:r w:rsidRPr="00F46B92">
              <w:rPr>
                <w:rFonts w:ascii="Times New Roman" w:eastAsia="Times New Roman" w:hAnsi="Times New Roman" w:cs="Times New Roman"/>
                <w:b/>
                <w:sz w:val="24"/>
                <w:szCs w:val="24"/>
              </w:rPr>
              <w:t>пп</w:t>
            </w:r>
            <w:proofErr w:type="spellEnd"/>
          </w:p>
        </w:tc>
        <w:tc>
          <w:tcPr>
            <w:tcW w:w="5219"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Название мероприятия</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Сроки и место проведения</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Ответственные</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D7386" w:rsidP="00AA4FBA">
            <w:pPr>
              <w:spacing w:line="240" w:lineRule="auto"/>
              <w:contextualSpacing w:val="0"/>
              <w:jc w:val="center"/>
              <w:rPr>
                <w:rFonts w:ascii="Times New Roman" w:hAnsi="Times New Roman" w:cs="Times New Roman"/>
                <w:sz w:val="24"/>
                <w:szCs w:val="24"/>
              </w:rPr>
            </w:pPr>
          </w:p>
        </w:tc>
        <w:tc>
          <w:tcPr>
            <w:tcW w:w="9046" w:type="dxa"/>
            <w:gridSpan w:val="3"/>
            <w:tcBorders>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Аналитическая деятельность</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2"/>
              </w:numPr>
              <w:spacing w:line="240" w:lineRule="auto"/>
              <w:ind w:hanging="360"/>
              <w:jc w:val="center"/>
              <w:rPr>
                <w:rFonts w:ascii="Times New Roman" w:hAnsi="Times New Roman" w:cs="Times New Roman"/>
                <w:sz w:val="24"/>
                <w:szCs w:val="24"/>
              </w:rPr>
            </w:pPr>
          </w:p>
        </w:tc>
        <w:tc>
          <w:tcPr>
            <w:tcW w:w="52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Обновление базы данных (сверка) учителей русского языка и литературы, истории и обществознания, иностранных языков</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август, ИМО УО</w:t>
            </w:r>
          </w:p>
        </w:tc>
        <w:tc>
          <w:tcPr>
            <w:tcW w:w="212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2"/>
              </w:numPr>
              <w:spacing w:line="240" w:lineRule="auto"/>
              <w:ind w:hanging="360"/>
              <w:jc w:val="center"/>
              <w:rPr>
                <w:rFonts w:ascii="Times New Roman" w:hAnsi="Times New Roman" w:cs="Times New Roman"/>
                <w:sz w:val="24"/>
                <w:szCs w:val="24"/>
              </w:rPr>
            </w:pP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Изучение информационных потребностей учителей в работе по ФГОС ООО (анкетирование)</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август, ИМО УО</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2"/>
              </w:numPr>
              <w:spacing w:line="240" w:lineRule="auto"/>
              <w:ind w:hanging="360"/>
              <w:jc w:val="center"/>
              <w:rPr>
                <w:rFonts w:ascii="Times New Roman" w:hAnsi="Times New Roman" w:cs="Times New Roman"/>
                <w:sz w:val="24"/>
                <w:szCs w:val="24"/>
              </w:rPr>
            </w:pP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Экспертиза деятельности </w:t>
            </w:r>
            <w:proofErr w:type="spellStart"/>
            <w:r w:rsidRPr="00F46B92">
              <w:rPr>
                <w:rFonts w:ascii="Times New Roman" w:eastAsia="Times New Roman" w:hAnsi="Times New Roman" w:cs="Times New Roman"/>
                <w:sz w:val="24"/>
                <w:szCs w:val="24"/>
              </w:rPr>
              <w:t>аттестующихся</w:t>
            </w:r>
            <w:proofErr w:type="spellEnd"/>
            <w:r w:rsidRPr="00F46B92">
              <w:rPr>
                <w:rFonts w:ascii="Times New Roman" w:eastAsia="Times New Roman" w:hAnsi="Times New Roman" w:cs="Times New Roman"/>
                <w:sz w:val="24"/>
                <w:szCs w:val="24"/>
              </w:rPr>
              <w:t xml:space="preserve"> педагогов гуманитарных предметов</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Дважды в год, школы</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2"/>
              </w:numPr>
              <w:spacing w:line="240" w:lineRule="auto"/>
              <w:ind w:hanging="360"/>
              <w:jc w:val="center"/>
              <w:rPr>
                <w:rFonts w:ascii="Times New Roman" w:hAnsi="Times New Roman" w:cs="Times New Roman"/>
                <w:sz w:val="24"/>
                <w:szCs w:val="24"/>
              </w:rPr>
            </w:pP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Работа над повышением уровня профессионализма учителей через систему качественной курсовой подготовки, обучающих семинаров и самообразование.</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 ИМО УО</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2"/>
              </w:numPr>
              <w:spacing w:line="240" w:lineRule="auto"/>
              <w:ind w:hanging="360"/>
              <w:jc w:val="center"/>
              <w:rPr>
                <w:rFonts w:ascii="Times New Roman" w:hAnsi="Times New Roman" w:cs="Times New Roman"/>
                <w:sz w:val="24"/>
                <w:szCs w:val="24"/>
              </w:rPr>
            </w:pP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Организация </w:t>
            </w:r>
            <w:proofErr w:type="spellStart"/>
            <w:r w:rsidRPr="00F46B92">
              <w:rPr>
                <w:rFonts w:ascii="Times New Roman" w:eastAsia="Times New Roman" w:hAnsi="Times New Roman" w:cs="Times New Roman"/>
                <w:sz w:val="24"/>
                <w:szCs w:val="24"/>
              </w:rPr>
              <w:t>тьюторской</w:t>
            </w:r>
            <w:proofErr w:type="spellEnd"/>
            <w:r w:rsidRPr="00F46B92">
              <w:rPr>
                <w:rFonts w:ascii="Times New Roman" w:eastAsia="Times New Roman" w:hAnsi="Times New Roman" w:cs="Times New Roman"/>
                <w:sz w:val="24"/>
                <w:szCs w:val="24"/>
              </w:rPr>
              <w:t xml:space="preserve"> деятельности по повышению компетенции учителей для работы по ФГОС ООО</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в течение года </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Хусаенова А.А. </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2"/>
              </w:numPr>
              <w:spacing w:line="240" w:lineRule="auto"/>
              <w:ind w:hanging="360"/>
              <w:jc w:val="center"/>
              <w:rPr>
                <w:rFonts w:ascii="Times New Roman" w:hAnsi="Times New Roman" w:cs="Times New Roman"/>
                <w:sz w:val="24"/>
                <w:szCs w:val="24"/>
              </w:rPr>
            </w:pP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Организация участия педагогов в </w:t>
            </w:r>
            <w:proofErr w:type="gramStart"/>
            <w:r w:rsidRPr="00F46B92">
              <w:rPr>
                <w:rFonts w:ascii="Times New Roman" w:eastAsia="Times New Roman" w:hAnsi="Times New Roman" w:cs="Times New Roman"/>
                <w:sz w:val="24"/>
                <w:szCs w:val="24"/>
              </w:rPr>
              <w:t>Интернет-форумах</w:t>
            </w:r>
            <w:proofErr w:type="gramEnd"/>
            <w:r w:rsidRPr="00F46B92">
              <w:rPr>
                <w:rFonts w:ascii="Times New Roman" w:eastAsia="Times New Roman" w:hAnsi="Times New Roman" w:cs="Times New Roman"/>
                <w:sz w:val="24"/>
                <w:szCs w:val="24"/>
              </w:rPr>
              <w:t xml:space="preserve"> и </w:t>
            </w:r>
            <w:proofErr w:type="spellStart"/>
            <w:r w:rsidRPr="00F46B92">
              <w:rPr>
                <w:rFonts w:ascii="Times New Roman" w:eastAsia="Times New Roman" w:hAnsi="Times New Roman" w:cs="Times New Roman"/>
                <w:sz w:val="24"/>
                <w:szCs w:val="24"/>
              </w:rPr>
              <w:t>вебинарах</w:t>
            </w:r>
            <w:proofErr w:type="spellEnd"/>
            <w:r w:rsidRPr="00F46B92">
              <w:rPr>
                <w:rFonts w:ascii="Times New Roman" w:eastAsia="Times New Roman" w:hAnsi="Times New Roman" w:cs="Times New Roman"/>
                <w:sz w:val="24"/>
                <w:szCs w:val="24"/>
              </w:rPr>
              <w:t>.</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 школы</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2"/>
              </w:numPr>
              <w:spacing w:line="240" w:lineRule="auto"/>
              <w:ind w:hanging="360"/>
              <w:jc w:val="center"/>
              <w:rPr>
                <w:rFonts w:ascii="Times New Roman" w:hAnsi="Times New Roman" w:cs="Times New Roman"/>
                <w:sz w:val="24"/>
                <w:szCs w:val="24"/>
              </w:rPr>
            </w:pP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Организация участия педагогов в </w:t>
            </w:r>
            <w:proofErr w:type="spellStart"/>
            <w:r w:rsidRPr="00F46B92">
              <w:rPr>
                <w:rFonts w:ascii="Times New Roman" w:eastAsia="Times New Roman" w:hAnsi="Times New Roman" w:cs="Times New Roman"/>
                <w:sz w:val="24"/>
                <w:szCs w:val="24"/>
              </w:rPr>
              <w:t>проф</w:t>
            </w:r>
            <w:proofErr w:type="gramStart"/>
            <w:r w:rsidRPr="00F46B92">
              <w:rPr>
                <w:rFonts w:ascii="Times New Roman" w:eastAsia="Times New Roman" w:hAnsi="Times New Roman" w:cs="Times New Roman"/>
                <w:sz w:val="24"/>
                <w:szCs w:val="24"/>
              </w:rPr>
              <w:t>e</w:t>
            </w:r>
            <w:proofErr w:type="gramEnd"/>
            <w:r w:rsidRPr="00F46B92">
              <w:rPr>
                <w:rFonts w:ascii="Times New Roman" w:eastAsia="Times New Roman" w:hAnsi="Times New Roman" w:cs="Times New Roman"/>
                <w:sz w:val="24"/>
                <w:szCs w:val="24"/>
              </w:rPr>
              <w:t>ссиональных</w:t>
            </w:r>
            <w:proofErr w:type="spellEnd"/>
            <w:r w:rsidRPr="00F46B92">
              <w:rPr>
                <w:rFonts w:ascii="Times New Roman" w:eastAsia="Times New Roman" w:hAnsi="Times New Roman" w:cs="Times New Roman"/>
                <w:sz w:val="24"/>
                <w:szCs w:val="24"/>
              </w:rPr>
              <w:t xml:space="preserve"> конкурсах, семинарах, конференциях различного уровня.</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2"/>
              </w:numPr>
              <w:spacing w:line="240" w:lineRule="auto"/>
              <w:ind w:hanging="360"/>
              <w:jc w:val="center"/>
              <w:rPr>
                <w:rFonts w:ascii="Times New Roman" w:hAnsi="Times New Roman" w:cs="Times New Roman"/>
                <w:sz w:val="24"/>
                <w:szCs w:val="24"/>
              </w:rPr>
            </w:pP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Определение экспертов и составление графика экспертизы </w:t>
            </w:r>
            <w:proofErr w:type="spellStart"/>
            <w:r w:rsidRPr="00F46B92">
              <w:rPr>
                <w:rFonts w:ascii="Times New Roman" w:eastAsia="Times New Roman" w:hAnsi="Times New Roman" w:cs="Times New Roman"/>
                <w:sz w:val="24"/>
                <w:szCs w:val="24"/>
              </w:rPr>
              <w:t>аттестующихся</w:t>
            </w:r>
            <w:proofErr w:type="spellEnd"/>
            <w:r w:rsidRPr="00F46B92">
              <w:rPr>
                <w:rFonts w:ascii="Times New Roman" w:eastAsia="Times New Roman" w:hAnsi="Times New Roman" w:cs="Times New Roman"/>
                <w:sz w:val="24"/>
                <w:szCs w:val="24"/>
              </w:rPr>
              <w:t xml:space="preserve"> педагогов. Формирование списка </w:t>
            </w:r>
            <w:proofErr w:type="spellStart"/>
            <w:r w:rsidRPr="00F46B92">
              <w:rPr>
                <w:rFonts w:ascii="Times New Roman" w:eastAsia="Times New Roman" w:hAnsi="Times New Roman" w:cs="Times New Roman"/>
                <w:sz w:val="24"/>
                <w:szCs w:val="24"/>
              </w:rPr>
              <w:t>аттестющихся</w:t>
            </w:r>
            <w:proofErr w:type="spellEnd"/>
            <w:r w:rsidRPr="00F46B92">
              <w:rPr>
                <w:rFonts w:ascii="Times New Roman" w:eastAsia="Times New Roman" w:hAnsi="Times New Roman" w:cs="Times New Roman"/>
                <w:sz w:val="24"/>
                <w:szCs w:val="24"/>
              </w:rPr>
              <w:t xml:space="preserve"> учителей в 2015-2016 </w:t>
            </w:r>
            <w:proofErr w:type="spellStart"/>
            <w:r w:rsidRPr="00F46B92">
              <w:rPr>
                <w:rFonts w:ascii="Times New Roman" w:eastAsia="Times New Roman" w:hAnsi="Times New Roman" w:cs="Times New Roman"/>
                <w:sz w:val="24"/>
                <w:szCs w:val="24"/>
              </w:rPr>
              <w:t>уч</w:t>
            </w:r>
            <w:proofErr w:type="gramStart"/>
            <w:r w:rsidRPr="00F46B92">
              <w:rPr>
                <w:rFonts w:ascii="Times New Roman" w:eastAsia="Times New Roman" w:hAnsi="Times New Roman" w:cs="Times New Roman"/>
                <w:sz w:val="24"/>
                <w:szCs w:val="24"/>
              </w:rPr>
              <w:t>e</w:t>
            </w:r>
            <w:proofErr w:type="gramEnd"/>
            <w:r w:rsidRPr="00F46B92">
              <w:rPr>
                <w:rFonts w:ascii="Times New Roman" w:eastAsia="Times New Roman" w:hAnsi="Times New Roman" w:cs="Times New Roman"/>
                <w:sz w:val="24"/>
                <w:szCs w:val="24"/>
              </w:rPr>
              <w:t>бном</w:t>
            </w:r>
            <w:proofErr w:type="spellEnd"/>
            <w:r w:rsidRPr="00F46B92">
              <w:rPr>
                <w:rFonts w:ascii="Times New Roman" w:eastAsia="Times New Roman" w:hAnsi="Times New Roman" w:cs="Times New Roman"/>
                <w:sz w:val="24"/>
                <w:szCs w:val="24"/>
              </w:rPr>
              <w:t xml:space="preserve"> год </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 ИМО УО</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2"/>
              </w:numPr>
              <w:spacing w:line="240" w:lineRule="auto"/>
              <w:ind w:hanging="360"/>
              <w:jc w:val="center"/>
              <w:rPr>
                <w:rFonts w:ascii="Times New Roman" w:hAnsi="Times New Roman" w:cs="Times New Roman"/>
                <w:sz w:val="24"/>
                <w:szCs w:val="24"/>
              </w:rPr>
            </w:pP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Организация проведение муниципальных этапов профессиональных конкурсов Республики Татарстан («Учитель года», «Воспитатель года», «Педагог-библиотекарь года», «Учитель ОБЖ года», «Классный руководитель года») </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январь</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Мотыгуллина Г.С. </w:t>
            </w:r>
          </w:p>
        </w:tc>
      </w:tr>
      <w:tr w:rsidR="002D7386" w:rsidRPr="00F46B92">
        <w:tc>
          <w:tcPr>
            <w:tcW w:w="7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2"/>
              </w:numPr>
              <w:spacing w:line="240" w:lineRule="auto"/>
              <w:ind w:hanging="360"/>
              <w:jc w:val="center"/>
              <w:rPr>
                <w:rFonts w:ascii="Times New Roman" w:hAnsi="Times New Roman" w:cs="Times New Roman"/>
                <w:sz w:val="24"/>
                <w:szCs w:val="24"/>
              </w:rPr>
            </w:pPr>
          </w:p>
        </w:tc>
        <w:tc>
          <w:tcPr>
            <w:tcW w:w="521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Организация и проведение конкурсного отбора ПНПО в </w:t>
            </w:r>
            <w:proofErr w:type="spellStart"/>
            <w:r w:rsidRPr="00F46B92">
              <w:rPr>
                <w:rFonts w:ascii="Times New Roman" w:eastAsia="Times New Roman" w:hAnsi="Times New Roman" w:cs="Times New Roman"/>
                <w:sz w:val="24"/>
                <w:szCs w:val="24"/>
              </w:rPr>
              <w:t>Азнакаевском</w:t>
            </w:r>
            <w:proofErr w:type="spellEnd"/>
            <w:r w:rsidRPr="00F46B92">
              <w:rPr>
                <w:rFonts w:ascii="Times New Roman" w:eastAsia="Times New Roman" w:hAnsi="Times New Roman" w:cs="Times New Roman"/>
                <w:sz w:val="24"/>
                <w:szCs w:val="24"/>
              </w:rPr>
              <w:t xml:space="preserve"> муниципальном районе </w:t>
            </w:r>
          </w:p>
        </w:tc>
        <w:tc>
          <w:tcPr>
            <w:tcW w:w="17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По графику МО и Н РТ </w:t>
            </w:r>
          </w:p>
        </w:tc>
        <w:tc>
          <w:tcPr>
            <w:tcW w:w="212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Мотыгуллина Г.С. </w:t>
            </w:r>
          </w:p>
        </w:tc>
      </w:tr>
    </w:tbl>
    <w:p w:rsidR="002D7386" w:rsidRPr="00F46B92" w:rsidRDefault="002F7446" w:rsidP="00AA4FBA">
      <w:pPr>
        <w:spacing w:line="240" w:lineRule="auto"/>
        <w:jc w:val="center"/>
        <w:rPr>
          <w:rFonts w:ascii="Times New Roman" w:hAnsi="Times New Roman" w:cs="Times New Roman"/>
          <w:sz w:val="24"/>
          <w:szCs w:val="24"/>
        </w:rPr>
      </w:pPr>
      <w:r w:rsidRPr="00F46B92">
        <w:rPr>
          <w:rFonts w:ascii="Times New Roman" w:hAnsi="Times New Roman" w:cs="Times New Roman"/>
          <w:b/>
          <w:sz w:val="24"/>
          <w:szCs w:val="24"/>
        </w:rPr>
        <w:t xml:space="preserve"> </w:t>
      </w:r>
    </w:p>
    <w:p w:rsidR="002D7386" w:rsidRPr="00F46B92" w:rsidRDefault="002F7446" w:rsidP="00AA4FBA">
      <w:pPr>
        <w:spacing w:line="240" w:lineRule="auto"/>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Методическое сопровождение деятельности</w:t>
      </w:r>
    </w:p>
    <w:p w:rsidR="002D7386" w:rsidRPr="00F46B92" w:rsidRDefault="002F7446" w:rsidP="00AA4FBA">
      <w:pPr>
        <w:spacing w:line="240" w:lineRule="auto"/>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школьных библиотек</w:t>
      </w:r>
    </w:p>
    <w:p w:rsidR="002D7386" w:rsidRPr="00F46B92" w:rsidRDefault="002F7446" w:rsidP="00AA4FBA">
      <w:pPr>
        <w:spacing w:line="240" w:lineRule="auto"/>
        <w:rPr>
          <w:rFonts w:ascii="Times New Roman" w:hAnsi="Times New Roman" w:cs="Times New Roman"/>
          <w:sz w:val="24"/>
          <w:szCs w:val="24"/>
        </w:rPr>
      </w:pPr>
      <w:r w:rsidRPr="00F46B92">
        <w:rPr>
          <w:rFonts w:ascii="Times New Roman" w:hAnsi="Times New Roman" w:cs="Times New Roman"/>
          <w:b/>
          <w:sz w:val="24"/>
          <w:szCs w:val="24"/>
        </w:rPr>
        <w:t xml:space="preserve"> </w:t>
      </w:r>
    </w:p>
    <w:tbl>
      <w:tblPr>
        <w:tblStyle w:val="af"/>
        <w:tblW w:w="9529"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01"/>
        <w:gridCol w:w="4641"/>
        <w:gridCol w:w="1927"/>
        <w:gridCol w:w="2260"/>
      </w:tblGrid>
      <w:tr w:rsidR="002D7386" w:rsidRPr="00F46B92">
        <w:tc>
          <w:tcPr>
            <w:tcW w:w="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lastRenderedPageBreak/>
              <w:t>№</w:t>
            </w:r>
          </w:p>
          <w:p w:rsidR="002D7386" w:rsidRPr="00F46B92" w:rsidRDefault="002F7446" w:rsidP="00AA4FBA">
            <w:pPr>
              <w:spacing w:line="240" w:lineRule="auto"/>
              <w:contextualSpacing w:val="0"/>
              <w:jc w:val="center"/>
              <w:rPr>
                <w:rFonts w:ascii="Times New Roman" w:hAnsi="Times New Roman" w:cs="Times New Roman"/>
                <w:sz w:val="24"/>
                <w:szCs w:val="24"/>
              </w:rPr>
            </w:pPr>
            <w:proofErr w:type="spellStart"/>
            <w:r w:rsidRPr="00F46B92">
              <w:rPr>
                <w:rFonts w:ascii="Times New Roman" w:eastAsia="Times New Roman" w:hAnsi="Times New Roman" w:cs="Times New Roman"/>
                <w:b/>
                <w:sz w:val="24"/>
                <w:szCs w:val="24"/>
              </w:rPr>
              <w:t>пп</w:t>
            </w:r>
            <w:proofErr w:type="spellEnd"/>
          </w:p>
        </w:tc>
        <w:tc>
          <w:tcPr>
            <w:tcW w:w="4641"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Название мероприятия</w:t>
            </w:r>
          </w:p>
        </w:tc>
        <w:tc>
          <w:tcPr>
            <w:tcW w:w="1927"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Сроки и место проведения</w:t>
            </w:r>
          </w:p>
        </w:tc>
        <w:tc>
          <w:tcPr>
            <w:tcW w:w="2260"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Ответственные</w:t>
            </w:r>
          </w:p>
        </w:tc>
      </w:tr>
      <w:tr w:rsidR="002D7386" w:rsidRPr="00F46B92">
        <w:tc>
          <w:tcPr>
            <w:tcW w:w="9529"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Контрольно-аналитическая деятельность</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1"/>
              </w:numPr>
              <w:spacing w:line="240" w:lineRule="auto"/>
              <w:ind w:hanging="360"/>
              <w:jc w:val="center"/>
              <w:rPr>
                <w:rFonts w:ascii="Times New Roman" w:eastAsia="Times New Roman" w:hAnsi="Times New Roman" w:cs="Times New Roman"/>
                <w:sz w:val="24"/>
                <w:szCs w:val="24"/>
              </w:rPr>
            </w:pPr>
          </w:p>
        </w:tc>
        <w:tc>
          <w:tcPr>
            <w:tcW w:w="464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Утверждение школами «Перечня учебников, планируемых к использованию в 2015-2016 учебном году» в соответствии с образовательными программами общеобразовательных учреждений </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1"/>
              </w:numPr>
              <w:spacing w:line="240" w:lineRule="auto"/>
              <w:ind w:hanging="360"/>
              <w:jc w:val="center"/>
              <w:rPr>
                <w:rFonts w:ascii="Times New Roman" w:eastAsia="Times New Roman" w:hAnsi="Times New Roman" w:cs="Times New Roman"/>
                <w:sz w:val="24"/>
                <w:szCs w:val="24"/>
              </w:rPr>
            </w:pPr>
          </w:p>
        </w:tc>
        <w:tc>
          <w:tcPr>
            <w:tcW w:w="46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Изучение и анализ состояния обеспеченности общеобразовательных учреждений  учебно-методическими    комплектами. Организация взаимообмена учебниками между школами. Создание банка данных.</w:t>
            </w:r>
          </w:p>
        </w:tc>
        <w:tc>
          <w:tcPr>
            <w:tcW w:w="192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сентябрь-май</w:t>
            </w:r>
          </w:p>
        </w:tc>
        <w:tc>
          <w:tcPr>
            <w:tcW w:w="226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1"/>
              </w:numPr>
              <w:spacing w:line="240" w:lineRule="auto"/>
              <w:ind w:hanging="360"/>
              <w:jc w:val="center"/>
              <w:rPr>
                <w:rFonts w:ascii="Times New Roman" w:eastAsia="Times New Roman" w:hAnsi="Times New Roman" w:cs="Times New Roman"/>
                <w:sz w:val="24"/>
                <w:szCs w:val="24"/>
              </w:rPr>
            </w:pPr>
          </w:p>
        </w:tc>
        <w:tc>
          <w:tcPr>
            <w:tcW w:w="46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Комплектование  учебно-воспитательного процесса школ программной, учебной, учебно-методической  литературой  и документами строгой отчетности. Работа с библиотечным и учебным фондом школьных библиотек.</w:t>
            </w:r>
          </w:p>
        </w:tc>
        <w:tc>
          <w:tcPr>
            <w:tcW w:w="192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август-сентябрь</w:t>
            </w:r>
          </w:p>
        </w:tc>
        <w:tc>
          <w:tcPr>
            <w:tcW w:w="226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1"/>
              </w:numPr>
              <w:spacing w:line="240" w:lineRule="auto"/>
              <w:ind w:hanging="360"/>
              <w:jc w:val="center"/>
              <w:rPr>
                <w:rFonts w:ascii="Times New Roman" w:eastAsia="Times New Roman" w:hAnsi="Times New Roman" w:cs="Times New Roman"/>
                <w:sz w:val="24"/>
                <w:szCs w:val="24"/>
              </w:rPr>
            </w:pP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Сбор и анализ основных показателей для представления в МО и Н РТ (статистический отчет)</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1"/>
              </w:numPr>
              <w:spacing w:line="240" w:lineRule="auto"/>
              <w:ind w:hanging="360"/>
              <w:jc w:val="center"/>
              <w:rPr>
                <w:rFonts w:ascii="Times New Roman" w:hAnsi="Times New Roman" w:cs="Times New Roman"/>
                <w:sz w:val="24"/>
                <w:szCs w:val="24"/>
              </w:rPr>
            </w:pPr>
          </w:p>
        </w:tc>
        <w:tc>
          <w:tcPr>
            <w:tcW w:w="46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Проведение мониторинга учебных и основных фондов библиотек общеобразовательных учреждений. Создание единой базы данных об учебном фонде образовательных учреждений города и района.</w:t>
            </w:r>
          </w:p>
        </w:tc>
        <w:tc>
          <w:tcPr>
            <w:tcW w:w="192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ноябрь</w:t>
            </w:r>
          </w:p>
        </w:tc>
        <w:tc>
          <w:tcPr>
            <w:tcW w:w="226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1"/>
              </w:numPr>
              <w:spacing w:line="240" w:lineRule="auto"/>
              <w:ind w:hanging="360"/>
              <w:jc w:val="center"/>
              <w:rPr>
                <w:rFonts w:ascii="Times New Roman" w:hAnsi="Times New Roman" w:cs="Times New Roman"/>
                <w:sz w:val="24"/>
                <w:szCs w:val="24"/>
              </w:rPr>
            </w:pPr>
          </w:p>
        </w:tc>
        <w:tc>
          <w:tcPr>
            <w:tcW w:w="46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Осуществление </w:t>
            </w:r>
            <w:proofErr w:type="gramStart"/>
            <w:r w:rsidRPr="00F46B92">
              <w:rPr>
                <w:rFonts w:ascii="Times New Roman" w:eastAsia="Times New Roman" w:hAnsi="Times New Roman" w:cs="Times New Roman"/>
                <w:sz w:val="24"/>
                <w:szCs w:val="24"/>
              </w:rPr>
              <w:t>контроля за</w:t>
            </w:r>
            <w:proofErr w:type="gramEnd"/>
            <w:r w:rsidRPr="00F46B92">
              <w:rPr>
                <w:rFonts w:ascii="Times New Roman" w:eastAsia="Times New Roman" w:hAnsi="Times New Roman" w:cs="Times New Roman"/>
                <w:sz w:val="24"/>
                <w:szCs w:val="24"/>
              </w:rPr>
              <w:t xml:space="preserve"> ходом поступления учебников и учебно-методической литературы из книжных баз г. Казань</w:t>
            </w:r>
          </w:p>
        </w:tc>
        <w:tc>
          <w:tcPr>
            <w:tcW w:w="192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август-сентябрь</w:t>
            </w:r>
          </w:p>
        </w:tc>
        <w:tc>
          <w:tcPr>
            <w:tcW w:w="226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1"/>
              </w:numPr>
              <w:spacing w:line="240" w:lineRule="auto"/>
              <w:ind w:hanging="360"/>
              <w:jc w:val="center"/>
              <w:rPr>
                <w:rFonts w:ascii="Times New Roman" w:hAnsi="Times New Roman" w:cs="Times New Roman"/>
                <w:sz w:val="24"/>
                <w:szCs w:val="24"/>
              </w:rPr>
            </w:pP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Проведение мониторинга работы школьных библиотек в рамках проведения в школах «Недели детской книги»</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март апрель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1"/>
              </w:numPr>
              <w:spacing w:line="240" w:lineRule="auto"/>
              <w:ind w:hanging="360"/>
              <w:jc w:val="center"/>
              <w:rPr>
                <w:rFonts w:ascii="Times New Roman" w:hAnsi="Times New Roman" w:cs="Times New Roman"/>
                <w:sz w:val="24"/>
                <w:szCs w:val="24"/>
              </w:rPr>
            </w:pP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Изучение «Федерального перечня учебников, рекомендованных  Министерством образования и науки РФ к использованию в образовательном процессе в общеобразовательных учреждениях на 2015-2016  учебный год.</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декабрь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1"/>
              </w:numPr>
              <w:spacing w:line="240" w:lineRule="auto"/>
              <w:ind w:hanging="360"/>
              <w:jc w:val="center"/>
              <w:rPr>
                <w:rFonts w:ascii="Times New Roman" w:hAnsi="Times New Roman" w:cs="Times New Roman"/>
                <w:sz w:val="24"/>
                <w:szCs w:val="24"/>
              </w:rPr>
            </w:pP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Проверка планов работы школьных библиотекарей на 2015-2016 учебный год.</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1"/>
              </w:numPr>
              <w:spacing w:line="240" w:lineRule="auto"/>
              <w:ind w:hanging="360"/>
              <w:jc w:val="center"/>
              <w:rPr>
                <w:rFonts w:ascii="Times New Roman" w:hAnsi="Times New Roman" w:cs="Times New Roman"/>
                <w:sz w:val="24"/>
                <w:szCs w:val="24"/>
              </w:rPr>
            </w:pP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Проверка документов, регламентирующих работу школьных библиотек</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ноябрь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1"/>
              </w:numPr>
              <w:spacing w:line="240" w:lineRule="auto"/>
              <w:ind w:hanging="360"/>
              <w:jc w:val="center"/>
              <w:rPr>
                <w:rFonts w:ascii="Times New Roman" w:hAnsi="Times New Roman" w:cs="Times New Roman"/>
                <w:sz w:val="24"/>
                <w:szCs w:val="24"/>
              </w:rPr>
            </w:pP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Рейды-проверки по сохранности, обеспеченности и использованию учебников в ОУ</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октябрь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 Школьные библиотекари</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Учителя-предметники</w:t>
            </w:r>
          </w:p>
        </w:tc>
      </w:tr>
      <w:tr w:rsidR="002D7386" w:rsidRPr="00F46B92">
        <w:trPr>
          <w:trHeight w:val="140"/>
        </w:trPr>
        <w:tc>
          <w:tcPr>
            <w:tcW w:w="9529"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Организационно-методическая деятельность</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w:t>
            </w:r>
          </w:p>
        </w:tc>
        <w:tc>
          <w:tcPr>
            <w:tcW w:w="46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инструктивно - методических писем по результатам методических дней</w:t>
            </w:r>
          </w:p>
        </w:tc>
        <w:tc>
          <w:tcPr>
            <w:tcW w:w="192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Положение, приказ муниципального  этапа  республиканского конкурса «Педагог-библиотекарь года»</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декабрь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3.</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Положение, приказ муниципального этапа  республиканского конкурса «Эрудит-2016»</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февраль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4.</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Положение, приказ муниципального конкурса книжных выставок «Лучшая книжная выставка среди библиотек ОУ» (по конкретной тематике)</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октябрь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5.</w:t>
            </w:r>
          </w:p>
        </w:tc>
        <w:tc>
          <w:tcPr>
            <w:tcW w:w="46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Пополнение папки «</w:t>
            </w:r>
            <w:proofErr w:type="spellStart"/>
            <w:r w:rsidRPr="00F46B92">
              <w:rPr>
                <w:rFonts w:ascii="Times New Roman" w:eastAsia="Times New Roman" w:hAnsi="Times New Roman" w:cs="Times New Roman"/>
                <w:sz w:val="24"/>
                <w:szCs w:val="24"/>
              </w:rPr>
              <w:t>УМК</w:t>
            </w:r>
            <w:proofErr w:type="gramStart"/>
            <w:r w:rsidRPr="00F46B92">
              <w:rPr>
                <w:rFonts w:ascii="Times New Roman" w:eastAsia="Times New Roman" w:hAnsi="Times New Roman" w:cs="Times New Roman"/>
                <w:sz w:val="24"/>
                <w:szCs w:val="24"/>
              </w:rPr>
              <w:t>.Н</w:t>
            </w:r>
            <w:proofErr w:type="gramEnd"/>
            <w:r w:rsidRPr="00F46B92">
              <w:rPr>
                <w:rFonts w:ascii="Times New Roman" w:eastAsia="Times New Roman" w:hAnsi="Times New Roman" w:cs="Times New Roman"/>
                <w:sz w:val="24"/>
                <w:szCs w:val="24"/>
              </w:rPr>
              <w:t>овые</w:t>
            </w:r>
            <w:proofErr w:type="spellEnd"/>
            <w:r w:rsidRPr="00F46B92">
              <w:rPr>
                <w:rFonts w:ascii="Times New Roman" w:eastAsia="Times New Roman" w:hAnsi="Times New Roman" w:cs="Times New Roman"/>
                <w:sz w:val="24"/>
                <w:szCs w:val="24"/>
              </w:rPr>
              <w:t xml:space="preserve"> предметные линии».</w:t>
            </w:r>
          </w:p>
        </w:tc>
        <w:tc>
          <w:tcPr>
            <w:tcW w:w="192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6.</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Выявление, изучение, обобщение и пропаганда положительного опыта работы школьных библиотекарей.</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7.</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Выявление информационных потребностей и удовлетворение запросов педагогов  в области новых информационных технологий и педагогических инноваций.</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8.</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Информирование методистов ИМО о новой учебной и методической литературе, педагогических журналах и газетах</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по мере поступления</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9.</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Информирование библиотечных работников образования  об издающейся учебной литературе, учебно-методических комплектах,  рекомендациях</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10.</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Совершенствование деятельности </w:t>
            </w:r>
            <w:r w:rsidRPr="00F46B92">
              <w:rPr>
                <w:rFonts w:ascii="Times New Roman" w:eastAsia="Times New Roman" w:hAnsi="Times New Roman" w:cs="Times New Roman"/>
                <w:sz w:val="24"/>
                <w:szCs w:val="24"/>
              </w:rPr>
              <w:lastRenderedPageBreak/>
              <w:t>библиотек в свете современных требований, оказание помощи в вопросах повышения квалификации библиотекарей общеобразовательных учреждений</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в течение года</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11.</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Оказание методической помощи библиотекарям по проведению открытых мероприятий, библиотечных уроков, читательских конференций, конкурсов, организации выставок</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12.</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Оказание методической помощи по ведению документации учета библиотечного фонда.</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13.</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Оказание методической помощи библиотекарям в рамках методических дней</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14.</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Оказание методической помощи молодым библиотекарям</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15.</w:t>
            </w:r>
          </w:p>
        </w:tc>
        <w:tc>
          <w:tcPr>
            <w:tcW w:w="46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Содействие распространению новых информационных технологий (консультации, обзоры, рекомендации)</w:t>
            </w:r>
          </w:p>
        </w:tc>
        <w:tc>
          <w:tcPr>
            <w:tcW w:w="192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16.</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Корректировка баз данных </w:t>
            </w:r>
            <w:proofErr w:type="gramStart"/>
            <w:r w:rsidRPr="00F46B92">
              <w:rPr>
                <w:rFonts w:ascii="Times New Roman" w:eastAsia="Times New Roman" w:hAnsi="Times New Roman" w:cs="Times New Roman"/>
                <w:sz w:val="24"/>
                <w:szCs w:val="24"/>
              </w:rPr>
              <w:t>по</w:t>
            </w:r>
            <w:proofErr w:type="gramEnd"/>
            <w:r w:rsidRPr="00F46B92">
              <w:rPr>
                <w:rFonts w:ascii="Times New Roman" w:eastAsia="Times New Roman" w:hAnsi="Times New Roman" w:cs="Times New Roman"/>
                <w:sz w:val="24"/>
                <w:szCs w:val="24"/>
              </w:rPr>
              <w:t>:</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кадровому составу (в разрезе школ):</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заказам на региональные и федеральные учебники;</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итогам подписной кампании;</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материально- технической базе школьных библиотек</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декабрь,</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ноябрь, май</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январь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17.</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Нормативно-правовое обеспечение работы школьных библиотекарей</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18.</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Сопоставление фонда учебной литературы в базе данных ИС ЭФУЛ с накладными МО и Н РТ.</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19.</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Создание информационного банка данных школьных библиотекарей</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20.</w:t>
            </w:r>
          </w:p>
        </w:tc>
        <w:tc>
          <w:tcPr>
            <w:tcW w:w="46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публикаций библиотечных мероприятий, разработки сценариев, библиотечных уроков в республиканских и районных изданиях. Работа с СМИ.</w:t>
            </w:r>
          </w:p>
        </w:tc>
        <w:tc>
          <w:tcPr>
            <w:tcW w:w="192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21.</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и проведение совещаний, заседаний библиотекарей</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22.</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Сбор данных об учебниках, используемых в учебном процессе. Анализ ситуации, расчёт % обеспеченности.</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23.</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Изъятие и списание ветхой и морально устаревшей литературы из фонда библиотеки  ИМО</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апрель-май</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24.</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Получение, распределение и выдача учебников по школам в соответствии с заказами и реальной потребностью. Составление</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разнарядок и накладных.</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по мере поступления</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25.</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Расчет контингента учащихся на 2015-2016 учебный год, а также предварительный на 2016-2017  учебный год (для оформления заказа на учебники).</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декабрь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26.</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целях воспитания у учащихся чувства ответственности за сохранность и рациональное использование учебной и художественной литературы – организация мероприятий под девизом «Подари книгу библиотеке!»</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октябрь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27.</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Оказание методической помощи школьным библиотекарям (консультации) по вопросам:</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оформление нормативно-правовой базы работы школьной библиотеки;</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введение документации школьной библиотеки по учету учебного и книжного фонда,</w:t>
            </w:r>
          </w:p>
          <w:p w:rsidR="002D7386" w:rsidRPr="00F46B92" w:rsidRDefault="002F7446" w:rsidP="00AA4FBA">
            <w:pPr>
              <w:numPr>
                <w:ilvl w:val="0"/>
                <w:numId w:val="16"/>
              </w:numPr>
              <w:spacing w:line="240" w:lineRule="auto"/>
              <w:ind w:hanging="36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составление плана работы школьной библиотеки,</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особенности оформления заказов на учебники в 2016-2017 учебном году;</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алгоритм оформления подписки на 2016 год.</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алгоритм заполнения школьных учебников в систему ИС ЭФУЛ,</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оформление информационного уголка в библиотеке (уголок читателя) </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август</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rPr>
          <w:trHeight w:val="720"/>
        </w:trPr>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28.</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выставок-продаж новинок педагогической, психологической и управленческой литературы</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в течение года </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9529"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Организационно-массовая деятельность</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1.</w:t>
            </w:r>
          </w:p>
        </w:tc>
        <w:tc>
          <w:tcPr>
            <w:tcW w:w="46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Инвентаризация фондов учебной литературы, состоящей на учете в библиотеках образовательных учреждений города Азнакаево и Азнакаевского муниципального района</w:t>
            </w:r>
          </w:p>
        </w:tc>
        <w:tc>
          <w:tcPr>
            <w:tcW w:w="192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апрель-май</w:t>
            </w:r>
          </w:p>
        </w:tc>
        <w:tc>
          <w:tcPr>
            <w:tcW w:w="226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2.</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Списание учебного фонда  общеобразовательных учреждений с учетом ветхости  и смены учебных программ</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май-июнь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Школьные библиотекари</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3.</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Перераспределение излишков учебной литературы среди образовательных учреждений муниципального образования. Организация взаимообмена учебниками между школами.</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август-сентябрь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4.</w:t>
            </w:r>
          </w:p>
        </w:tc>
        <w:tc>
          <w:tcPr>
            <w:tcW w:w="46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Совещание школьных библиотекарей «Организация Международного Месячника  школьных библиотек»</w:t>
            </w:r>
          </w:p>
        </w:tc>
        <w:tc>
          <w:tcPr>
            <w:tcW w:w="192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октябрь</w:t>
            </w:r>
          </w:p>
        </w:tc>
        <w:tc>
          <w:tcPr>
            <w:tcW w:w="226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5.</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Семинар-практикум для начинающих школьных библиотекарей «Учетная документация – отражение деятельности школьной библиотеки»</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ноябрь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p w:rsidR="002D7386" w:rsidRPr="00F46B92" w:rsidRDefault="002F7446" w:rsidP="00AA4FBA">
            <w:pPr>
              <w:spacing w:line="240" w:lineRule="auto"/>
              <w:ind w:left="-80"/>
              <w:contextualSpacing w:val="0"/>
              <w:rPr>
                <w:rFonts w:ascii="Times New Roman" w:hAnsi="Times New Roman" w:cs="Times New Roman"/>
                <w:sz w:val="24"/>
                <w:szCs w:val="24"/>
              </w:rPr>
            </w:pPr>
            <w:proofErr w:type="spellStart"/>
            <w:r w:rsidRPr="00F46B92">
              <w:rPr>
                <w:rFonts w:ascii="Times New Roman" w:eastAsia="Times New Roman" w:hAnsi="Times New Roman" w:cs="Times New Roman"/>
                <w:sz w:val="24"/>
                <w:szCs w:val="24"/>
              </w:rPr>
              <w:t>Галлямова</w:t>
            </w:r>
            <w:proofErr w:type="spellEnd"/>
            <w:r w:rsidRPr="00F46B92">
              <w:rPr>
                <w:rFonts w:ascii="Times New Roman" w:eastAsia="Times New Roman" w:hAnsi="Times New Roman" w:cs="Times New Roman"/>
                <w:sz w:val="24"/>
                <w:szCs w:val="24"/>
              </w:rPr>
              <w:t xml:space="preserve"> А.А.</w:t>
            </w:r>
          </w:p>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6.</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Консультационная помощь в списании устаревшей литературы в библиотеках общеобразовательных учреждений</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май-июнь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7.</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Совещание школьных библиотекарей «Оформление заказов на  учебники и  учебно-методическую литературу»</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январь - февраль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8.</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Заседание РМО  по итогам года и планированию работы на следующий учебный год Обсуждение и утверждение плана работы РМО.</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май</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9.</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Секционное заседание школьных библиотекарей в рамках августовской конференции педагогов</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август</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p w:rsidR="002D7386" w:rsidRPr="00F46B92" w:rsidRDefault="002F7446" w:rsidP="00AA4FBA">
            <w:pPr>
              <w:spacing w:line="240" w:lineRule="auto"/>
              <w:ind w:left="-80"/>
              <w:contextualSpacing w:val="0"/>
              <w:rPr>
                <w:rFonts w:ascii="Times New Roman" w:hAnsi="Times New Roman" w:cs="Times New Roman"/>
                <w:sz w:val="24"/>
                <w:szCs w:val="24"/>
              </w:rPr>
            </w:pPr>
            <w:proofErr w:type="spellStart"/>
            <w:r w:rsidRPr="00F46B92">
              <w:rPr>
                <w:rFonts w:ascii="Times New Roman" w:eastAsia="Times New Roman" w:hAnsi="Times New Roman" w:cs="Times New Roman"/>
                <w:sz w:val="24"/>
                <w:szCs w:val="24"/>
              </w:rPr>
              <w:t>Галлямова</w:t>
            </w:r>
            <w:proofErr w:type="spellEnd"/>
            <w:r w:rsidRPr="00F46B92">
              <w:rPr>
                <w:rFonts w:ascii="Times New Roman" w:eastAsia="Times New Roman" w:hAnsi="Times New Roman" w:cs="Times New Roman"/>
                <w:sz w:val="24"/>
                <w:szCs w:val="24"/>
              </w:rPr>
              <w:t xml:space="preserve"> А.А.</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10.</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Консультативно-информационная работа с методическими объединениями учителей-предметников, направленная на </w:t>
            </w:r>
            <w:r w:rsidRPr="00F46B92">
              <w:rPr>
                <w:rFonts w:ascii="Times New Roman" w:eastAsia="Times New Roman" w:hAnsi="Times New Roman" w:cs="Times New Roman"/>
                <w:sz w:val="24"/>
                <w:szCs w:val="24"/>
              </w:rPr>
              <w:lastRenderedPageBreak/>
              <w:t>оптимальный выбор учебников и учебных пособий в новом учебном году.</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в течение года</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Методисты-предметники,</w:t>
            </w:r>
          </w:p>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11.</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Благотворительная акция «Подари книге вторую жизнь»</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сентябрь-октябрь </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Школьные библиотекари</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12.</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Заполнение школьных фондов  в базу данных ИС ЭФУЛ</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по мере поступления</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13.</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Координация деятельности по взаимообмену учебной литературой между ОУ района и города, ОУ  РТ. Работа с обменным фондом РТ.</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авгус</w:t>
            </w:r>
            <w:proofErr w:type="gramStart"/>
            <w:r w:rsidRPr="00F46B92">
              <w:rPr>
                <w:rFonts w:ascii="Times New Roman" w:eastAsia="Times New Roman" w:hAnsi="Times New Roman" w:cs="Times New Roman"/>
                <w:sz w:val="24"/>
                <w:szCs w:val="24"/>
              </w:rPr>
              <w:t>т-</w:t>
            </w:r>
            <w:proofErr w:type="gramEnd"/>
            <w:r w:rsidRPr="00F46B92">
              <w:rPr>
                <w:rFonts w:ascii="Times New Roman" w:eastAsia="Times New Roman" w:hAnsi="Times New Roman" w:cs="Times New Roman"/>
                <w:sz w:val="24"/>
                <w:szCs w:val="24"/>
              </w:rPr>
              <w:t xml:space="preserve"> сентябрь</w:t>
            </w:r>
          </w:p>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май</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14.</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заказа на учебники федерального и регионального перечня рекомендованных и допущенных  МО и Н  РФ и  РТ. Рекомендации по формированию заказа.</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январ</w:t>
            </w:r>
            <w:proofErr w:type="gramStart"/>
            <w:r w:rsidRPr="00F46B92">
              <w:rPr>
                <w:rFonts w:ascii="Times New Roman" w:eastAsia="Times New Roman" w:hAnsi="Times New Roman" w:cs="Times New Roman"/>
                <w:sz w:val="24"/>
                <w:szCs w:val="24"/>
              </w:rPr>
              <w:t>ь-</w:t>
            </w:r>
            <w:proofErr w:type="gramEnd"/>
            <w:r w:rsidRPr="00F46B92">
              <w:rPr>
                <w:rFonts w:ascii="Times New Roman" w:eastAsia="Times New Roman" w:hAnsi="Times New Roman" w:cs="Times New Roman"/>
                <w:sz w:val="24"/>
                <w:szCs w:val="24"/>
              </w:rPr>
              <w:t xml:space="preserve"> февраль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15.</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заказа на школьную документацию для использования в учебном процессе в ООО «</w:t>
            </w:r>
            <w:proofErr w:type="spellStart"/>
            <w:r w:rsidRPr="00F46B92">
              <w:rPr>
                <w:rFonts w:ascii="Times New Roman" w:eastAsia="Times New Roman" w:hAnsi="Times New Roman" w:cs="Times New Roman"/>
                <w:sz w:val="24"/>
                <w:szCs w:val="24"/>
              </w:rPr>
              <w:t>Учколлектор</w:t>
            </w:r>
            <w:proofErr w:type="spellEnd"/>
            <w:r w:rsidRPr="00F46B92">
              <w:rPr>
                <w:rFonts w:ascii="Times New Roman" w:eastAsia="Times New Roman" w:hAnsi="Times New Roman" w:cs="Times New Roman"/>
                <w:sz w:val="24"/>
                <w:szCs w:val="24"/>
              </w:rPr>
              <w:t>-М»</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февраль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16.</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и оформление  подписки на федеральные и региональные периодические издания общеобразовательных учреждений города и района</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октябрь–ноябрь,</w:t>
            </w:r>
          </w:p>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апрель-май</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Библиотекари школ</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17.</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Своевременное проведение обработки и регистрации поступающей литературы</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18.</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и проведение Международного месячника школьных библиотекарей</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октябрь</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19.</w:t>
            </w:r>
          </w:p>
        </w:tc>
        <w:tc>
          <w:tcPr>
            <w:tcW w:w="4641" w:type="dxa"/>
            <w:tcBorders>
              <w:left w:val="single" w:sz="8" w:space="0" w:color="000000"/>
              <w:bottom w:val="single" w:sz="8" w:space="0" w:color="777777"/>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Семинар-совещание школьных библиотекарей “Роль библиотеки в формировании интереса к современной художественной литературе”</w:t>
            </w:r>
          </w:p>
        </w:tc>
        <w:tc>
          <w:tcPr>
            <w:tcW w:w="1927" w:type="dxa"/>
            <w:tcBorders>
              <w:bottom w:val="single" w:sz="8" w:space="0" w:color="777777"/>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декабрь</w:t>
            </w:r>
          </w:p>
        </w:tc>
        <w:tc>
          <w:tcPr>
            <w:tcW w:w="2260" w:type="dxa"/>
            <w:tcBorders>
              <w:bottom w:val="single" w:sz="8" w:space="0" w:color="777777"/>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20.</w:t>
            </w:r>
          </w:p>
        </w:tc>
        <w:tc>
          <w:tcPr>
            <w:tcW w:w="4641" w:type="dxa"/>
            <w:tcBorders>
              <w:top w:val="single" w:sz="8" w:space="0" w:color="777777"/>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и проведение  муниципального этапа республиканского  конкурса  «Эрудит- 2016»</w:t>
            </w:r>
          </w:p>
        </w:tc>
        <w:tc>
          <w:tcPr>
            <w:tcW w:w="1927" w:type="dxa"/>
            <w:tcBorders>
              <w:top w:val="single" w:sz="8" w:space="0" w:color="777777"/>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февраль</w:t>
            </w:r>
          </w:p>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МБОУ «СОШ№5 г. Азнакаево»</w:t>
            </w:r>
          </w:p>
        </w:tc>
        <w:tc>
          <w:tcPr>
            <w:tcW w:w="2260" w:type="dxa"/>
            <w:tcBorders>
              <w:top w:val="single" w:sz="8" w:space="0" w:color="777777"/>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p w:rsidR="002D7386" w:rsidRPr="00F46B92" w:rsidRDefault="002F7446" w:rsidP="00AA4FBA">
            <w:pPr>
              <w:spacing w:line="240" w:lineRule="auto"/>
              <w:ind w:left="-80"/>
              <w:contextualSpacing w:val="0"/>
              <w:rPr>
                <w:rFonts w:ascii="Times New Roman" w:hAnsi="Times New Roman" w:cs="Times New Roman"/>
                <w:sz w:val="24"/>
                <w:szCs w:val="24"/>
              </w:rPr>
            </w:pPr>
            <w:proofErr w:type="spellStart"/>
            <w:r w:rsidRPr="00F46B92">
              <w:rPr>
                <w:rFonts w:ascii="Times New Roman" w:eastAsia="Times New Roman" w:hAnsi="Times New Roman" w:cs="Times New Roman"/>
                <w:sz w:val="24"/>
                <w:szCs w:val="24"/>
              </w:rPr>
              <w:t>Габдрахманова</w:t>
            </w:r>
            <w:proofErr w:type="spellEnd"/>
            <w:r w:rsidRPr="00F46B92">
              <w:rPr>
                <w:rFonts w:ascii="Times New Roman" w:eastAsia="Times New Roman" w:hAnsi="Times New Roman" w:cs="Times New Roman"/>
                <w:sz w:val="24"/>
                <w:szCs w:val="24"/>
              </w:rPr>
              <w:t xml:space="preserve"> Р.А.</w:t>
            </w:r>
          </w:p>
        </w:tc>
      </w:tr>
      <w:tr w:rsidR="002D7386" w:rsidRPr="00F46B92">
        <w:trPr>
          <w:trHeight w:val="880"/>
        </w:trPr>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21</w:t>
            </w:r>
          </w:p>
        </w:tc>
        <w:tc>
          <w:tcPr>
            <w:tcW w:w="4641" w:type="dxa"/>
            <w:tcBorders>
              <w:top w:val="single" w:sz="8" w:space="0" w:color="777777"/>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и проведение  муниципального этапа республиканского  конкурса  “Педагог-библиотекарь года»</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декабрь МБОУ «СОШ№6  г. Азнакаево»</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 Рахманова Л.Ф.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22.</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и проведение  муниципального  конкурса книжных выставок «Лучшая книжная выставка среди библиотек ОУ» (по конкретной тематике)</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октябрь</w:t>
            </w:r>
          </w:p>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ОУ</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23.</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и проведение муниципального конкурса на лучшую библиотечную газету</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октябрь</w:t>
            </w:r>
          </w:p>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ОУ</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24.</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«Школа начинающего школьного  библиотекаря» консультации для вновь назначенных  школьных библиотекарей</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25.</w:t>
            </w:r>
          </w:p>
        </w:tc>
        <w:tc>
          <w:tcPr>
            <w:tcW w:w="464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Портфолио школьного библиотекаря</w:t>
            </w:r>
          </w:p>
        </w:tc>
        <w:tc>
          <w:tcPr>
            <w:tcW w:w="192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60"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9529"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Совместные мероприятия с другими ведомствами</w:t>
            </w:r>
          </w:p>
        </w:tc>
      </w:tr>
      <w:tr w:rsidR="002D7386" w:rsidRPr="00F46B92">
        <w:tc>
          <w:tcPr>
            <w:tcW w:w="701"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sz w:val="24"/>
                <w:szCs w:val="24"/>
              </w:rPr>
              <w:t>1.</w:t>
            </w:r>
          </w:p>
        </w:tc>
        <w:tc>
          <w:tcPr>
            <w:tcW w:w="46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Литературно-библиографические уроки, лекции, экскурсии и творческие встречи с поэтами-земляками  и писателями Татарстана</w:t>
            </w:r>
          </w:p>
        </w:tc>
        <w:tc>
          <w:tcPr>
            <w:tcW w:w="192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По графику Центральной районной библиотеки</w:t>
            </w:r>
          </w:p>
        </w:tc>
        <w:tc>
          <w:tcPr>
            <w:tcW w:w="226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8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p w:rsidR="002D7386" w:rsidRPr="00F46B92" w:rsidRDefault="002F7446" w:rsidP="00AA4FBA">
            <w:pPr>
              <w:spacing w:line="240" w:lineRule="auto"/>
              <w:ind w:left="-80"/>
              <w:contextualSpacing w:val="0"/>
              <w:rPr>
                <w:rFonts w:ascii="Times New Roman" w:hAnsi="Times New Roman" w:cs="Times New Roman"/>
                <w:sz w:val="24"/>
                <w:szCs w:val="24"/>
              </w:rPr>
            </w:pPr>
            <w:proofErr w:type="spellStart"/>
            <w:r w:rsidRPr="00F46B92">
              <w:rPr>
                <w:rFonts w:ascii="Times New Roman" w:eastAsia="Times New Roman" w:hAnsi="Times New Roman" w:cs="Times New Roman"/>
                <w:sz w:val="24"/>
                <w:szCs w:val="24"/>
              </w:rPr>
              <w:t>Муртазина</w:t>
            </w:r>
            <w:proofErr w:type="spellEnd"/>
            <w:r w:rsidRPr="00F46B92">
              <w:rPr>
                <w:rFonts w:ascii="Times New Roman" w:eastAsia="Times New Roman" w:hAnsi="Times New Roman" w:cs="Times New Roman"/>
                <w:sz w:val="24"/>
                <w:szCs w:val="24"/>
              </w:rPr>
              <w:t xml:space="preserve"> Л.Т.</w:t>
            </w:r>
          </w:p>
        </w:tc>
      </w:tr>
    </w:tbl>
    <w:p w:rsidR="002D7386" w:rsidRPr="00F46B92" w:rsidRDefault="002F7446" w:rsidP="00AA4FBA">
      <w:pPr>
        <w:spacing w:line="240" w:lineRule="auto"/>
        <w:jc w:val="center"/>
        <w:rPr>
          <w:rFonts w:ascii="Times New Roman" w:hAnsi="Times New Roman" w:cs="Times New Roman"/>
          <w:sz w:val="24"/>
          <w:szCs w:val="24"/>
        </w:rPr>
      </w:pPr>
      <w:r w:rsidRPr="00F46B92">
        <w:rPr>
          <w:rFonts w:ascii="Times New Roman" w:hAnsi="Times New Roman" w:cs="Times New Roman"/>
          <w:b/>
          <w:sz w:val="24"/>
          <w:szCs w:val="24"/>
          <w:u w:val="single"/>
        </w:rPr>
        <w:t xml:space="preserve"> </w:t>
      </w:r>
    </w:p>
    <w:p w:rsidR="00523453" w:rsidRPr="00F46B92" w:rsidRDefault="00523453" w:rsidP="00AA4FBA">
      <w:pPr>
        <w:spacing w:line="240" w:lineRule="auto"/>
        <w:ind w:firstLine="255"/>
        <w:jc w:val="center"/>
        <w:rPr>
          <w:rFonts w:ascii="Times New Roman" w:eastAsia="Times New Roman" w:hAnsi="Times New Roman" w:cs="Times New Roman"/>
          <w:b/>
          <w:sz w:val="24"/>
          <w:szCs w:val="24"/>
        </w:rPr>
      </w:pPr>
    </w:p>
    <w:p w:rsidR="00523453" w:rsidRPr="00F46B92" w:rsidRDefault="00523453" w:rsidP="00AA4FBA">
      <w:pPr>
        <w:spacing w:line="240" w:lineRule="auto"/>
        <w:ind w:firstLine="255"/>
        <w:jc w:val="center"/>
        <w:rPr>
          <w:rFonts w:ascii="Times New Roman" w:eastAsia="Times New Roman" w:hAnsi="Times New Roman" w:cs="Times New Roman"/>
          <w:b/>
          <w:sz w:val="24"/>
          <w:szCs w:val="24"/>
        </w:rPr>
      </w:pPr>
    </w:p>
    <w:p w:rsidR="00523453" w:rsidRPr="00F46B92" w:rsidRDefault="00523453" w:rsidP="00AA4FBA">
      <w:pPr>
        <w:spacing w:line="240" w:lineRule="auto"/>
        <w:ind w:firstLine="255"/>
        <w:jc w:val="center"/>
        <w:rPr>
          <w:rFonts w:ascii="Times New Roman" w:eastAsia="Times New Roman" w:hAnsi="Times New Roman" w:cs="Times New Roman"/>
          <w:b/>
          <w:sz w:val="24"/>
          <w:szCs w:val="24"/>
        </w:rPr>
      </w:pPr>
    </w:p>
    <w:p w:rsidR="00523453" w:rsidRPr="00F46B92" w:rsidRDefault="00523453" w:rsidP="00AA4FBA">
      <w:pPr>
        <w:spacing w:line="240" w:lineRule="auto"/>
        <w:ind w:firstLine="255"/>
        <w:jc w:val="center"/>
        <w:rPr>
          <w:rFonts w:ascii="Times New Roman" w:eastAsia="Times New Roman" w:hAnsi="Times New Roman" w:cs="Times New Roman"/>
          <w:b/>
          <w:sz w:val="24"/>
          <w:szCs w:val="24"/>
        </w:rPr>
      </w:pPr>
    </w:p>
    <w:p w:rsidR="00523453" w:rsidRPr="00F46B92" w:rsidRDefault="00523453" w:rsidP="00AA4FBA">
      <w:pPr>
        <w:spacing w:line="240" w:lineRule="auto"/>
        <w:ind w:firstLine="255"/>
        <w:jc w:val="center"/>
        <w:rPr>
          <w:rFonts w:ascii="Times New Roman" w:eastAsia="Times New Roman" w:hAnsi="Times New Roman" w:cs="Times New Roman"/>
          <w:b/>
          <w:sz w:val="24"/>
          <w:szCs w:val="24"/>
        </w:rPr>
      </w:pPr>
    </w:p>
    <w:p w:rsidR="002D7386" w:rsidRPr="00F46B92" w:rsidRDefault="002F7446" w:rsidP="00AA4FBA">
      <w:pPr>
        <w:spacing w:line="240" w:lineRule="auto"/>
        <w:ind w:firstLine="255"/>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Аттестация педагогических кадров</w:t>
      </w:r>
    </w:p>
    <w:p w:rsidR="002D7386" w:rsidRPr="00F46B92" w:rsidRDefault="002F7446" w:rsidP="00AA4FBA">
      <w:pPr>
        <w:spacing w:line="240" w:lineRule="auto"/>
        <w:rPr>
          <w:rFonts w:ascii="Times New Roman" w:hAnsi="Times New Roman" w:cs="Times New Roman"/>
          <w:sz w:val="24"/>
          <w:szCs w:val="24"/>
        </w:rPr>
      </w:pPr>
      <w:r w:rsidRPr="00F46B92">
        <w:rPr>
          <w:rFonts w:ascii="Times New Roman" w:hAnsi="Times New Roman" w:cs="Times New Roman"/>
          <w:b/>
          <w:sz w:val="24"/>
          <w:szCs w:val="24"/>
        </w:rPr>
        <w:t xml:space="preserve"> </w:t>
      </w:r>
    </w:p>
    <w:tbl>
      <w:tblPr>
        <w:tblStyle w:val="af0"/>
        <w:tblW w:w="9640"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09"/>
        <w:gridCol w:w="288"/>
        <w:gridCol w:w="4305"/>
        <w:gridCol w:w="2201"/>
        <w:gridCol w:w="10"/>
        <w:gridCol w:w="2127"/>
      </w:tblGrid>
      <w:tr w:rsidR="002D7386" w:rsidRPr="00F46B92">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 xml:space="preserve">№ </w:t>
            </w:r>
            <w:proofErr w:type="gramStart"/>
            <w:r w:rsidRPr="00F46B92">
              <w:rPr>
                <w:rFonts w:ascii="Times New Roman" w:eastAsia="Times New Roman" w:hAnsi="Times New Roman" w:cs="Times New Roman"/>
                <w:b/>
                <w:sz w:val="24"/>
                <w:szCs w:val="24"/>
              </w:rPr>
              <w:t>п</w:t>
            </w:r>
            <w:proofErr w:type="gramEnd"/>
            <w:r w:rsidRPr="00F46B92">
              <w:rPr>
                <w:rFonts w:ascii="Times New Roman" w:eastAsia="Times New Roman" w:hAnsi="Times New Roman" w:cs="Times New Roman"/>
                <w:b/>
                <w:sz w:val="24"/>
                <w:szCs w:val="24"/>
              </w:rPr>
              <w:t>/п</w:t>
            </w:r>
          </w:p>
        </w:tc>
        <w:tc>
          <w:tcPr>
            <w:tcW w:w="4593"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ind w:left="-320"/>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Наименование мероприятия</w:t>
            </w:r>
          </w:p>
        </w:tc>
        <w:tc>
          <w:tcPr>
            <w:tcW w:w="2211"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Сроки исполнения</w:t>
            </w:r>
          </w:p>
        </w:tc>
        <w:tc>
          <w:tcPr>
            <w:tcW w:w="212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Ответственный</w:t>
            </w:r>
          </w:p>
        </w:tc>
      </w:tr>
      <w:tr w:rsidR="002D7386" w:rsidRPr="00F46B92">
        <w:tc>
          <w:tcPr>
            <w:tcW w:w="9640" w:type="dxa"/>
            <w:gridSpan w:val="6"/>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320"/>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Контрольно-аналитическая деятельность</w:t>
            </w:r>
          </w:p>
        </w:tc>
      </w:tr>
      <w:tr w:rsidR="002D7386" w:rsidRPr="00F46B92" w:rsidTr="00523453">
        <w:tc>
          <w:tcPr>
            <w:tcW w:w="70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320" w:right="-435" w:hanging="85"/>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1.</w:t>
            </w:r>
          </w:p>
        </w:tc>
        <w:tc>
          <w:tcPr>
            <w:tcW w:w="4593"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tabs>
                <w:tab w:val="right" w:pos="795"/>
              </w:tabs>
              <w:spacing w:line="240" w:lineRule="auto"/>
              <w:ind w:left="90" w:hanging="3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информационно-аналитических материалов по аттестации педагогических работников системы образования. Сдача отчетов и аттестационных материалов в МО И Н РТ.</w:t>
            </w:r>
          </w:p>
        </w:tc>
        <w:tc>
          <w:tcPr>
            <w:tcW w:w="22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right="3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по графику </w:t>
            </w:r>
          </w:p>
          <w:p w:rsidR="002D7386" w:rsidRPr="00F46B92" w:rsidRDefault="002F7446" w:rsidP="00AA4FBA">
            <w:pPr>
              <w:spacing w:line="240" w:lineRule="auto"/>
              <w:ind w:right="3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 и Н РТ</w:t>
            </w:r>
          </w:p>
        </w:tc>
        <w:tc>
          <w:tcPr>
            <w:tcW w:w="2137"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523453" w:rsidP="00AA4FBA">
            <w:pPr>
              <w:spacing w:line="240" w:lineRule="auto"/>
              <w:ind w:left="-32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r w:rsidR="002F7446" w:rsidRPr="00F46B92">
              <w:rPr>
                <w:rFonts w:ascii="Times New Roman" w:eastAsia="Times New Roman" w:hAnsi="Times New Roman" w:cs="Times New Roman"/>
                <w:sz w:val="24"/>
                <w:szCs w:val="24"/>
              </w:rPr>
              <w:t xml:space="preserve"> </w:t>
            </w:r>
            <w:r w:rsidRPr="00F46B92">
              <w:rPr>
                <w:rFonts w:ascii="Times New Roman" w:eastAsia="Times New Roman" w:hAnsi="Times New Roman" w:cs="Times New Roman"/>
                <w:sz w:val="24"/>
                <w:szCs w:val="24"/>
              </w:rPr>
              <w:t>Мотыгуллина Г.С.</w:t>
            </w:r>
          </w:p>
        </w:tc>
      </w:tr>
      <w:tr w:rsidR="002D7386" w:rsidRPr="00F46B92">
        <w:tc>
          <w:tcPr>
            <w:tcW w:w="9640" w:type="dxa"/>
            <w:gridSpan w:val="6"/>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320"/>
              <w:contextualSpacing w:val="0"/>
              <w:jc w:val="center"/>
              <w:rPr>
                <w:rFonts w:ascii="Times New Roman" w:hAnsi="Times New Roman" w:cs="Times New Roman"/>
                <w:sz w:val="24"/>
                <w:szCs w:val="24"/>
              </w:rPr>
            </w:pPr>
            <w:r w:rsidRPr="00F46B92">
              <w:rPr>
                <w:rFonts w:ascii="Times New Roman" w:hAnsi="Times New Roman" w:cs="Times New Roman"/>
                <w:b/>
                <w:sz w:val="24"/>
                <w:szCs w:val="24"/>
              </w:rPr>
              <w:t>Организационно-методическая деятельность</w:t>
            </w:r>
          </w:p>
        </w:tc>
      </w:tr>
      <w:tr w:rsidR="002D7386" w:rsidRPr="00F46B92" w:rsidTr="00523453">
        <w:tc>
          <w:tcPr>
            <w:tcW w:w="70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2"/>
              </w:numPr>
              <w:spacing w:line="240" w:lineRule="auto"/>
              <w:ind w:right="-285" w:hanging="360"/>
              <w:jc w:val="center"/>
              <w:rPr>
                <w:rFonts w:ascii="Times New Roman" w:hAnsi="Times New Roman" w:cs="Times New Roman"/>
                <w:sz w:val="24"/>
                <w:szCs w:val="24"/>
              </w:rPr>
            </w:pPr>
          </w:p>
        </w:tc>
        <w:tc>
          <w:tcPr>
            <w:tcW w:w="4593"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Прием заявлений претендентов на аттестацию на высшую, первую квалификационные категории. </w:t>
            </w:r>
          </w:p>
        </w:tc>
        <w:tc>
          <w:tcPr>
            <w:tcW w:w="22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октябрь, январь </w:t>
            </w:r>
          </w:p>
        </w:tc>
        <w:tc>
          <w:tcPr>
            <w:tcW w:w="2137"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Мотыгуллина Г.С.</w:t>
            </w:r>
          </w:p>
        </w:tc>
      </w:tr>
      <w:tr w:rsidR="002D7386" w:rsidRPr="00F46B92" w:rsidTr="00523453">
        <w:tc>
          <w:tcPr>
            <w:tcW w:w="70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2"/>
              </w:numPr>
              <w:spacing w:line="240" w:lineRule="auto"/>
              <w:ind w:right="-285" w:hanging="360"/>
              <w:jc w:val="center"/>
              <w:rPr>
                <w:rFonts w:ascii="Times New Roman" w:hAnsi="Times New Roman" w:cs="Times New Roman"/>
                <w:sz w:val="24"/>
                <w:szCs w:val="24"/>
              </w:rPr>
            </w:pPr>
          </w:p>
        </w:tc>
        <w:tc>
          <w:tcPr>
            <w:tcW w:w="4593"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претендентов на специализированные курсы для аттестационных экспертов</w:t>
            </w:r>
          </w:p>
        </w:tc>
        <w:tc>
          <w:tcPr>
            <w:tcW w:w="22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по графику КПК </w:t>
            </w:r>
          </w:p>
        </w:tc>
        <w:tc>
          <w:tcPr>
            <w:tcW w:w="2137"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Мотыгуллина Г.С.</w:t>
            </w:r>
          </w:p>
        </w:tc>
      </w:tr>
      <w:tr w:rsidR="002D7386" w:rsidRPr="00F46B92" w:rsidTr="00523453">
        <w:tc>
          <w:tcPr>
            <w:tcW w:w="70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2"/>
              </w:numPr>
              <w:spacing w:line="240" w:lineRule="auto"/>
              <w:ind w:right="-285" w:hanging="360"/>
              <w:jc w:val="center"/>
              <w:rPr>
                <w:rFonts w:ascii="Times New Roman" w:hAnsi="Times New Roman" w:cs="Times New Roman"/>
                <w:sz w:val="24"/>
                <w:szCs w:val="24"/>
              </w:rPr>
            </w:pPr>
          </w:p>
        </w:tc>
        <w:tc>
          <w:tcPr>
            <w:tcW w:w="4593"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Методическое сопровождение и подготовка материалов </w:t>
            </w:r>
            <w:proofErr w:type="spellStart"/>
            <w:r w:rsidRPr="00F46B92">
              <w:rPr>
                <w:rFonts w:ascii="Times New Roman" w:eastAsia="Times New Roman" w:hAnsi="Times New Roman" w:cs="Times New Roman"/>
                <w:sz w:val="24"/>
                <w:szCs w:val="24"/>
              </w:rPr>
              <w:t>аттестующихся</w:t>
            </w:r>
            <w:proofErr w:type="spellEnd"/>
            <w:r w:rsidRPr="00F46B92">
              <w:rPr>
                <w:rFonts w:ascii="Times New Roman" w:eastAsia="Times New Roman" w:hAnsi="Times New Roman" w:cs="Times New Roman"/>
                <w:sz w:val="24"/>
                <w:szCs w:val="24"/>
              </w:rPr>
              <w:t xml:space="preserve"> педагогических работников (первую и высшую категории).</w:t>
            </w:r>
          </w:p>
        </w:tc>
        <w:tc>
          <w:tcPr>
            <w:tcW w:w="22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2137"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Мотыгуллина Г.С.</w:t>
            </w:r>
          </w:p>
        </w:tc>
      </w:tr>
      <w:tr w:rsidR="002D7386" w:rsidRPr="00F46B92" w:rsidTr="00523453">
        <w:tc>
          <w:tcPr>
            <w:tcW w:w="70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2"/>
              </w:numPr>
              <w:spacing w:line="240" w:lineRule="auto"/>
              <w:ind w:right="-285" w:hanging="360"/>
              <w:jc w:val="center"/>
              <w:rPr>
                <w:rFonts w:ascii="Times New Roman" w:hAnsi="Times New Roman" w:cs="Times New Roman"/>
                <w:sz w:val="24"/>
                <w:szCs w:val="24"/>
              </w:rPr>
            </w:pPr>
          </w:p>
        </w:tc>
        <w:tc>
          <w:tcPr>
            <w:tcW w:w="4593"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Оказание методической помощи заместителям директоров ОУ, старших воспитателей ДОУ, ответственных за аттестацию по  формированию системы мониторинга в рамках аттестации педагогических кадров</w:t>
            </w:r>
          </w:p>
        </w:tc>
        <w:tc>
          <w:tcPr>
            <w:tcW w:w="22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сентябрь </w:t>
            </w:r>
          </w:p>
        </w:tc>
        <w:tc>
          <w:tcPr>
            <w:tcW w:w="2137"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Мотыгуллина Г.С.</w:t>
            </w:r>
          </w:p>
        </w:tc>
      </w:tr>
      <w:tr w:rsidR="002D7386" w:rsidRPr="00F46B92" w:rsidTr="00523453">
        <w:tc>
          <w:tcPr>
            <w:tcW w:w="70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2"/>
              </w:numPr>
              <w:spacing w:line="240" w:lineRule="auto"/>
              <w:ind w:right="-285" w:hanging="360"/>
              <w:jc w:val="center"/>
              <w:rPr>
                <w:rFonts w:ascii="Times New Roman" w:hAnsi="Times New Roman" w:cs="Times New Roman"/>
                <w:sz w:val="24"/>
                <w:szCs w:val="24"/>
              </w:rPr>
            </w:pPr>
          </w:p>
        </w:tc>
        <w:tc>
          <w:tcPr>
            <w:tcW w:w="4593"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Подготовка предложений по составу аттестационных экспертов подкомиссии аттестационной комиссии МО и Н РТ </w:t>
            </w:r>
          </w:p>
        </w:tc>
        <w:tc>
          <w:tcPr>
            <w:tcW w:w="22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2137"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Мотыгуллина Г.С.</w:t>
            </w:r>
          </w:p>
        </w:tc>
      </w:tr>
      <w:tr w:rsidR="002D7386" w:rsidRPr="00F46B92" w:rsidTr="00523453">
        <w:tc>
          <w:tcPr>
            <w:tcW w:w="709"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2"/>
              </w:numPr>
              <w:spacing w:line="240" w:lineRule="auto"/>
              <w:ind w:right="-285" w:hanging="360"/>
              <w:jc w:val="center"/>
              <w:rPr>
                <w:rFonts w:ascii="Times New Roman" w:hAnsi="Times New Roman" w:cs="Times New Roman"/>
                <w:sz w:val="24"/>
                <w:szCs w:val="24"/>
              </w:rPr>
            </w:pPr>
          </w:p>
        </w:tc>
        <w:tc>
          <w:tcPr>
            <w:tcW w:w="4593"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Организация работы экспертных групп по аттестации педагогических кадров </w:t>
            </w:r>
          </w:p>
        </w:tc>
        <w:tc>
          <w:tcPr>
            <w:tcW w:w="22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ноябрь, февраль </w:t>
            </w:r>
          </w:p>
        </w:tc>
        <w:tc>
          <w:tcPr>
            <w:tcW w:w="2137"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Мотыгуллина Г.С.</w:t>
            </w:r>
          </w:p>
        </w:tc>
      </w:tr>
      <w:tr w:rsidR="002D7386" w:rsidRPr="00F46B92">
        <w:tc>
          <w:tcPr>
            <w:tcW w:w="9640" w:type="dxa"/>
            <w:gridSpan w:val="6"/>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320"/>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Организационно-массовая деятельность</w:t>
            </w:r>
          </w:p>
        </w:tc>
      </w:tr>
      <w:tr w:rsidR="002D7386" w:rsidRPr="00F46B92" w:rsidTr="00523453">
        <w:tc>
          <w:tcPr>
            <w:tcW w:w="997"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320"/>
              <w:contextualSpacing w:val="0"/>
              <w:jc w:val="center"/>
              <w:rPr>
                <w:rFonts w:ascii="Times New Roman" w:hAnsi="Times New Roman" w:cs="Times New Roman"/>
                <w:sz w:val="24"/>
                <w:szCs w:val="24"/>
              </w:rPr>
            </w:pPr>
            <w:r w:rsidRPr="00F46B92">
              <w:rPr>
                <w:rFonts w:ascii="Times New Roman" w:hAnsi="Times New Roman" w:cs="Times New Roman"/>
                <w:sz w:val="24"/>
                <w:szCs w:val="24"/>
              </w:rPr>
              <w:t>1</w:t>
            </w:r>
          </w:p>
        </w:tc>
        <w:tc>
          <w:tcPr>
            <w:tcW w:w="430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Обучающий семинар для внешних аттестационных экспертов «Общественная экспертиза результатов деятельности </w:t>
            </w:r>
            <w:proofErr w:type="spellStart"/>
            <w:r w:rsidRPr="00F46B92">
              <w:rPr>
                <w:rFonts w:ascii="Times New Roman" w:eastAsia="Times New Roman" w:hAnsi="Times New Roman" w:cs="Times New Roman"/>
                <w:sz w:val="24"/>
                <w:szCs w:val="24"/>
              </w:rPr>
              <w:t>аттестующихся</w:t>
            </w:r>
            <w:proofErr w:type="spellEnd"/>
            <w:r w:rsidRPr="00F46B92">
              <w:rPr>
                <w:rFonts w:ascii="Times New Roman" w:eastAsia="Times New Roman" w:hAnsi="Times New Roman" w:cs="Times New Roman"/>
                <w:sz w:val="24"/>
                <w:szCs w:val="24"/>
              </w:rPr>
              <w:t xml:space="preserve"> педагогов</w:t>
            </w:r>
          </w:p>
        </w:tc>
        <w:tc>
          <w:tcPr>
            <w:tcW w:w="22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сентябрь </w:t>
            </w:r>
          </w:p>
        </w:tc>
        <w:tc>
          <w:tcPr>
            <w:tcW w:w="2137"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6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Мотыгуллина Г.С.</w:t>
            </w:r>
          </w:p>
        </w:tc>
      </w:tr>
      <w:tr w:rsidR="002D7386" w:rsidRPr="00F46B92" w:rsidTr="00523453">
        <w:tc>
          <w:tcPr>
            <w:tcW w:w="997"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320"/>
              <w:contextualSpacing w:val="0"/>
              <w:jc w:val="center"/>
              <w:rPr>
                <w:rFonts w:ascii="Times New Roman" w:hAnsi="Times New Roman" w:cs="Times New Roman"/>
                <w:sz w:val="24"/>
                <w:szCs w:val="24"/>
              </w:rPr>
            </w:pPr>
            <w:r w:rsidRPr="00F46B92">
              <w:rPr>
                <w:rFonts w:ascii="Times New Roman" w:hAnsi="Times New Roman" w:cs="Times New Roman"/>
                <w:sz w:val="24"/>
                <w:szCs w:val="24"/>
              </w:rPr>
              <w:t>2</w:t>
            </w:r>
          </w:p>
        </w:tc>
        <w:tc>
          <w:tcPr>
            <w:tcW w:w="430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Совещание для кураторов образовательных учреждений «Организация процедуры аттестации в ОУ, регламент проведения аттестационных процедур». </w:t>
            </w:r>
          </w:p>
        </w:tc>
        <w:tc>
          <w:tcPr>
            <w:tcW w:w="22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2137"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Мотыгуллина Г.С. </w:t>
            </w:r>
          </w:p>
        </w:tc>
      </w:tr>
      <w:tr w:rsidR="002D7386" w:rsidRPr="00F46B92" w:rsidTr="00523453">
        <w:tc>
          <w:tcPr>
            <w:tcW w:w="997"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320"/>
              <w:contextualSpacing w:val="0"/>
              <w:jc w:val="center"/>
              <w:rPr>
                <w:rFonts w:ascii="Times New Roman" w:hAnsi="Times New Roman" w:cs="Times New Roman"/>
                <w:sz w:val="24"/>
                <w:szCs w:val="24"/>
              </w:rPr>
            </w:pPr>
            <w:r w:rsidRPr="00F46B92">
              <w:rPr>
                <w:rFonts w:ascii="Times New Roman" w:hAnsi="Times New Roman" w:cs="Times New Roman"/>
                <w:sz w:val="24"/>
                <w:szCs w:val="24"/>
              </w:rPr>
              <w:t>3</w:t>
            </w:r>
          </w:p>
        </w:tc>
        <w:tc>
          <w:tcPr>
            <w:tcW w:w="430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Методическое сопровождение процедуры аттестации на соответствие занимаемой должности</w:t>
            </w:r>
          </w:p>
        </w:tc>
        <w:tc>
          <w:tcPr>
            <w:tcW w:w="22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137"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Мотыгуллина Г.С.</w:t>
            </w:r>
          </w:p>
        </w:tc>
      </w:tr>
      <w:tr w:rsidR="002D7386" w:rsidRPr="00F46B92" w:rsidTr="00523453">
        <w:tc>
          <w:tcPr>
            <w:tcW w:w="997"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left="-320"/>
              <w:contextualSpacing w:val="0"/>
              <w:jc w:val="center"/>
              <w:rPr>
                <w:rFonts w:ascii="Times New Roman" w:hAnsi="Times New Roman" w:cs="Times New Roman"/>
                <w:sz w:val="24"/>
                <w:szCs w:val="24"/>
              </w:rPr>
            </w:pPr>
            <w:r w:rsidRPr="00F46B92">
              <w:rPr>
                <w:rFonts w:ascii="Times New Roman" w:hAnsi="Times New Roman" w:cs="Times New Roman"/>
                <w:sz w:val="24"/>
                <w:szCs w:val="24"/>
              </w:rPr>
              <w:t>4</w:t>
            </w:r>
          </w:p>
        </w:tc>
        <w:tc>
          <w:tcPr>
            <w:tcW w:w="430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Аттестация руководителей ОО</w:t>
            </w:r>
          </w:p>
        </w:tc>
        <w:tc>
          <w:tcPr>
            <w:tcW w:w="220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в течение года </w:t>
            </w:r>
          </w:p>
        </w:tc>
        <w:tc>
          <w:tcPr>
            <w:tcW w:w="2137" w:type="dxa"/>
            <w:gridSpan w:val="2"/>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Мотыгуллина Г.С.</w:t>
            </w:r>
          </w:p>
        </w:tc>
      </w:tr>
    </w:tbl>
    <w:p w:rsidR="002D7386" w:rsidRPr="00F46B92" w:rsidRDefault="002F7446" w:rsidP="00AA4FBA">
      <w:pPr>
        <w:spacing w:line="240" w:lineRule="auto"/>
        <w:rPr>
          <w:rFonts w:ascii="Times New Roman" w:hAnsi="Times New Roman" w:cs="Times New Roman"/>
          <w:sz w:val="24"/>
          <w:szCs w:val="24"/>
        </w:rPr>
      </w:pPr>
      <w:r w:rsidRPr="00F46B92">
        <w:rPr>
          <w:rFonts w:ascii="Times New Roman" w:hAnsi="Times New Roman" w:cs="Times New Roman"/>
          <w:b/>
          <w:sz w:val="24"/>
          <w:szCs w:val="24"/>
        </w:rPr>
        <w:t xml:space="preserve"> </w:t>
      </w:r>
    </w:p>
    <w:p w:rsidR="002D7386" w:rsidRPr="00F46B92" w:rsidRDefault="002F7446" w:rsidP="00AA4FBA">
      <w:pPr>
        <w:spacing w:line="240" w:lineRule="auto"/>
        <w:ind w:left="108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Электронное образование</w:t>
      </w:r>
    </w:p>
    <w:p w:rsidR="002D7386" w:rsidRPr="00F46B92" w:rsidRDefault="002F7446" w:rsidP="00AA4FBA">
      <w:pPr>
        <w:spacing w:line="240" w:lineRule="auto"/>
        <w:rPr>
          <w:rFonts w:ascii="Times New Roman" w:hAnsi="Times New Roman" w:cs="Times New Roman"/>
          <w:sz w:val="24"/>
          <w:szCs w:val="24"/>
        </w:rPr>
      </w:pPr>
      <w:r w:rsidRPr="00F46B92">
        <w:rPr>
          <w:rFonts w:ascii="Times New Roman" w:hAnsi="Times New Roman" w:cs="Times New Roman"/>
          <w:b/>
          <w:sz w:val="24"/>
          <w:szCs w:val="24"/>
        </w:rPr>
        <w:t xml:space="preserve"> </w:t>
      </w:r>
    </w:p>
    <w:tbl>
      <w:tblPr>
        <w:tblStyle w:val="af1"/>
        <w:tblW w:w="9480"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65"/>
        <w:gridCol w:w="4338"/>
        <w:gridCol w:w="2022"/>
        <w:gridCol w:w="2355"/>
      </w:tblGrid>
      <w:tr w:rsidR="002D7386" w:rsidRPr="00F46B92">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w:t>
            </w:r>
          </w:p>
          <w:p w:rsidR="002D7386" w:rsidRPr="00F46B92" w:rsidRDefault="002F7446" w:rsidP="00AA4FBA">
            <w:pPr>
              <w:spacing w:line="240" w:lineRule="auto"/>
              <w:contextualSpacing w:val="0"/>
              <w:jc w:val="center"/>
              <w:rPr>
                <w:rFonts w:ascii="Times New Roman" w:hAnsi="Times New Roman" w:cs="Times New Roman"/>
                <w:sz w:val="24"/>
                <w:szCs w:val="24"/>
              </w:rPr>
            </w:pPr>
            <w:proofErr w:type="spellStart"/>
            <w:r w:rsidRPr="00F46B92">
              <w:rPr>
                <w:rFonts w:ascii="Times New Roman" w:eastAsia="Times New Roman" w:hAnsi="Times New Roman" w:cs="Times New Roman"/>
                <w:b/>
                <w:sz w:val="24"/>
                <w:szCs w:val="24"/>
              </w:rPr>
              <w:t>пп</w:t>
            </w:r>
            <w:proofErr w:type="spellEnd"/>
          </w:p>
        </w:tc>
        <w:tc>
          <w:tcPr>
            <w:tcW w:w="4338"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Название мероприятия</w:t>
            </w:r>
          </w:p>
        </w:tc>
        <w:tc>
          <w:tcPr>
            <w:tcW w:w="2022"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Сроки и место проведения</w:t>
            </w:r>
          </w:p>
        </w:tc>
        <w:tc>
          <w:tcPr>
            <w:tcW w:w="235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Ответственные</w:t>
            </w:r>
          </w:p>
        </w:tc>
      </w:tr>
      <w:tr w:rsidR="002D7386" w:rsidRPr="00F46B92">
        <w:tc>
          <w:tcPr>
            <w:tcW w:w="9480"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Контрольно-аналитическая деятельность</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3"/>
              </w:numPr>
              <w:spacing w:line="240" w:lineRule="auto"/>
              <w:ind w:hanging="360"/>
              <w:jc w:val="center"/>
              <w:rPr>
                <w:rFonts w:ascii="Times New Roman" w:hAnsi="Times New Roman" w:cs="Times New Roman"/>
                <w:sz w:val="24"/>
                <w:szCs w:val="24"/>
              </w:rPr>
            </w:pPr>
          </w:p>
        </w:tc>
        <w:tc>
          <w:tcPr>
            <w:tcW w:w="4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формирования журналов и расписания на сайте ОУ</w:t>
            </w:r>
          </w:p>
        </w:tc>
        <w:tc>
          <w:tcPr>
            <w:tcW w:w="2022"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до 10 сентября</w:t>
            </w:r>
          </w:p>
        </w:tc>
        <w:tc>
          <w:tcPr>
            <w:tcW w:w="235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3"/>
              </w:numPr>
              <w:spacing w:line="240" w:lineRule="auto"/>
              <w:ind w:hanging="360"/>
              <w:jc w:val="center"/>
              <w:rPr>
                <w:rFonts w:ascii="Times New Roman" w:hAnsi="Times New Roman" w:cs="Times New Roman"/>
                <w:sz w:val="24"/>
                <w:szCs w:val="24"/>
              </w:rPr>
            </w:pPr>
          </w:p>
        </w:tc>
        <w:tc>
          <w:tcPr>
            <w:tcW w:w="433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размещения на сайте ОУ учебных планов и образовательных программ школ, ДОУ, УДО.</w:t>
            </w:r>
          </w:p>
        </w:tc>
        <w:tc>
          <w:tcPr>
            <w:tcW w:w="2022"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до 10 сентября</w:t>
            </w:r>
          </w:p>
        </w:tc>
        <w:tc>
          <w:tcPr>
            <w:tcW w:w="235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3"/>
              </w:numPr>
              <w:spacing w:line="240" w:lineRule="auto"/>
              <w:ind w:hanging="360"/>
              <w:jc w:val="center"/>
              <w:rPr>
                <w:rFonts w:ascii="Times New Roman" w:hAnsi="Times New Roman" w:cs="Times New Roman"/>
                <w:sz w:val="24"/>
                <w:szCs w:val="24"/>
              </w:rPr>
            </w:pPr>
          </w:p>
        </w:tc>
        <w:tc>
          <w:tcPr>
            <w:tcW w:w="433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оснащенности ОУ средствами информатизации</w:t>
            </w:r>
          </w:p>
        </w:tc>
        <w:tc>
          <w:tcPr>
            <w:tcW w:w="2022"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235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proofErr w:type="spellStart"/>
            <w:r w:rsidRPr="00F46B92">
              <w:rPr>
                <w:rFonts w:ascii="Times New Roman" w:eastAsia="Times New Roman" w:hAnsi="Times New Roman" w:cs="Times New Roman"/>
                <w:sz w:val="24"/>
                <w:szCs w:val="24"/>
              </w:rPr>
              <w:t>Гараев</w:t>
            </w:r>
            <w:proofErr w:type="spellEnd"/>
            <w:r w:rsidRPr="00F46B92">
              <w:rPr>
                <w:rFonts w:ascii="Times New Roman" w:eastAsia="Times New Roman" w:hAnsi="Times New Roman" w:cs="Times New Roman"/>
                <w:sz w:val="24"/>
                <w:szCs w:val="24"/>
              </w:rPr>
              <w:t xml:space="preserve"> Н.А.</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3"/>
              </w:numPr>
              <w:spacing w:line="240" w:lineRule="auto"/>
              <w:ind w:hanging="360"/>
              <w:jc w:val="center"/>
              <w:rPr>
                <w:rFonts w:ascii="Times New Roman" w:hAnsi="Times New Roman" w:cs="Times New Roman"/>
                <w:sz w:val="24"/>
                <w:szCs w:val="24"/>
              </w:rPr>
            </w:pPr>
          </w:p>
        </w:tc>
        <w:tc>
          <w:tcPr>
            <w:tcW w:w="433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применения в ОУ ЛВС</w:t>
            </w:r>
          </w:p>
        </w:tc>
        <w:tc>
          <w:tcPr>
            <w:tcW w:w="2022"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35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proofErr w:type="spellStart"/>
            <w:r w:rsidRPr="00F46B92">
              <w:rPr>
                <w:rFonts w:ascii="Times New Roman" w:eastAsia="Times New Roman" w:hAnsi="Times New Roman" w:cs="Times New Roman"/>
                <w:sz w:val="24"/>
                <w:szCs w:val="24"/>
              </w:rPr>
              <w:t>Гараев</w:t>
            </w:r>
            <w:proofErr w:type="spellEnd"/>
            <w:r w:rsidRPr="00F46B92">
              <w:rPr>
                <w:rFonts w:ascii="Times New Roman" w:eastAsia="Times New Roman" w:hAnsi="Times New Roman" w:cs="Times New Roman"/>
                <w:sz w:val="24"/>
                <w:szCs w:val="24"/>
              </w:rPr>
              <w:t xml:space="preserve"> Н.А.</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3"/>
              </w:numPr>
              <w:spacing w:line="240" w:lineRule="auto"/>
              <w:ind w:hanging="360"/>
              <w:jc w:val="center"/>
              <w:rPr>
                <w:rFonts w:ascii="Times New Roman" w:hAnsi="Times New Roman" w:cs="Times New Roman"/>
                <w:sz w:val="24"/>
                <w:szCs w:val="24"/>
              </w:rPr>
            </w:pPr>
          </w:p>
        </w:tc>
        <w:tc>
          <w:tcPr>
            <w:tcW w:w="433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используемого трафика ОУ</w:t>
            </w:r>
          </w:p>
        </w:tc>
        <w:tc>
          <w:tcPr>
            <w:tcW w:w="2022"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35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3"/>
              </w:numPr>
              <w:spacing w:line="240" w:lineRule="auto"/>
              <w:ind w:hanging="360"/>
              <w:jc w:val="center"/>
              <w:rPr>
                <w:rFonts w:ascii="Times New Roman" w:hAnsi="Times New Roman" w:cs="Times New Roman"/>
                <w:sz w:val="24"/>
                <w:szCs w:val="24"/>
              </w:rPr>
            </w:pPr>
          </w:p>
        </w:tc>
        <w:tc>
          <w:tcPr>
            <w:tcW w:w="433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участников республиканского конкурса IT- чемпион</w:t>
            </w:r>
          </w:p>
        </w:tc>
        <w:tc>
          <w:tcPr>
            <w:tcW w:w="2022"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ежемесячно</w:t>
            </w:r>
          </w:p>
        </w:tc>
        <w:tc>
          <w:tcPr>
            <w:tcW w:w="235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3"/>
              </w:numPr>
              <w:spacing w:line="240" w:lineRule="auto"/>
              <w:ind w:hanging="360"/>
              <w:jc w:val="center"/>
              <w:rPr>
                <w:rFonts w:ascii="Times New Roman" w:hAnsi="Times New Roman" w:cs="Times New Roman"/>
                <w:sz w:val="24"/>
                <w:szCs w:val="24"/>
              </w:rPr>
            </w:pPr>
          </w:p>
        </w:tc>
        <w:tc>
          <w:tcPr>
            <w:tcW w:w="433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посещаемости занятий в УДО</w:t>
            </w:r>
          </w:p>
        </w:tc>
        <w:tc>
          <w:tcPr>
            <w:tcW w:w="2022"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ежемесячно</w:t>
            </w:r>
          </w:p>
        </w:tc>
        <w:tc>
          <w:tcPr>
            <w:tcW w:w="235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3"/>
              </w:numPr>
              <w:spacing w:line="240" w:lineRule="auto"/>
              <w:ind w:hanging="360"/>
              <w:jc w:val="center"/>
              <w:rPr>
                <w:rFonts w:ascii="Times New Roman" w:hAnsi="Times New Roman" w:cs="Times New Roman"/>
                <w:sz w:val="24"/>
                <w:szCs w:val="24"/>
              </w:rPr>
            </w:pPr>
          </w:p>
        </w:tc>
        <w:tc>
          <w:tcPr>
            <w:tcW w:w="433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заполнения электронных журналов</w:t>
            </w:r>
          </w:p>
        </w:tc>
        <w:tc>
          <w:tcPr>
            <w:tcW w:w="2022"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ежемесячно</w:t>
            </w:r>
          </w:p>
        </w:tc>
        <w:tc>
          <w:tcPr>
            <w:tcW w:w="235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3"/>
              </w:numPr>
              <w:spacing w:line="240" w:lineRule="auto"/>
              <w:ind w:hanging="360"/>
              <w:jc w:val="center"/>
              <w:rPr>
                <w:rFonts w:ascii="Times New Roman" w:hAnsi="Times New Roman" w:cs="Times New Roman"/>
                <w:sz w:val="24"/>
                <w:szCs w:val="24"/>
              </w:rPr>
            </w:pPr>
          </w:p>
        </w:tc>
        <w:tc>
          <w:tcPr>
            <w:tcW w:w="433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Изучение состояния работы по организации обучения на дому</w:t>
            </w:r>
          </w:p>
        </w:tc>
        <w:tc>
          <w:tcPr>
            <w:tcW w:w="2022"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35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3"/>
              </w:numPr>
              <w:spacing w:line="240" w:lineRule="auto"/>
              <w:ind w:hanging="360"/>
              <w:jc w:val="center"/>
              <w:rPr>
                <w:rFonts w:ascii="Times New Roman" w:hAnsi="Times New Roman" w:cs="Times New Roman"/>
                <w:sz w:val="24"/>
                <w:szCs w:val="24"/>
              </w:rPr>
            </w:pPr>
          </w:p>
        </w:tc>
        <w:tc>
          <w:tcPr>
            <w:tcW w:w="433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Диагностика информационных потребностей учителей в повышении квалификации в области ИКТ.</w:t>
            </w:r>
          </w:p>
        </w:tc>
        <w:tc>
          <w:tcPr>
            <w:tcW w:w="2022"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35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3"/>
              </w:numPr>
              <w:spacing w:line="240" w:lineRule="auto"/>
              <w:ind w:hanging="360"/>
              <w:jc w:val="center"/>
              <w:rPr>
                <w:rFonts w:ascii="Times New Roman" w:hAnsi="Times New Roman" w:cs="Times New Roman"/>
                <w:sz w:val="24"/>
                <w:szCs w:val="24"/>
              </w:rPr>
            </w:pPr>
          </w:p>
        </w:tc>
        <w:tc>
          <w:tcPr>
            <w:tcW w:w="433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заполнения сведений в системе электронного мониторинга «Наша новая школа»</w:t>
            </w:r>
          </w:p>
        </w:tc>
        <w:tc>
          <w:tcPr>
            <w:tcW w:w="2022"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35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w:t>
            </w:r>
          </w:p>
        </w:tc>
      </w:tr>
      <w:tr w:rsidR="002D7386" w:rsidRPr="00F46B92">
        <w:tc>
          <w:tcPr>
            <w:tcW w:w="9480"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Организационно-методическая деятельность</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5"/>
              </w:numPr>
              <w:spacing w:line="240" w:lineRule="auto"/>
              <w:ind w:hanging="360"/>
              <w:jc w:val="center"/>
              <w:rPr>
                <w:rFonts w:ascii="Times New Roman" w:hAnsi="Times New Roman" w:cs="Times New Roman"/>
                <w:sz w:val="24"/>
                <w:szCs w:val="24"/>
              </w:rPr>
            </w:pPr>
          </w:p>
        </w:tc>
        <w:tc>
          <w:tcPr>
            <w:tcW w:w="4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Работа с разделом Делопроизводство (обработка заявлений на прием, перевод учащихся в новый учебный год, выпуск учащихся 9,11 классов, зачисление учащихся, перевод учащихся внутри параллели).</w:t>
            </w:r>
          </w:p>
        </w:tc>
        <w:tc>
          <w:tcPr>
            <w:tcW w:w="2022"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август - сентябрь</w:t>
            </w:r>
          </w:p>
        </w:tc>
        <w:tc>
          <w:tcPr>
            <w:tcW w:w="235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5"/>
              </w:numPr>
              <w:spacing w:line="240" w:lineRule="auto"/>
              <w:ind w:hanging="360"/>
              <w:jc w:val="center"/>
              <w:rPr>
                <w:rFonts w:ascii="Times New Roman" w:hAnsi="Times New Roman" w:cs="Times New Roman"/>
                <w:sz w:val="24"/>
                <w:szCs w:val="24"/>
              </w:rPr>
            </w:pPr>
          </w:p>
        </w:tc>
        <w:tc>
          <w:tcPr>
            <w:tcW w:w="433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Работа с разделом Моя школа (создание учебного года, формирование расписания уроков и журналов школы)</w:t>
            </w:r>
          </w:p>
        </w:tc>
        <w:tc>
          <w:tcPr>
            <w:tcW w:w="2022"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235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5"/>
              </w:numPr>
              <w:spacing w:line="240" w:lineRule="auto"/>
              <w:ind w:hanging="360"/>
              <w:jc w:val="center"/>
              <w:rPr>
                <w:rFonts w:ascii="Times New Roman" w:hAnsi="Times New Roman" w:cs="Times New Roman"/>
                <w:sz w:val="24"/>
                <w:szCs w:val="24"/>
              </w:rPr>
            </w:pPr>
          </w:p>
        </w:tc>
        <w:tc>
          <w:tcPr>
            <w:tcW w:w="433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Информирование ОУ и детей-инвалидов о подключении к СДО «Телешкола» в новом учебном году.</w:t>
            </w:r>
          </w:p>
        </w:tc>
        <w:tc>
          <w:tcPr>
            <w:tcW w:w="2022"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август</w:t>
            </w:r>
          </w:p>
        </w:tc>
        <w:tc>
          <w:tcPr>
            <w:tcW w:w="235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5"/>
              </w:numPr>
              <w:spacing w:line="240" w:lineRule="auto"/>
              <w:ind w:hanging="360"/>
              <w:jc w:val="center"/>
              <w:rPr>
                <w:rFonts w:ascii="Times New Roman" w:hAnsi="Times New Roman" w:cs="Times New Roman"/>
                <w:sz w:val="24"/>
                <w:szCs w:val="24"/>
              </w:rPr>
            </w:pPr>
          </w:p>
        </w:tc>
        <w:tc>
          <w:tcPr>
            <w:tcW w:w="433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Формирование списка учащихся для подключения к СДО НП «Телешкола» по подготовке к ЕГЭ.</w:t>
            </w:r>
          </w:p>
        </w:tc>
        <w:tc>
          <w:tcPr>
            <w:tcW w:w="2022"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август-сентябрь</w:t>
            </w:r>
          </w:p>
        </w:tc>
        <w:tc>
          <w:tcPr>
            <w:tcW w:w="235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5"/>
              </w:numPr>
              <w:spacing w:line="240" w:lineRule="auto"/>
              <w:ind w:hanging="360"/>
              <w:jc w:val="center"/>
              <w:rPr>
                <w:rFonts w:ascii="Times New Roman" w:hAnsi="Times New Roman" w:cs="Times New Roman"/>
                <w:sz w:val="24"/>
                <w:szCs w:val="24"/>
              </w:rPr>
            </w:pPr>
          </w:p>
        </w:tc>
        <w:tc>
          <w:tcPr>
            <w:tcW w:w="433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Методическое обеспечение работы ОУ в системе «Барс. Мониторинг </w:t>
            </w:r>
            <w:r w:rsidRPr="00F46B92">
              <w:rPr>
                <w:rFonts w:ascii="Times New Roman" w:eastAsia="Times New Roman" w:hAnsi="Times New Roman" w:cs="Times New Roman"/>
                <w:sz w:val="24"/>
                <w:szCs w:val="24"/>
              </w:rPr>
              <w:lastRenderedPageBreak/>
              <w:t>образования»</w:t>
            </w:r>
          </w:p>
        </w:tc>
        <w:tc>
          <w:tcPr>
            <w:tcW w:w="2022"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сентябрь</w:t>
            </w:r>
          </w:p>
        </w:tc>
        <w:tc>
          <w:tcPr>
            <w:tcW w:w="235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proofErr w:type="spellStart"/>
            <w:r w:rsidRPr="00F46B92">
              <w:rPr>
                <w:rFonts w:ascii="Times New Roman" w:eastAsia="Times New Roman" w:hAnsi="Times New Roman" w:cs="Times New Roman"/>
                <w:sz w:val="24"/>
                <w:szCs w:val="24"/>
              </w:rPr>
              <w:t>Гараев</w:t>
            </w:r>
            <w:proofErr w:type="spellEnd"/>
            <w:r w:rsidRPr="00F46B92">
              <w:rPr>
                <w:rFonts w:ascii="Times New Roman" w:eastAsia="Times New Roman" w:hAnsi="Times New Roman" w:cs="Times New Roman"/>
                <w:sz w:val="24"/>
                <w:szCs w:val="24"/>
              </w:rPr>
              <w:t xml:space="preserve"> Н.А.</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5"/>
              </w:numPr>
              <w:spacing w:line="240" w:lineRule="auto"/>
              <w:ind w:hanging="360"/>
              <w:jc w:val="center"/>
              <w:rPr>
                <w:rFonts w:ascii="Times New Roman" w:hAnsi="Times New Roman" w:cs="Times New Roman"/>
                <w:sz w:val="24"/>
                <w:szCs w:val="24"/>
              </w:rPr>
            </w:pPr>
          </w:p>
        </w:tc>
        <w:tc>
          <w:tcPr>
            <w:tcW w:w="433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работы по созданию и развитию сайтов школ района. Поддержка и наполнение сайта  ИМО учебно-методическими материалами.</w:t>
            </w:r>
          </w:p>
        </w:tc>
        <w:tc>
          <w:tcPr>
            <w:tcW w:w="2022"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35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proofErr w:type="spellStart"/>
            <w:r w:rsidRPr="00F46B92">
              <w:rPr>
                <w:rFonts w:ascii="Times New Roman" w:eastAsia="Times New Roman" w:hAnsi="Times New Roman" w:cs="Times New Roman"/>
                <w:sz w:val="24"/>
                <w:szCs w:val="24"/>
              </w:rPr>
              <w:t>Гараев</w:t>
            </w:r>
            <w:proofErr w:type="spellEnd"/>
            <w:r w:rsidRPr="00F46B92">
              <w:rPr>
                <w:rFonts w:ascii="Times New Roman" w:eastAsia="Times New Roman" w:hAnsi="Times New Roman" w:cs="Times New Roman"/>
                <w:sz w:val="24"/>
                <w:szCs w:val="24"/>
              </w:rPr>
              <w:t xml:space="preserve"> Н.А.</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5"/>
              </w:numPr>
              <w:spacing w:line="240" w:lineRule="auto"/>
              <w:ind w:hanging="360"/>
              <w:jc w:val="center"/>
              <w:rPr>
                <w:rFonts w:ascii="Times New Roman" w:hAnsi="Times New Roman" w:cs="Times New Roman"/>
                <w:sz w:val="24"/>
                <w:szCs w:val="24"/>
              </w:rPr>
            </w:pPr>
          </w:p>
        </w:tc>
        <w:tc>
          <w:tcPr>
            <w:tcW w:w="433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Оказание помощи ОУ в эксплуатации мультимедийных средств в учебно-воспитательном процессе на городских и районных мероприятиях управления образования и ИМО.</w:t>
            </w:r>
          </w:p>
        </w:tc>
        <w:tc>
          <w:tcPr>
            <w:tcW w:w="2022"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35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proofErr w:type="spellStart"/>
            <w:r w:rsidRPr="00F46B92">
              <w:rPr>
                <w:rFonts w:ascii="Times New Roman" w:eastAsia="Times New Roman" w:hAnsi="Times New Roman" w:cs="Times New Roman"/>
                <w:sz w:val="24"/>
                <w:szCs w:val="24"/>
              </w:rPr>
              <w:t>Гараев</w:t>
            </w:r>
            <w:proofErr w:type="spellEnd"/>
            <w:r w:rsidRPr="00F46B92">
              <w:rPr>
                <w:rFonts w:ascii="Times New Roman" w:eastAsia="Times New Roman" w:hAnsi="Times New Roman" w:cs="Times New Roman"/>
                <w:sz w:val="24"/>
                <w:szCs w:val="24"/>
              </w:rPr>
              <w:t xml:space="preserve"> Н.А.</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5"/>
              </w:numPr>
              <w:spacing w:line="240" w:lineRule="auto"/>
              <w:ind w:hanging="360"/>
              <w:jc w:val="center"/>
              <w:rPr>
                <w:rFonts w:ascii="Times New Roman" w:hAnsi="Times New Roman" w:cs="Times New Roman"/>
                <w:sz w:val="24"/>
                <w:szCs w:val="24"/>
              </w:rPr>
            </w:pPr>
          </w:p>
        </w:tc>
        <w:tc>
          <w:tcPr>
            <w:tcW w:w="4338"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Создание аппаратно-технической базы для ремонта компьютерных средств ИМО. Профилактика, техническое обслуживание, мелкий ремонт компьютеров учебного класса и ИМО, настройка периферийных устройств</w:t>
            </w:r>
          </w:p>
        </w:tc>
        <w:tc>
          <w:tcPr>
            <w:tcW w:w="2022"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35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proofErr w:type="spellStart"/>
            <w:r w:rsidRPr="00F46B92">
              <w:rPr>
                <w:rFonts w:ascii="Times New Roman" w:eastAsia="Times New Roman" w:hAnsi="Times New Roman" w:cs="Times New Roman"/>
                <w:sz w:val="24"/>
                <w:szCs w:val="24"/>
              </w:rPr>
              <w:t>Гараев</w:t>
            </w:r>
            <w:proofErr w:type="spellEnd"/>
            <w:r w:rsidRPr="00F46B92">
              <w:rPr>
                <w:rFonts w:ascii="Times New Roman" w:eastAsia="Times New Roman" w:hAnsi="Times New Roman" w:cs="Times New Roman"/>
                <w:sz w:val="24"/>
                <w:szCs w:val="24"/>
              </w:rPr>
              <w:t xml:space="preserve"> Н.А.</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5"/>
              </w:numPr>
              <w:spacing w:line="240" w:lineRule="auto"/>
              <w:ind w:hanging="360"/>
              <w:jc w:val="center"/>
              <w:rPr>
                <w:rFonts w:ascii="Times New Roman" w:hAnsi="Times New Roman" w:cs="Times New Roman"/>
                <w:sz w:val="24"/>
                <w:szCs w:val="24"/>
              </w:rPr>
            </w:pPr>
          </w:p>
        </w:tc>
        <w:tc>
          <w:tcPr>
            <w:tcW w:w="4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Обеспечение участия педагогических и руководящих работников ОУ в </w:t>
            </w:r>
            <w:proofErr w:type="gramStart"/>
            <w:r w:rsidRPr="00F46B92">
              <w:rPr>
                <w:rFonts w:ascii="Times New Roman" w:eastAsia="Times New Roman" w:hAnsi="Times New Roman" w:cs="Times New Roman"/>
                <w:sz w:val="24"/>
                <w:szCs w:val="24"/>
              </w:rPr>
              <w:t>Интернет-форумах</w:t>
            </w:r>
            <w:proofErr w:type="gramEnd"/>
            <w:r w:rsidRPr="00F46B92">
              <w:rPr>
                <w:rFonts w:ascii="Times New Roman" w:eastAsia="Times New Roman" w:hAnsi="Times New Roman" w:cs="Times New Roman"/>
                <w:sz w:val="24"/>
                <w:szCs w:val="24"/>
              </w:rPr>
              <w:t xml:space="preserve"> и </w:t>
            </w:r>
            <w:proofErr w:type="spellStart"/>
            <w:r w:rsidRPr="00F46B92">
              <w:rPr>
                <w:rFonts w:ascii="Times New Roman" w:eastAsia="Times New Roman" w:hAnsi="Times New Roman" w:cs="Times New Roman"/>
                <w:sz w:val="24"/>
                <w:szCs w:val="24"/>
              </w:rPr>
              <w:t>вебинарах</w:t>
            </w:r>
            <w:proofErr w:type="spellEnd"/>
            <w:r w:rsidRPr="00F46B92">
              <w:rPr>
                <w:rFonts w:ascii="Times New Roman" w:eastAsia="Times New Roman" w:hAnsi="Times New Roman" w:cs="Times New Roman"/>
                <w:sz w:val="24"/>
                <w:szCs w:val="24"/>
              </w:rPr>
              <w:t>, конкурсах по ИКТ</w:t>
            </w:r>
          </w:p>
        </w:tc>
        <w:tc>
          <w:tcPr>
            <w:tcW w:w="2022"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35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5"/>
              </w:numPr>
              <w:spacing w:line="240" w:lineRule="auto"/>
              <w:ind w:hanging="360"/>
              <w:jc w:val="center"/>
              <w:rPr>
                <w:rFonts w:ascii="Times New Roman" w:hAnsi="Times New Roman" w:cs="Times New Roman"/>
                <w:sz w:val="24"/>
                <w:szCs w:val="24"/>
              </w:rPr>
            </w:pPr>
          </w:p>
        </w:tc>
        <w:tc>
          <w:tcPr>
            <w:tcW w:w="4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Положение, приказ муниципального </w:t>
            </w:r>
            <w:proofErr w:type="spellStart"/>
            <w:proofErr w:type="gramStart"/>
            <w:r w:rsidRPr="00F46B92">
              <w:rPr>
                <w:rFonts w:ascii="Times New Roman" w:eastAsia="Times New Roman" w:hAnsi="Times New Roman" w:cs="Times New Roman"/>
                <w:sz w:val="24"/>
                <w:szCs w:val="24"/>
              </w:rPr>
              <w:t>муниципального</w:t>
            </w:r>
            <w:proofErr w:type="spellEnd"/>
            <w:proofErr w:type="gramEnd"/>
            <w:r w:rsidRPr="00F46B92">
              <w:rPr>
                <w:rFonts w:ascii="Times New Roman" w:eastAsia="Times New Roman" w:hAnsi="Times New Roman" w:cs="Times New Roman"/>
                <w:sz w:val="24"/>
                <w:szCs w:val="24"/>
              </w:rPr>
              <w:t xml:space="preserve"> этапа республиканского конкурса «Юный программист»</w:t>
            </w:r>
          </w:p>
        </w:tc>
        <w:tc>
          <w:tcPr>
            <w:tcW w:w="2022"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февраль</w:t>
            </w:r>
          </w:p>
        </w:tc>
        <w:tc>
          <w:tcPr>
            <w:tcW w:w="235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9480"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hAnsi="Times New Roman" w:cs="Times New Roman"/>
                <w:b/>
                <w:sz w:val="24"/>
                <w:szCs w:val="24"/>
              </w:rPr>
              <w:t>Организационно-массовая деятельность</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4"/>
              </w:numPr>
              <w:spacing w:line="240" w:lineRule="auto"/>
              <w:ind w:hanging="360"/>
              <w:jc w:val="center"/>
              <w:rPr>
                <w:rFonts w:ascii="Times New Roman" w:hAnsi="Times New Roman" w:cs="Times New Roman"/>
                <w:sz w:val="24"/>
                <w:szCs w:val="24"/>
              </w:rPr>
            </w:pPr>
          </w:p>
        </w:tc>
        <w:tc>
          <w:tcPr>
            <w:tcW w:w="4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Совещание </w:t>
            </w:r>
            <w:proofErr w:type="gramStart"/>
            <w:r w:rsidRPr="00F46B92">
              <w:rPr>
                <w:rFonts w:ascii="Times New Roman" w:eastAsia="Times New Roman" w:hAnsi="Times New Roman" w:cs="Times New Roman"/>
                <w:sz w:val="24"/>
                <w:szCs w:val="24"/>
              </w:rPr>
              <w:t>школьных</w:t>
            </w:r>
            <w:proofErr w:type="gramEnd"/>
            <w:r w:rsidRPr="00F46B92">
              <w:rPr>
                <w:rFonts w:ascii="Times New Roman" w:eastAsia="Times New Roman" w:hAnsi="Times New Roman" w:cs="Times New Roman"/>
                <w:sz w:val="24"/>
                <w:szCs w:val="24"/>
              </w:rPr>
              <w:t xml:space="preserve"> </w:t>
            </w:r>
            <w:proofErr w:type="spellStart"/>
            <w:r w:rsidRPr="00F46B92">
              <w:rPr>
                <w:rFonts w:ascii="Times New Roman" w:eastAsia="Times New Roman" w:hAnsi="Times New Roman" w:cs="Times New Roman"/>
                <w:sz w:val="24"/>
                <w:szCs w:val="24"/>
              </w:rPr>
              <w:t>тьюторов</w:t>
            </w:r>
            <w:proofErr w:type="spellEnd"/>
            <w:r w:rsidRPr="00F46B92">
              <w:rPr>
                <w:rFonts w:ascii="Times New Roman" w:eastAsia="Times New Roman" w:hAnsi="Times New Roman" w:cs="Times New Roman"/>
                <w:sz w:val="24"/>
                <w:szCs w:val="24"/>
              </w:rPr>
              <w:t xml:space="preserve"> Электронного образования</w:t>
            </w:r>
          </w:p>
        </w:tc>
        <w:tc>
          <w:tcPr>
            <w:tcW w:w="2022"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Ежемесячно</w:t>
            </w:r>
          </w:p>
        </w:tc>
        <w:tc>
          <w:tcPr>
            <w:tcW w:w="235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4"/>
              </w:numPr>
              <w:spacing w:line="240" w:lineRule="auto"/>
              <w:ind w:hanging="360"/>
              <w:jc w:val="center"/>
              <w:rPr>
                <w:rFonts w:ascii="Times New Roman" w:hAnsi="Times New Roman" w:cs="Times New Roman"/>
                <w:sz w:val="24"/>
                <w:szCs w:val="24"/>
              </w:rPr>
            </w:pPr>
          </w:p>
        </w:tc>
        <w:tc>
          <w:tcPr>
            <w:tcW w:w="4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Районный семинар-практикум для учителей-предметников «Информационная компетентность педагога в условиях внедрения и реализации ФГОС».</w:t>
            </w:r>
          </w:p>
        </w:tc>
        <w:tc>
          <w:tcPr>
            <w:tcW w:w="2022"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ноябрь</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МБОУ «СОШ №5 с углубленным изучением английского языка г.Азнакаево» Школа-центр IT-компетенции</w:t>
            </w:r>
          </w:p>
        </w:tc>
        <w:tc>
          <w:tcPr>
            <w:tcW w:w="235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 Валиева Г.М.,</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Хабибуллина А.А.</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4"/>
              </w:numPr>
              <w:spacing w:line="240" w:lineRule="auto"/>
              <w:ind w:hanging="360"/>
              <w:jc w:val="center"/>
              <w:rPr>
                <w:rFonts w:ascii="Times New Roman" w:hAnsi="Times New Roman" w:cs="Times New Roman"/>
                <w:sz w:val="24"/>
                <w:szCs w:val="24"/>
              </w:rPr>
            </w:pPr>
          </w:p>
        </w:tc>
        <w:tc>
          <w:tcPr>
            <w:tcW w:w="4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и проведение муниципального  этапа республиканского конкурса «Юный программист», обеспечение участия на республиканском этапе.</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Очная защита конкурсных работ представленных  на муниципальный этап.</w:t>
            </w:r>
          </w:p>
        </w:tc>
        <w:tc>
          <w:tcPr>
            <w:tcW w:w="2022"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февраль - март</w:t>
            </w:r>
          </w:p>
        </w:tc>
        <w:tc>
          <w:tcPr>
            <w:tcW w:w="235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6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4"/>
              </w:numPr>
              <w:spacing w:line="240" w:lineRule="auto"/>
              <w:ind w:hanging="360"/>
              <w:jc w:val="center"/>
              <w:rPr>
                <w:rFonts w:ascii="Times New Roman" w:hAnsi="Times New Roman" w:cs="Times New Roman"/>
                <w:sz w:val="24"/>
                <w:szCs w:val="24"/>
              </w:rPr>
            </w:pPr>
          </w:p>
        </w:tc>
        <w:tc>
          <w:tcPr>
            <w:tcW w:w="43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Организация консультационной поддержки </w:t>
            </w:r>
            <w:proofErr w:type="spellStart"/>
            <w:r w:rsidRPr="00F46B92">
              <w:rPr>
                <w:rFonts w:ascii="Times New Roman" w:eastAsia="Times New Roman" w:hAnsi="Times New Roman" w:cs="Times New Roman"/>
                <w:sz w:val="24"/>
                <w:szCs w:val="24"/>
              </w:rPr>
              <w:t>тьюторов</w:t>
            </w:r>
            <w:proofErr w:type="spellEnd"/>
            <w:r w:rsidRPr="00F46B92">
              <w:rPr>
                <w:rFonts w:ascii="Times New Roman" w:eastAsia="Times New Roman" w:hAnsi="Times New Roman" w:cs="Times New Roman"/>
                <w:sz w:val="24"/>
                <w:szCs w:val="24"/>
              </w:rPr>
              <w:t xml:space="preserve">  по использованию интерактивных досок SMART BOARD, </w:t>
            </w:r>
            <w:proofErr w:type="spellStart"/>
            <w:r w:rsidRPr="00F46B92">
              <w:rPr>
                <w:rFonts w:ascii="Times New Roman" w:eastAsia="Times New Roman" w:hAnsi="Times New Roman" w:cs="Times New Roman"/>
                <w:sz w:val="24"/>
                <w:szCs w:val="24"/>
              </w:rPr>
              <w:t>Panasonic</w:t>
            </w:r>
            <w:proofErr w:type="spellEnd"/>
            <w:r w:rsidRPr="00F46B92">
              <w:rPr>
                <w:rFonts w:ascii="Times New Roman" w:eastAsia="Times New Roman" w:hAnsi="Times New Roman" w:cs="Times New Roman"/>
                <w:sz w:val="24"/>
                <w:szCs w:val="24"/>
              </w:rPr>
              <w:t>.</w:t>
            </w:r>
          </w:p>
        </w:tc>
        <w:tc>
          <w:tcPr>
            <w:tcW w:w="2022"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proofErr w:type="spellStart"/>
            <w:r w:rsidRPr="00F46B92">
              <w:rPr>
                <w:rFonts w:ascii="Times New Roman" w:eastAsia="Times New Roman" w:hAnsi="Times New Roman" w:cs="Times New Roman"/>
                <w:sz w:val="24"/>
                <w:szCs w:val="24"/>
              </w:rPr>
              <w:t>втечение</w:t>
            </w:r>
            <w:proofErr w:type="spellEnd"/>
            <w:r w:rsidRPr="00F46B92">
              <w:rPr>
                <w:rFonts w:ascii="Times New Roman" w:eastAsia="Times New Roman" w:hAnsi="Times New Roman" w:cs="Times New Roman"/>
                <w:sz w:val="24"/>
                <w:szCs w:val="24"/>
              </w:rPr>
              <w:t xml:space="preserve"> года</w:t>
            </w:r>
          </w:p>
        </w:tc>
        <w:tc>
          <w:tcPr>
            <w:tcW w:w="235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p w:rsidR="002D7386" w:rsidRPr="00F46B92" w:rsidRDefault="002F7446" w:rsidP="00AA4FBA">
            <w:pPr>
              <w:spacing w:line="240" w:lineRule="auto"/>
              <w:contextualSpacing w:val="0"/>
              <w:rPr>
                <w:rFonts w:ascii="Times New Roman" w:hAnsi="Times New Roman" w:cs="Times New Roman"/>
                <w:sz w:val="24"/>
                <w:szCs w:val="24"/>
              </w:rPr>
            </w:pPr>
            <w:proofErr w:type="spellStart"/>
            <w:r w:rsidRPr="00F46B92">
              <w:rPr>
                <w:rFonts w:ascii="Times New Roman" w:eastAsia="Times New Roman" w:hAnsi="Times New Roman" w:cs="Times New Roman"/>
                <w:sz w:val="24"/>
                <w:szCs w:val="24"/>
              </w:rPr>
              <w:t>тьюторы</w:t>
            </w:r>
            <w:proofErr w:type="spellEnd"/>
          </w:p>
        </w:tc>
      </w:tr>
    </w:tbl>
    <w:p w:rsidR="002D7386" w:rsidRPr="00F46B92" w:rsidRDefault="002D7386" w:rsidP="00AA4FBA">
      <w:pPr>
        <w:spacing w:line="240" w:lineRule="auto"/>
        <w:jc w:val="center"/>
        <w:rPr>
          <w:rFonts w:ascii="Times New Roman" w:hAnsi="Times New Roman" w:cs="Times New Roman"/>
          <w:sz w:val="24"/>
          <w:szCs w:val="24"/>
        </w:rPr>
      </w:pPr>
    </w:p>
    <w:p w:rsidR="002D7386" w:rsidRPr="00F46B92" w:rsidRDefault="002D7386" w:rsidP="00AA4FBA">
      <w:pPr>
        <w:spacing w:line="240" w:lineRule="auto"/>
        <w:jc w:val="center"/>
        <w:rPr>
          <w:rFonts w:ascii="Times New Roman" w:hAnsi="Times New Roman" w:cs="Times New Roman"/>
          <w:sz w:val="24"/>
          <w:szCs w:val="24"/>
        </w:rPr>
      </w:pPr>
    </w:p>
    <w:p w:rsidR="002D7386" w:rsidRPr="00F46B92" w:rsidRDefault="002F7446" w:rsidP="00AA4FBA">
      <w:pPr>
        <w:spacing w:line="240" w:lineRule="auto"/>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Работа с молодыми педагогами</w:t>
      </w:r>
    </w:p>
    <w:p w:rsidR="002D7386" w:rsidRPr="00F46B92" w:rsidRDefault="002D7386" w:rsidP="00AA4FBA">
      <w:pPr>
        <w:spacing w:line="240" w:lineRule="auto"/>
        <w:jc w:val="center"/>
        <w:rPr>
          <w:rFonts w:ascii="Times New Roman" w:hAnsi="Times New Roman" w:cs="Times New Roman"/>
          <w:sz w:val="24"/>
          <w:szCs w:val="24"/>
        </w:rPr>
      </w:pPr>
    </w:p>
    <w:tbl>
      <w:tblPr>
        <w:tblStyle w:val="af2"/>
        <w:tblW w:w="9498" w:type="dxa"/>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05"/>
        <w:gridCol w:w="4398"/>
        <w:gridCol w:w="1985"/>
        <w:gridCol w:w="2410"/>
      </w:tblGrid>
      <w:tr w:rsidR="002D7386" w:rsidRPr="00F46B92">
        <w:tc>
          <w:tcPr>
            <w:tcW w:w="705" w:type="dxa"/>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 xml:space="preserve">№ </w:t>
            </w:r>
            <w:proofErr w:type="gramStart"/>
            <w:r w:rsidRPr="00F46B92">
              <w:rPr>
                <w:rFonts w:ascii="Times New Roman" w:eastAsia="Times New Roman" w:hAnsi="Times New Roman" w:cs="Times New Roman"/>
                <w:b/>
                <w:sz w:val="24"/>
                <w:szCs w:val="24"/>
              </w:rPr>
              <w:t>п</w:t>
            </w:r>
            <w:proofErr w:type="gramEnd"/>
            <w:r w:rsidRPr="00F46B92">
              <w:rPr>
                <w:rFonts w:ascii="Times New Roman" w:eastAsia="Times New Roman" w:hAnsi="Times New Roman" w:cs="Times New Roman"/>
                <w:b/>
                <w:sz w:val="24"/>
                <w:szCs w:val="24"/>
              </w:rPr>
              <w:t>/п</w:t>
            </w:r>
          </w:p>
        </w:tc>
        <w:tc>
          <w:tcPr>
            <w:tcW w:w="4398" w:type="dxa"/>
            <w:tcBorders>
              <w:top w:val="single" w:sz="8" w:space="0" w:color="000000"/>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ind w:left="210"/>
              <w:contextualSpacing w:val="0"/>
              <w:rPr>
                <w:rFonts w:ascii="Times New Roman" w:hAnsi="Times New Roman" w:cs="Times New Roman"/>
                <w:sz w:val="24"/>
                <w:szCs w:val="24"/>
              </w:rPr>
            </w:pPr>
            <w:r w:rsidRPr="00F46B92">
              <w:rPr>
                <w:rFonts w:ascii="Times New Roman" w:eastAsia="Times New Roman" w:hAnsi="Times New Roman" w:cs="Times New Roman"/>
                <w:b/>
                <w:sz w:val="24"/>
                <w:szCs w:val="24"/>
              </w:rPr>
              <w:t>Название мероприятия</w:t>
            </w:r>
          </w:p>
        </w:tc>
        <w:tc>
          <w:tcPr>
            <w:tcW w:w="1985" w:type="dxa"/>
            <w:tcBorders>
              <w:top w:val="single" w:sz="8" w:space="0" w:color="000000"/>
              <w:bottom w:val="single" w:sz="8" w:space="0" w:color="000000"/>
              <w:right w:val="single" w:sz="8" w:space="0" w:color="000000"/>
            </w:tcBorders>
            <w:tcMar>
              <w:top w:w="100" w:type="dxa"/>
              <w:left w:w="60" w:type="dxa"/>
              <w:bottom w:w="100" w:type="dxa"/>
              <w:right w:w="60" w:type="dxa"/>
            </w:tcMar>
            <w:vAlign w:val="center"/>
          </w:tcPr>
          <w:p w:rsidR="002D7386" w:rsidRPr="00F46B92" w:rsidRDefault="002F7446" w:rsidP="00AA4FBA">
            <w:pPr>
              <w:spacing w:line="240" w:lineRule="auto"/>
              <w:ind w:left="-60"/>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Сроки и место проведения</w:t>
            </w:r>
          </w:p>
        </w:tc>
        <w:tc>
          <w:tcPr>
            <w:tcW w:w="2410" w:type="dxa"/>
            <w:tcBorders>
              <w:top w:val="single" w:sz="8" w:space="0" w:color="000000"/>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ind w:left="-660" w:firstLine="690"/>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Ответственные</w:t>
            </w:r>
          </w:p>
        </w:tc>
      </w:tr>
      <w:tr w:rsidR="002D7386" w:rsidRPr="00F46B92">
        <w:tc>
          <w:tcPr>
            <w:tcW w:w="705" w:type="dxa"/>
            <w:tcBorders>
              <w:left w:val="single" w:sz="8" w:space="0" w:color="000000"/>
              <w:bottom w:val="single" w:sz="8" w:space="0" w:color="000000"/>
              <w:right w:val="single" w:sz="8" w:space="0" w:color="000000"/>
            </w:tcBorders>
            <w:tcMar>
              <w:top w:w="100" w:type="dxa"/>
              <w:left w:w="60" w:type="dxa"/>
              <w:bottom w:w="100" w:type="dxa"/>
              <w:right w:w="60" w:type="dxa"/>
            </w:tcMar>
          </w:tcPr>
          <w:p w:rsidR="002D7386" w:rsidRPr="00F46B92" w:rsidRDefault="002D7386" w:rsidP="00AA4FBA">
            <w:pPr>
              <w:numPr>
                <w:ilvl w:val="0"/>
                <w:numId w:val="17"/>
              </w:numPr>
              <w:spacing w:line="240" w:lineRule="auto"/>
              <w:ind w:hanging="360"/>
              <w:jc w:val="center"/>
              <w:rPr>
                <w:rFonts w:ascii="Times New Roman" w:hAnsi="Times New Roman" w:cs="Times New Roman"/>
                <w:sz w:val="24"/>
                <w:szCs w:val="24"/>
              </w:rPr>
            </w:pPr>
          </w:p>
        </w:tc>
        <w:tc>
          <w:tcPr>
            <w:tcW w:w="4398"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Актуализация электронного банка данных  молодых педагогов.</w:t>
            </w:r>
          </w:p>
        </w:tc>
        <w:tc>
          <w:tcPr>
            <w:tcW w:w="1985"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2410"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Якупова Г.А.</w:t>
            </w:r>
          </w:p>
        </w:tc>
      </w:tr>
      <w:tr w:rsidR="002D7386" w:rsidRPr="00F46B92">
        <w:tc>
          <w:tcPr>
            <w:tcW w:w="705" w:type="dxa"/>
            <w:tcBorders>
              <w:left w:val="single" w:sz="8" w:space="0" w:color="000000"/>
              <w:bottom w:val="single" w:sz="8" w:space="0" w:color="000000"/>
              <w:right w:val="single" w:sz="8" w:space="0" w:color="000000"/>
            </w:tcBorders>
            <w:tcMar>
              <w:top w:w="100" w:type="dxa"/>
              <w:left w:w="60" w:type="dxa"/>
              <w:bottom w:w="100" w:type="dxa"/>
              <w:right w:w="60" w:type="dxa"/>
            </w:tcMar>
          </w:tcPr>
          <w:p w:rsidR="002D7386" w:rsidRPr="00F46B92" w:rsidRDefault="002D7386" w:rsidP="00AA4FBA">
            <w:pPr>
              <w:numPr>
                <w:ilvl w:val="0"/>
                <w:numId w:val="17"/>
              </w:numPr>
              <w:spacing w:line="240" w:lineRule="auto"/>
              <w:ind w:hanging="360"/>
              <w:jc w:val="center"/>
              <w:rPr>
                <w:rFonts w:ascii="Times New Roman" w:hAnsi="Times New Roman" w:cs="Times New Roman"/>
                <w:sz w:val="24"/>
                <w:szCs w:val="24"/>
              </w:rPr>
            </w:pPr>
          </w:p>
        </w:tc>
        <w:tc>
          <w:tcPr>
            <w:tcW w:w="4398"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Анкетирование с целью выявления трудностей на начальном этапе профессиональной деятельности.</w:t>
            </w:r>
          </w:p>
        </w:tc>
        <w:tc>
          <w:tcPr>
            <w:tcW w:w="1985"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дистанционно</w:t>
            </w:r>
          </w:p>
        </w:tc>
        <w:tc>
          <w:tcPr>
            <w:tcW w:w="2410"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Якупова Г.А.</w:t>
            </w:r>
          </w:p>
        </w:tc>
      </w:tr>
      <w:tr w:rsidR="002D7386" w:rsidRPr="00F46B92">
        <w:tc>
          <w:tcPr>
            <w:tcW w:w="705" w:type="dxa"/>
            <w:tcBorders>
              <w:left w:val="single" w:sz="8" w:space="0" w:color="000000"/>
              <w:bottom w:val="single" w:sz="8" w:space="0" w:color="000000"/>
              <w:right w:val="single" w:sz="8" w:space="0" w:color="000000"/>
            </w:tcBorders>
            <w:tcMar>
              <w:top w:w="100" w:type="dxa"/>
              <w:left w:w="60" w:type="dxa"/>
              <w:bottom w:w="100" w:type="dxa"/>
              <w:right w:w="60" w:type="dxa"/>
            </w:tcMar>
          </w:tcPr>
          <w:p w:rsidR="002D7386" w:rsidRPr="00F46B92" w:rsidRDefault="002D7386" w:rsidP="00AA4FBA">
            <w:pPr>
              <w:numPr>
                <w:ilvl w:val="0"/>
                <w:numId w:val="17"/>
              </w:numPr>
              <w:spacing w:line="240" w:lineRule="auto"/>
              <w:ind w:hanging="360"/>
              <w:jc w:val="center"/>
              <w:rPr>
                <w:rFonts w:ascii="Times New Roman" w:hAnsi="Times New Roman" w:cs="Times New Roman"/>
                <w:sz w:val="24"/>
                <w:szCs w:val="24"/>
              </w:rPr>
            </w:pPr>
          </w:p>
        </w:tc>
        <w:tc>
          <w:tcPr>
            <w:tcW w:w="4398"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Положения и инструктивные письма по районным акциям «Лучший по профессии среди молодых педагогов - 2015»</w:t>
            </w:r>
          </w:p>
        </w:tc>
        <w:tc>
          <w:tcPr>
            <w:tcW w:w="1985"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ноябрь-декабрь</w:t>
            </w:r>
          </w:p>
        </w:tc>
        <w:tc>
          <w:tcPr>
            <w:tcW w:w="2410"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Якупова Г.А.</w:t>
            </w:r>
          </w:p>
        </w:tc>
      </w:tr>
      <w:tr w:rsidR="002D7386" w:rsidRPr="00F46B92">
        <w:tc>
          <w:tcPr>
            <w:tcW w:w="705" w:type="dxa"/>
            <w:tcBorders>
              <w:left w:val="single" w:sz="8" w:space="0" w:color="000000"/>
              <w:bottom w:val="single" w:sz="8" w:space="0" w:color="000000"/>
              <w:right w:val="single" w:sz="8" w:space="0" w:color="000000"/>
            </w:tcBorders>
            <w:tcMar>
              <w:top w:w="100" w:type="dxa"/>
              <w:left w:w="60" w:type="dxa"/>
              <w:bottom w:w="100" w:type="dxa"/>
              <w:right w:w="60" w:type="dxa"/>
            </w:tcMar>
          </w:tcPr>
          <w:p w:rsidR="002D7386" w:rsidRPr="00F46B92" w:rsidRDefault="002D7386" w:rsidP="00AA4FBA">
            <w:pPr>
              <w:numPr>
                <w:ilvl w:val="0"/>
                <w:numId w:val="17"/>
              </w:numPr>
              <w:spacing w:line="240" w:lineRule="auto"/>
              <w:ind w:hanging="360"/>
              <w:jc w:val="center"/>
              <w:rPr>
                <w:rFonts w:ascii="Times New Roman" w:hAnsi="Times New Roman" w:cs="Times New Roman"/>
                <w:sz w:val="24"/>
                <w:szCs w:val="24"/>
              </w:rPr>
            </w:pPr>
          </w:p>
        </w:tc>
        <w:tc>
          <w:tcPr>
            <w:tcW w:w="4398"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Положения и инструктивные письма по районному конкурсу молодых педагогов «Педдебют-2016»</w:t>
            </w:r>
          </w:p>
        </w:tc>
        <w:tc>
          <w:tcPr>
            <w:tcW w:w="1985"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март-апрель</w:t>
            </w:r>
          </w:p>
        </w:tc>
        <w:tc>
          <w:tcPr>
            <w:tcW w:w="2410"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Якупова Г.А.</w:t>
            </w:r>
          </w:p>
        </w:tc>
      </w:tr>
      <w:tr w:rsidR="002D7386" w:rsidRPr="00F46B92">
        <w:tc>
          <w:tcPr>
            <w:tcW w:w="705" w:type="dxa"/>
            <w:tcBorders>
              <w:left w:val="single" w:sz="8" w:space="0" w:color="000000"/>
              <w:bottom w:val="single" w:sz="8" w:space="0" w:color="000000"/>
              <w:right w:val="single" w:sz="8" w:space="0" w:color="000000"/>
            </w:tcBorders>
            <w:tcMar>
              <w:top w:w="100" w:type="dxa"/>
              <w:left w:w="60" w:type="dxa"/>
              <w:bottom w:w="100" w:type="dxa"/>
              <w:right w:w="60" w:type="dxa"/>
            </w:tcMar>
          </w:tcPr>
          <w:p w:rsidR="002D7386" w:rsidRPr="00F46B92" w:rsidRDefault="002D7386" w:rsidP="00AA4FBA">
            <w:pPr>
              <w:numPr>
                <w:ilvl w:val="0"/>
                <w:numId w:val="17"/>
              </w:numPr>
              <w:spacing w:line="240" w:lineRule="auto"/>
              <w:ind w:hanging="360"/>
              <w:jc w:val="center"/>
              <w:rPr>
                <w:rFonts w:ascii="Times New Roman" w:eastAsia="Times New Roman" w:hAnsi="Times New Roman" w:cs="Times New Roman"/>
                <w:sz w:val="24"/>
                <w:szCs w:val="24"/>
              </w:rPr>
            </w:pPr>
          </w:p>
        </w:tc>
        <w:tc>
          <w:tcPr>
            <w:tcW w:w="4398"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Школа  молодого  учителя:</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знакомство с методистами наставниками;</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-ознакомление с нормативной правовой документацией;</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-консультация  в  составлении  рабочих программ по предмету;</w:t>
            </w:r>
          </w:p>
        </w:tc>
        <w:tc>
          <w:tcPr>
            <w:tcW w:w="1985"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октябрь</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ИМЦ</w:t>
            </w:r>
          </w:p>
        </w:tc>
        <w:tc>
          <w:tcPr>
            <w:tcW w:w="2410"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Якупова Г.А.</w:t>
            </w:r>
          </w:p>
          <w:p w:rsidR="002D7386" w:rsidRPr="00F46B92" w:rsidRDefault="002F7446" w:rsidP="00AA4FBA">
            <w:pPr>
              <w:spacing w:line="240" w:lineRule="auto"/>
              <w:contextualSpacing w:val="0"/>
              <w:rPr>
                <w:rFonts w:ascii="Times New Roman" w:hAnsi="Times New Roman" w:cs="Times New Roman"/>
                <w:sz w:val="24"/>
                <w:szCs w:val="24"/>
              </w:rPr>
            </w:pPr>
            <w:proofErr w:type="spellStart"/>
            <w:r w:rsidRPr="00F46B92">
              <w:rPr>
                <w:rFonts w:ascii="Times New Roman" w:eastAsia="Times New Roman" w:hAnsi="Times New Roman" w:cs="Times New Roman"/>
                <w:sz w:val="24"/>
                <w:szCs w:val="24"/>
              </w:rPr>
              <w:t>Хабипова</w:t>
            </w:r>
            <w:proofErr w:type="spellEnd"/>
            <w:r w:rsidRPr="00F46B92">
              <w:rPr>
                <w:rFonts w:ascii="Times New Roman" w:eastAsia="Times New Roman" w:hAnsi="Times New Roman" w:cs="Times New Roman"/>
                <w:sz w:val="24"/>
                <w:szCs w:val="24"/>
              </w:rPr>
              <w:t xml:space="preserve"> М.С.</w:t>
            </w:r>
          </w:p>
        </w:tc>
      </w:tr>
      <w:tr w:rsidR="002D7386" w:rsidRPr="00F46B92">
        <w:tc>
          <w:tcPr>
            <w:tcW w:w="705" w:type="dxa"/>
            <w:tcBorders>
              <w:left w:val="single" w:sz="8" w:space="0" w:color="000000"/>
              <w:bottom w:val="single" w:sz="8" w:space="0" w:color="000000"/>
              <w:right w:val="single" w:sz="8" w:space="0" w:color="000000"/>
            </w:tcBorders>
            <w:tcMar>
              <w:top w:w="100" w:type="dxa"/>
              <w:left w:w="60" w:type="dxa"/>
              <w:bottom w:w="100" w:type="dxa"/>
              <w:right w:w="60" w:type="dxa"/>
            </w:tcMar>
          </w:tcPr>
          <w:p w:rsidR="002D7386" w:rsidRPr="00F46B92" w:rsidRDefault="002D7386" w:rsidP="00AA4FBA">
            <w:pPr>
              <w:numPr>
                <w:ilvl w:val="0"/>
                <w:numId w:val="17"/>
              </w:numPr>
              <w:spacing w:line="240" w:lineRule="auto"/>
              <w:ind w:hanging="360"/>
              <w:jc w:val="center"/>
              <w:rPr>
                <w:rFonts w:ascii="Times New Roman" w:eastAsia="Times New Roman" w:hAnsi="Times New Roman" w:cs="Times New Roman"/>
                <w:sz w:val="24"/>
                <w:szCs w:val="24"/>
              </w:rPr>
            </w:pPr>
          </w:p>
        </w:tc>
        <w:tc>
          <w:tcPr>
            <w:tcW w:w="4398"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Индивидуальная консультация ЗДУР и наставника с молодыми педагогами ОО</w:t>
            </w:r>
          </w:p>
        </w:tc>
        <w:tc>
          <w:tcPr>
            <w:tcW w:w="1985" w:type="dxa"/>
            <w:tcBorders>
              <w:bottom w:val="single" w:sz="8" w:space="0" w:color="000000"/>
              <w:right w:val="single" w:sz="8" w:space="0" w:color="000000"/>
            </w:tcBorders>
            <w:tcMar>
              <w:top w:w="100" w:type="dxa"/>
              <w:left w:w="60" w:type="dxa"/>
              <w:bottom w:w="100" w:type="dxa"/>
              <w:right w:w="60" w:type="dxa"/>
            </w:tcMar>
          </w:tcPr>
          <w:p w:rsidR="002D7386" w:rsidRPr="00F46B92" w:rsidRDefault="005015D1"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ноябрь</w:t>
            </w:r>
          </w:p>
        </w:tc>
        <w:tc>
          <w:tcPr>
            <w:tcW w:w="2410"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ЗДУР ОО</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Наставники ОО</w:t>
            </w:r>
          </w:p>
        </w:tc>
      </w:tr>
      <w:tr w:rsidR="005015D1" w:rsidRPr="00F46B92">
        <w:tc>
          <w:tcPr>
            <w:tcW w:w="705" w:type="dxa"/>
            <w:tcBorders>
              <w:left w:val="single" w:sz="8" w:space="0" w:color="000000"/>
              <w:bottom w:val="single" w:sz="8" w:space="0" w:color="000000"/>
              <w:right w:val="single" w:sz="8" w:space="0" w:color="000000"/>
            </w:tcBorders>
            <w:tcMar>
              <w:top w:w="100" w:type="dxa"/>
              <w:left w:w="60" w:type="dxa"/>
              <w:bottom w:w="100" w:type="dxa"/>
              <w:right w:w="60" w:type="dxa"/>
            </w:tcMar>
          </w:tcPr>
          <w:p w:rsidR="005015D1" w:rsidRPr="00F46B92" w:rsidRDefault="005015D1" w:rsidP="00AA4FBA">
            <w:pPr>
              <w:numPr>
                <w:ilvl w:val="0"/>
                <w:numId w:val="17"/>
              </w:numPr>
              <w:spacing w:line="240" w:lineRule="auto"/>
              <w:ind w:hanging="360"/>
              <w:jc w:val="center"/>
              <w:rPr>
                <w:rFonts w:ascii="Times New Roman" w:eastAsia="Times New Roman" w:hAnsi="Times New Roman" w:cs="Times New Roman"/>
                <w:sz w:val="24"/>
                <w:szCs w:val="24"/>
              </w:rPr>
            </w:pPr>
          </w:p>
        </w:tc>
        <w:tc>
          <w:tcPr>
            <w:tcW w:w="4398" w:type="dxa"/>
            <w:tcBorders>
              <w:bottom w:val="single" w:sz="8" w:space="0" w:color="000000"/>
              <w:right w:val="single" w:sz="8" w:space="0" w:color="000000"/>
            </w:tcBorders>
            <w:tcMar>
              <w:top w:w="100" w:type="dxa"/>
              <w:left w:w="60" w:type="dxa"/>
              <w:bottom w:w="100" w:type="dxa"/>
              <w:right w:w="60" w:type="dxa"/>
            </w:tcMar>
          </w:tcPr>
          <w:p w:rsidR="005015D1" w:rsidRPr="00F46B92" w:rsidRDefault="005015D1" w:rsidP="00AA4FBA">
            <w:pPr>
              <w:spacing w:line="240" w:lineRule="auto"/>
              <w:rPr>
                <w:rFonts w:ascii="Times New Roman" w:eastAsia="Times New Roman" w:hAnsi="Times New Roman" w:cs="Times New Roman"/>
                <w:sz w:val="24"/>
                <w:szCs w:val="24"/>
              </w:rPr>
            </w:pPr>
            <w:r w:rsidRPr="00F46B92">
              <w:rPr>
                <w:rFonts w:ascii="Times New Roman" w:eastAsia="Times New Roman" w:hAnsi="Times New Roman" w:cs="Times New Roman"/>
                <w:sz w:val="24"/>
                <w:szCs w:val="24"/>
              </w:rPr>
              <w:t>Школа  молодого  учителя: «Работа классного руководителя»</w:t>
            </w:r>
          </w:p>
        </w:tc>
        <w:tc>
          <w:tcPr>
            <w:tcW w:w="1985" w:type="dxa"/>
            <w:tcBorders>
              <w:bottom w:val="single" w:sz="8" w:space="0" w:color="000000"/>
              <w:right w:val="single" w:sz="8" w:space="0" w:color="000000"/>
            </w:tcBorders>
            <w:tcMar>
              <w:top w:w="100" w:type="dxa"/>
              <w:left w:w="60" w:type="dxa"/>
              <w:bottom w:w="100" w:type="dxa"/>
              <w:right w:w="60" w:type="dxa"/>
            </w:tcMar>
          </w:tcPr>
          <w:p w:rsidR="005015D1" w:rsidRPr="00F46B92" w:rsidRDefault="005015D1" w:rsidP="00AA4FBA">
            <w:pPr>
              <w:spacing w:line="240" w:lineRule="auto"/>
              <w:rPr>
                <w:rFonts w:ascii="Times New Roman" w:eastAsia="Times New Roman" w:hAnsi="Times New Roman" w:cs="Times New Roman"/>
                <w:sz w:val="24"/>
                <w:szCs w:val="24"/>
              </w:rPr>
            </w:pPr>
            <w:r w:rsidRPr="00F46B92">
              <w:rPr>
                <w:rFonts w:ascii="Times New Roman" w:eastAsia="Times New Roman" w:hAnsi="Times New Roman" w:cs="Times New Roman"/>
                <w:sz w:val="24"/>
                <w:szCs w:val="24"/>
              </w:rPr>
              <w:t>декабрь</w:t>
            </w:r>
          </w:p>
        </w:tc>
        <w:tc>
          <w:tcPr>
            <w:tcW w:w="2410" w:type="dxa"/>
            <w:tcBorders>
              <w:bottom w:val="single" w:sz="8" w:space="0" w:color="000000"/>
              <w:right w:val="single" w:sz="8" w:space="0" w:color="000000"/>
            </w:tcBorders>
            <w:tcMar>
              <w:top w:w="100" w:type="dxa"/>
              <w:left w:w="60" w:type="dxa"/>
              <w:bottom w:w="100" w:type="dxa"/>
              <w:right w:w="60" w:type="dxa"/>
            </w:tcMar>
          </w:tcPr>
          <w:p w:rsidR="005015D1" w:rsidRPr="00F46B92" w:rsidRDefault="005015D1"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p w:rsidR="005015D1" w:rsidRPr="00F46B92" w:rsidRDefault="005015D1" w:rsidP="00AA4FBA">
            <w:pPr>
              <w:spacing w:line="240" w:lineRule="auto"/>
              <w:contextualSpacing w:val="0"/>
              <w:rPr>
                <w:rFonts w:ascii="Times New Roman" w:eastAsia="Times New Roman" w:hAnsi="Times New Roman" w:cs="Times New Roman"/>
                <w:sz w:val="24"/>
                <w:szCs w:val="24"/>
              </w:rPr>
            </w:pPr>
            <w:r w:rsidRPr="00F46B92">
              <w:rPr>
                <w:rFonts w:ascii="Times New Roman" w:eastAsia="Times New Roman" w:hAnsi="Times New Roman" w:cs="Times New Roman"/>
                <w:sz w:val="24"/>
                <w:szCs w:val="24"/>
              </w:rPr>
              <w:t>Якупова Г.А.</w:t>
            </w:r>
          </w:p>
          <w:p w:rsidR="005015D1" w:rsidRPr="00F46B92" w:rsidRDefault="005015D1"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ЗДУВР ОО</w:t>
            </w:r>
          </w:p>
          <w:p w:rsidR="005015D1" w:rsidRPr="00F46B92" w:rsidRDefault="005015D1" w:rsidP="00AA4FBA">
            <w:pPr>
              <w:spacing w:line="240" w:lineRule="auto"/>
              <w:rPr>
                <w:rFonts w:ascii="Times New Roman" w:eastAsia="Times New Roman" w:hAnsi="Times New Roman" w:cs="Times New Roman"/>
                <w:sz w:val="24"/>
                <w:szCs w:val="24"/>
              </w:rPr>
            </w:pPr>
          </w:p>
        </w:tc>
      </w:tr>
      <w:tr w:rsidR="002D7386" w:rsidRPr="00F46B92">
        <w:tc>
          <w:tcPr>
            <w:tcW w:w="705" w:type="dxa"/>
            <w:tcBorders>
              <w:left w:val="single" w:sz="8" w:space="0" w:color="000000"/>
              <w:bottom w:val="single" w:sz="8" w:space="0" w:color="000000"/>
              <w:right w:val="single" w:sz="8" w:space="0" w:color="000000"/>
            </w:tcBorders>
            <w:tcMar>
              <w:top w:w="100" w:type="dxa"/>
              <w:left w:w="60" w:type="dxa"/>
              <w:bottom w:w="100" w:type="dxa"/>
              <w:right w:w="60" w:type="dxa"/>
            </w:tcMar>
          </w:tcPr>
          <w:p w:rsidR="002D7386" w:rsidRPr="00F46B92" w:rsidRDefault="002D7386" w:rsidP="00AA4FBA">
            <w:pPr>
              <w:numPr>
                <w:ilvl w:val="0"/>
                <w:numId w:val="17"/>
              </w:numPr>
              <w:spacing w:line="240" w:lineRule="auto"/>
              <w:ind w:hanging="360"/>
              <w:jc w:val="center"/>
              <w:rPr>
                <w:rFonts w:ascii="Times New Roman" w:eastAsia="Times New Roman" w:hAnsi="Times New Roman" w:cs="Times New Roman"/>
                <w:sz w:val="24"/>
                <w:szCs w:val="24"/>
              </w:rPr>
            </w:pPr>
          </w:p>
        </w:tc>
        <w:tc>
          <w:tcPr>
            <w:tcW w:w="4398"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Школа  молодого  учителя: «Требования к анализу урока и деятельности учителя на уроке. Типы и формы уроков». </w:t>
            </w:r>
          </w:p>
        </w:tc>
        <w:tc>
          <w:tcPr>
            <w:tcW w:w="1985"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январь</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ИМЦ</w:t>
            </w:r>
          </w:p>
        </w:tc>
        <w:tc>
          <w:tcPr>
            <w:tcW w:w="2410"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Якупова Г.А.</w:t>
            </w:r>
          </w:p>
        </w:tc>
      </w:tr>
      <w:tr w:rsidR="002D7386" w:rsidRPr="00F46B92">
        <w:tc>
          <w:tcPr>
            <w:tcW w:w="705" w:type="dxa"/>
            <w:tcBorders>
              <w:left w:val="single" w:sz="8" w:space="0" w:color="000000"/>
              <w:bottom w:val="single" w:sz="8" w:space="0" w:color="000000"/>
              <w:right w:val="single" w:sz="8" w:space="0" w:color="000000"/>
            </w:tcBorders>
            <w:tcMar>
              <w:top w:w="100" w:type="dxa"/>
              <w:left w:w="60" w:type="dxa"/>
              <w:bottom w:w="100" w:type="dxa"/>
              <w:right w:w="60" w:type="dxa"/>
            </w:tcMar>
          </w:tcPr>
          <w:p w:rsidR="002D7386" w:rsidRPr="00F46B92" w:rsidRDefault="002D7386" w:rsidP="00AA4FBA">
            <w:pPr>
              <w:numPr>
                <w:ilvl w:val="0"/>
                <w:numId w:val="17"/>
              </w:numPr>
              <w:spacing w:line="240" w:lineRule="auto"/>
              <w:ind w:hanging="360"/>
              <w:jc w:val="center"/>
              <w:rPr>
                <w:rFonts w:ascii="Times New Roman" w:eastAsia="Times New Roman" w:hAnsi="Times New Roman" w:cs="Times New Roman"/>
                <w:sz w:val="24"/>
                <w:szCs w:val="24"/>
              </w:rPr>
            </w:pPr>
          </w:p>
        </w:tc>
        <w:tc>
          <w:tcPr>
            <w:tcW w:w="4398"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Семинар-практикум «Основные проблемы молодого учителя»</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Посещение  уроков и мероприятий наставников;</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Анализ открытых уроков и мероприятий.</w:t>
            </w:r>
          </w:p>
        </w:tc>
        <w:tc>
          <w:tcPr>
            <w:tcW w:w="1985"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февраль</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МБОУ СОШ </w:t>
            </w:r>
          </w:p>
        </w:tc>
        <w:tc>
          <w:tcPr>
            <w:tcW w:w="2410"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Якупова Г.А.</w:t>
            </w:r>
          </w:p>
        </w:tc>
      </w:tr>
      <w:tr w:rsidR="002D7386" w:rsidRPr="00F46B92">
        <w:tc>
          <w:tcPr>
            <w:tcW w:w="705" w:type="dxa"/>
            <w:tcBorders>
              <w:left w:val="single" w:sz="8" w:space="0" w:color="000000"/>
              <w:bottom w:val="single" w:sz="8" w:space="0" w:color="000000"/>
              <w:right w:val="single" w:sz="8" w:space="0" w:color="000000"/>
            </w:tcBorders>
            <w:tcMar>
              <w:top w:w="100" w:type="dxa"/>
              <w:left w:w="60" w:type="dxa"/>
              <w:bottom w:w="100" w:type="dxa"/>
              <w:right w:w="60" w:type="dxa"/>
            </w:tcMar>
          </w:tcPr>
          <w:p w:rsidR="002D7386" w:rsidRPr="00F46B92" w:rsidRDefault="002D7386" w:rsidP="00AA4FBA">
            <w:pPr>
              <w:numPr>
                <w:ilvl w:val="0"/>
                <w:numId w:val="17"/>
              </w:numPr>
              <w:spacing w:line="240" w:lineRule="auto"/>
              <w:ind w:hanging="360"/>
              <w:jc w:val="center"/>
              <w:rPr>
                <w:rFonts w:ascii="Times New Roman" w:eastAsia="Times New Roman" w:hAnsi="Times New Roman" w:cs="Times New Roman"/>
                <w:sz w:val="24"/>
                <w:szCs w:val="24"/>
              </w:rPr>
            </w:pPr>
          </w:p>
        </w:tc>
        <w:tc>
          <w:tcPr>
            <w:tcW w:w="4398"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Школа  молодого  учителя:</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«Деловой этикет урока. Имидж учителя»</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Аттестация</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Требования к квалификации</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Изучение нормативных документов по аттестации педагогических работников.</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Портфолио аттестуемого</w:t>
            </w:r>
          </w:p>
        </w:tc>
        <w:tc>
          <w:tcPr>
            <w:tcW w:w="1985"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март</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ИМЦ</w:t>
            </w:r>
          </w:p>
        </w:tc>
        <w:tc>
          <w:tcPr>
            <w:tcW w:w="2410"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Якупова Г.А.</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Мотыгуллина Г.С.</w:t>
            </w:r>
          </w:p>
        </w:tc>
      </w:tr>
      <w:tr w:rsidR="002D7386" w:rsidRPr="00F46B92">
        <w:tc>
          <w:tcPr>
            <w:tcW w:w="705" w:type="dxa"/>
            <w:tcBorders>
              <w:left w:val="single" w:sz="8" w:space="0" w:color="000000"/>
              <w:bottom w:val="single" w:sz="8" w:space="0" w:color="000000"/>
              <w:right w:val="single" w:sz="8" w:space="0" w:color="000000"/>
            </w:tcBorders>
            <w:tcMar>
              <w:top w:w="100" w:type="dxa"/>
              <w:left w:w="60" w:type="dxa"/>
              <w:bottom w:w="100" w:type="dxa"/>
              <w:right w:w="60" w:type="dxa"/>
            </w:tcMar>
          </w:tcPr>
          <w:p w:rsidR="002D7386" w:rsidRPr="00F46B92" w:rsidRDefault="002D7386" w:rsidP="00AA4FBA">
            <w:pPr>
              <w:numPr>
                <w:ilvl w:val="0"/>
                <w:numId w:val="17"/>
              </w:numPr>
              <w:spacing w:line="240" w:lineRule="auto"/>
              <w:ind w:hanging="360"/>
              <w:jc w:val="center"/>
              <w:rPr>
                <w:rFonts w:ascii="Times New Roman" w:eastAsia="Times New Roman" w:hAnsi="Times New Roman" w:cs="Times New Roman"/>
                <w:sz w:val="24"/>
                <w:szCs w:val="24"/>
              </w:rPr>
            </w:pPr>
          </w:p>
        </w:tc>
        <w:tc>
          <w:tcPr>
            <w:tcW w:w="4398"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Фестиваль молодых педагогов «Педдебют-2016»</w:t>
            </w:r>
          </w:p>
        </w:tc>
        <w:tc>
          <w:tcPr>
            <w:tcW w:w="1985"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апрель</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ИМЦ</w:t>
            </w:r>
          </w:p>
        </w:tc>
        <w:tc>
          <w:tcPr>
            <w:tcW w:w="2410" w:type="dxa"/>
            <w:tcBorders>
              <w:bottom w:val="single" w:sz="8" w:space="0" w:color="000000"/>
              <w:right w:val="single" w:sz="8" w:space="0" w:color="000000"/>
            </w:tcBorders>
            <w:tcMar>
              <w:top w:w="100" w:type="dxa"/>
              <w:left w:w="60" w:type="dxa"/>
              <w:bottom w:w="100" w:type="dxa"/>
              <w:right w:w="6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Якупова Г.А.</w:t>
            </w:r>
          </w:p>
        </w:tc>
      </w:tr>
    </w:tbl>
    <w:p w:rsidR="002D7386" w:rsidRPr="00F46B92" w:rsidRDefault="002D7386" w:rsidP="00AA4FBA">
      <w:pPr>
        <w:spacing w:line="240" w:lineRule="auto"/>
        <w:jc w:val="center"/>
        <w:rPr>
          <w:rFonts w:ascii="Times New Roman" w:hAnsi="Times New Roman" w:cs="Times New Roman"/>
          <w:sz w:val="24"/>
          <w:szCs w:val="24"/>
        </w:rPr>
      </w:pPr>
    </w:p>
    <w:p w:rsidR="00523453" w:rsidRPr="00F46B92" w:rsidRDefault="00523453" w:rsidP="00AA4FBA">
      <w:pPr>
        <w:spacing w:line="240" w:lineRule="auto"/>
        <w:jc w:val="center"/>
        <w:rPr>
          <w:rFonts w:ascii="Times New Roman" w:eastAsia="Times New Roman" w:hAnsi="Times New Roman" w:cs="Times New Roman"/>
          <w:b/>
          <w:sz w:val="24"/>
          <w:szCs w:val="24"/>
        </w:rPr>
      </w:pPr>
    </w:p>
    <w:p w:rsidR="00523453" w:rsidRPr="00F46B92" w:rsidRDefault="00523453" w:rsidP="00AA4FBA">
      <w:pPr>
        <w:spacing w:line="240" w:lineRule="auto"/>
        <w:jc w:val="center"/>
        <w:rPr>
          <w:rFonts w:ascii="Times New Roman" w:eastAsia="Times New Roman" w:hAnsi="Times New Roman" w:cs="Times New Roman"/>
          <w:b/>
          <w:sz w:val="24"/>
          <w:szCs w:val="24"/>
        </w:rPr>
      </w:pPr>
    </w:p>
    <w:p w:rsidR="00523453" w:rsidRPr="00F46B92" w:rsidRDefault="00523453" w:rsidP="00AA4FBA">
      <w:pPr>
        <w:spacing w:line="240" w:lineRule="auto"/>
        <w:jc w:val="center"/>
        <w:rPr>
          <w:rFonts w:ascii="Times New Roman" w:eastAsia="Times New Roman" w:hAnsi="Times New Roman" w:cs="Times New Roman"/>
          <w:b/>
          <w:sz w:val="24"/>
          <w:szCs w:val="24"/>
        </w:rPr>
      </w:pPr>
    </w:p>
    <w:p w:rsidR="002D7386" w:rsidRPr="00F46B92" w:rsidRDefault="002F7446" w:rsidP="00AA4FBA">
      <w:pPr>
        <w:spacing w:line="240" w:lineRule="auto"/>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Физическое здоровье школьников</w:t>
      </w:r>
    </w:p>
    <w:p w:rsidR="002D7386" w:rsidRPr="00F46B92" w:rsidRDefault="002F7446" w:rsidP="00AA4FBA">
      <w:pPr>
        <w:spacing w:line="240" w:lineRule="auto"/>
        <w:rPr>
          <w:rFonts w:ascii="Times New Roman" w:hAnsi="Times New Roman" w:cs="Times New Roman"/>
          <w:sz w:val="24"/>
          <w:szCs w:val="24"/>
        </w:rPr>
      </w:pPr>
      <w:r w:rsidRPr="00F46B92">
        <w:rPr>
          <w:rFonts w:ascii="Times New Roman" w:hAnsi="Times New Roman" w:cs="Times New Roman"/>
          <w:b/>
          <w:sz w:val="24"/>
          <w:szCs w:val="24"/>
        </w:rPr>
        <w:t xml:space="preserve"> </w:t>
      </w:r>
    </w:p>
    <w:tbl>
      <w:tblPr>
        <w:tblStyle w:val="af3"/>
        <w:tblW w:w="9328"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13"/>
        <w:gridCol w:w="4775"/>
        <w:gridCol w:w="1637"/>
        <w:gridCol w:w="2203"/>
      </w:tblGrid>
      <w:tr w:rsidR="002D7386" w:rsidRPr="00F46B92">
        <w:trPr>
          <w:trHeight w:val="420"/>
        </w:trPr>
        <w:tc>
          <w:tcPr>
            <w:tcW w:w="7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w:t>
            </w:r>
          </w:p>
          <w:p w:rsidR="002D7386" w:rsidRPr="00F46B92" w:rsidRDefault="002F7446" w:rsidP="00AA4FBA">
            <w:pPr>
              <w:spacing w:line="240" w:lineRule="auto"/>
              <w:contextualSpacing w:val="0"/>
              <w:jc w:val="center"/>
              <w:rPr>
                <w:rFonts w:ascii="Times New Roman" w:hAnsi="Times New Roman" w:cs="Times New Roman"/>
                <w:sz w:val="24"/>
                <w:szCs w:val="24"/>
              </w:rPr>
            </w:pPr>
            <w:proofErr w:type="spellStart"/>
            <w:r w:rsidRPr="00F46B92">
              <w:rPr>
                <w:rFonts w:ascii="Times New Roman" w:eastAsia="Times New Roman" w:hAnsi="Times New Roman" w:cs="Times New Roman"/>
                <w:b/>
                <w:sz w:val="24"/>
                <w:szCs w:val="24"/>
              </w:rPr>
              <w:t>пп</w:t>
            </w:r>
            <w:proofErr w:type="spellEnd"/>
          </w:p>
        </w:tc>
        <w:tc>
          <w:tcPr>
            <w:tcW w:w="4776"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Название мероприятия</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Сроки и место проведения</w:t>
            </w:r>
          </w:p>
        </w:tc>
        <w:tc>
          <w:tcPr>
            <w:tcW w:w="2203"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Ответственные</w:t>
            </w:r>
          </w:p>
        </w:tc>
      </w:tr>
      <w:tr w:rsidR="002D7386" w:rsidRPr="00F46B92">
        <w:trPr>
          <w:trHeight w:val="420"/>
        </w:trPr>
        <w:tc>
          <w:tcPr>
            <w:tcW w:w="9329"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Контрольно-аналитическая деятельность</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8"/>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Изучение информационных потребностей учителей в работе по ФГОС ООО (анкетирование)</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август</w:t>
            </w:r>
          </w:p>
        </w:tc>
        <w:tc>
          <w:tcPr>
            <w:tcW w:w="220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8"/>
              </w:numPr>
              <w:spacing w:line="240" w:lineRule="auto"/>
              <w:ind w:hanging="360"/>
              <w:jc w:val="center"/>
              <w:rPr>
                <w:rFonts w:ascii="Times New Roman" w:hAnsi="Times New Roman" w:cs="Times New Roman"/>
                <w:sz w:val="24"/>
                <w:szCs w:val="24"/>
              </w:rPr>
            </w:pPr>
          </w:p>
        </w:tc>
        <w:tc>
          <w:tcPr>
            <w:tcW w:w="477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Мониторинг работы учителей   с одаренными детьми </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w:t>
            </w:r>
            <w:proofErr w:type="gramStart"/>
            <w:r w:rsidRPr="00F46B92">
              <w:rPr>
                <w:rFonts w:ascii="Times New Roman" w:eastAsia="Times New Roman" w:hAnsi="Times New Roman" w:cs="Times New Roman"/>
                <w:sz w:val="24"/>
                <w:szCs w:val="24"/>
              </w:rPr>
              <w:t>ь-</w:t>
            </w:r>
            <w:proofErr w:type="gramEnd"/>
            <w:r w:rsidRPr="00F46B92">
              <w:rPr>
                <w:rFonts w:ascii="Times New Roman" w:eastAsia="Times New Roman" w:hAnsi="Times New Roman" w:cs="Times New Roman"/>
                <w:sz w:val="24"/>
                <w:szCs w:val="24"/>
              </w:rPr>
              <w:t xml:space="preserve"> февраль</w:t>
            </w:r>
          </w:p>
        </w:tc>
        <w:tc>
          <w:tcPr>
            <w:tcW w:w="220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8"/>
              </w:numPr>
              <w:spacing w:line="240" w:lineRule="auto"/>
              <w:ind w:hanging="360"/>
              <w:jc w:val="center"/>
              <w:rPr>
                <w:rFonts w:ascii="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Обновление базы данных (сверка) учителей физической культуры</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220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8"/>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Мониторинг достижений учащихся и учителей в конкурсах, олимпиадах </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w:t>
            </w:r>
            <w:proofErr w:type="gramStart"/>
            <w:r w:rsidRPr="00F46B92">
              <w:rPr>
                <w:rFonts w:ascii="Times New Roman" w:eastAsia="Times New Roman" w:hAnsi="Times New Roman" w:cs="Times New Roman"/>
                <w:sz w:val="24"/>
                <w:szCs w:val="24"/>
              </w:rPr>
              <w:t>и</w:t>
            </w:r>
            <w:proofErr w:type="gramEnd"/>
            <w:r w:rsidRPr="00F46B92">
              <w:rPr>
                <w:rFonts w:ascii="Times New Roman" w:eastAsia="Times New Roman" w:hAnsi="Times New Roman" w:cs="Times New Roman"/>
                <w:sz w:val="24"/>
                <w:szCs w:val="24"/>
              </w:rPr>
              <w:t xml:space="preserve"> года</w:t>
            </w:r>
          </w:p>
        </w:tc>
        <w:tc>
          <w:tcPr>
            <w:tcW w:w="220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8"/>
              </w:numPr>
              <w:spacing w:line="240" w:lineRule="auto"/>
              <w:ind w:hanging="360"/>
              <w:jc w:val="center"/>
              <w:rPr>
                <w:rFonts w:ascii="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Работа над отчётами в МО и Н РТ и сопроводительными документами для направления команд на региональный этап Всероссийской  и заключительный этап Республиканской олимпиады</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январь-июнь</w:t>
            </w:r>
          </w:p>
        </w:tc>
        <w:tc>
          <w:tcPr>
            <w:tcW w:w="220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9329"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hAnsi="Times New Roman" w:cs="Times New Roman"/>
                <w:b/>
                <w:sz w:val="24"/>
                <w:szCs w:val="24"/>
              </w:rPr>
              <w:t>Организационно-методическая деятельность</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9"/>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участия педагогов в профессиональных конкурсах, семинарах, конференциях различного уровня.</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0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9"/>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Консультации по подготовке учащихся к муниципальному и региональному этапу Всероссийской и республиканской олимпиады по физической культуре, ОБЖ</w:t>
            </w:r>
          </w:p>
          <w:p w:rsidR="002D7386" w:rsidRPr="00F46B92" w:rsidRDefault="002D7386" w:rsidP="00AA4FBA">
            <w:pPr>
              <w:spacing w:line="240" w:lineRule="auto"/>
              <w:contextualSpacing w:val="0"/>
              <w:rPr>
                <w:rFonts w:ascii="Times New Roman" w:hAnsi="Times New Roman" w:cs="Times New Roman"/>
                <w:sz w:val="24"/>
                <w:szCs w:val="24"/>
              </w:rPr>
            </w:pP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октябрь-декабрь</w:t>
            </w:r>
          </w:p>
        </w:tc>
        <w:tc>
          <w:tcPr>
            <w:tcW w:w="220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9"/>
              </w:numPr>
              <w:spacing w:line="240" w:lineRule="auto"/>
              <w:ind w:hanging="360"/>
              <w:jc w:val="center"/>
              <w:rPr>
                <w:rFonts w:ascii="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материалов для проведения школьного и муниципального этапов Всероссийской и республиканской олимпиады по физической культуре, ОБЖ</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октябрь-ноябрь</w:t>
            </w:r>
          </w:p>
        </w:tc>
        <w:tc>
          <w:tcPr>
            <w:tcW w:w="220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9"/>
              </w:numPr>
              <w:spacing w:line="240" w:lineRule="auto"/>
              <w:ind w:hanging="360"/>
              <w:jc w:val="center"/>
              <w:rPr>
                <w:rFonts w:ascii="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Подготовка итоговых документов муниципального этапа Всероссийской и республиканской олимпиады </w:t>
            </w:r>
            <w:proofErr w:type="gramStart"/>
            <w:r w:rsidRPr="00F46B92">
              <w:rPr>
                <w:rFonts w:ascii="Times New Roman" w:eastAsia="Times New Roman" w:hAnsi="Times New Roman" w:cs="Times New Roman"/>
                <w:sz w:val="24"/>
                <w:szCs w:val="24"/>
              </w:rPr>
              <w:t>по</w:t>
            </w:r>
            <w:proofErr w:type="gramEnd"/>
            <w:r w:rsidRPr="00F46B92">
              <w:rPr>
                <w:rFonts w:ascii="Times New Roman" w:eastAsia="Times New Roman" w:hAnsi="Times New Roman" w:cs="Times New Roman"/>
                <w:sz w:val="24"/>
                <w:szCs w:val="24"/>
              </w:rPr>
              <w:t>: приказов, протоколов, отчетов, заявок.</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октябрь - декабрь</w:t>
            </w:r>
          </w:p>
        </w:tc>
        <w:tc>
          <w:tcPr>
            <w:tcW w:w="220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9"/>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Оказание методической помощи руководителям МО в организации работы постоянно действующих семинаров.</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0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9"/>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Оказание методической помощи учителям по проведению открытых уроков.</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0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9329"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Организационно-массовая деятельность</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0"/>
              </w:numPr>
              <w:spacing w:line="240" w:lineRule="auto"/>
              <w:ind w:hanging="360"/>
              <w:jc w:val="center"/>
              <w:rPr>
                <w:rFonts w:ascii="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РМО. Педагогическая мастерская. Современный урок в рамках ФГОС. </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август, МБОУ СОШ №8 города Азнакаево”</w:t>
            </w:r>
          </w:p>
        </w:tc>
        <w:tc>
          <w:tcPr>
            <w:tcW w:w="220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0"/>
              </w:numPr>
              <w:spacing w:line="240" w:lineRule="auto"/>
              <w:ind w:hanging="360"/>
              <w:jc w:val="center"/>
              <w:rPr>
                <w:rFonts w:ascii="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Педагогическая мастерская руководителя ШМО учителей физической культуры, ОБЖ</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август, УО</w:t>
            </w:r>
          </w:p>
        </w:tc>
        <w:tc>
          <w:tcPr>
            <w:tcW w:w="220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0"/>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РМО. Педагогическая диагностика учебных возможностей учащихся. </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Семинар - практикум. Практическая часть олимпиады по ФК, ОБЖ</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ноябрь, МБОУ “СОШ №2 </w:t>
            </w:r>
            <w:proofErr w:type="spellStart"/>
            <w:r w:rsidRPr="00F46B92">
              <w:rPr>
                <w:rFonts w:ascii="Times New Roman" w:eastAsia="Times New Roman" w:hAnsi="Times New Roman" w:cs="Times New Roman"/>
                <w:sz w:val="24"/>
                <w:szCs w:val="24"/>
              </w:rPr>
              <w:t>горорда</w:t>
            </w:r>
            <w:proofErr w:type="spellEnd"/>
            <w:r w:rsidRPr="00F46B92">
              <w:rPr>
                <w:rFonts w:ascii="Times New Roman" w:eastAsia="Times New Roman" w:hAnsi="Times New Roman" w:cs="Times New Roman"/>
                <w:sz w:val="24"/>
                <w:szCs w:val="24"/>
              </w:rPr>
              <w:t xml:space="preserve"> Азнакаево”</w:t>
            </w:r>
          </w:p>
        </w:tc>
        <w:tc>
          <w:tcPr>
            <w:tcW w:w="220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0"/>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РМО. Семинар-практикум “Спортивные игры”</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март, МБОУ “СОШ №5 города Азнакаево”</w:t>
            </w:r>
          </w:p>
        </w:tc>
        <w:tc>
          <w:tcPr>
            <w:tcW w:w="220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0"/>
              </w:numPr>
              <w:spacing w:line="240" w:lineRule="auto"/>
              <w:ind w:hanging="360"/>
              <w:jc w:val="center"/>
              <w:rPr>
                <w:rFonts w:ascii="Times New Roman" w:hAnsi="Times New Roman" w:cs="Times New Roman"/>
                <w:sz w:val="24"/>
                <w:szCs w:val="24"/>
              </w:rPr>
            </w:pPr>
          </w:p>
        </w:tc>
        <w:tc>
          <w:tcPr>
            <w:tcW w:w="477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Районные соревнования по стрельбе из пневматической винтовки, памяти </w:t>
            </w:r>
            <w:proofErr w:type="spellStart"/>
            <w:r w:rsidRPr="00F46B92">
              <w:rPr>
                <w:rFonts w:ascii="Times New Roman" w:eastAsia="Times New Roman" w:hAnsi="Times New Roman" w:cs="Times New Roman"/>
                <w:sz w:val="24"/>
                <w:szCs w:val="24"/>
              </w:rPr>
              <w:t>С.И.Махонина</w:t>
            </w:r>
            <w:proofErr w:type="spellEnd"/>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ноябрь, МБОУ  “Лицей №4 города </w:t>
            </w:r>
            <w:r w:rsidRPr="00F46B92">
              <w:rPr>
                <w:rFonts w:ascii="Times New Roman" w:eastAsia="Times New Roman" w:hAnsi="Times New Roman" w:cs="Times New Roman"/>
                <w:sz w:val="24"/>
                <w:szCs w:val="24"/>
              </w:rPr>
              <w:lastRenderedPageBreak/>
              <w:t>Азнакаево”</w:t>
            </w:r>
          </w:p>
        </w:tc>
        <w:tc>
          <w:tcPr>
            <w:tcW w:w="220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 xml:space="preserve"> Галимзянова М.Б.</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0"/>
              </w:numPr>
              <w:spacing w:line="240" w:lineRule="auto"/>
              <w:ind w:hanging="360"/>
              <w:jc w:val="center"/>
              <w:rPr>
                <w:rFonts w:ascii="Times New Roman" w:hAnsi="Times New Roman" w:cs="Times New Roman"/>
                <w:sz w:val="24"/>
                <w:szCs w:val="24"/>
              </w:rPr>
            </w:pPr>
          </w:p>
        </w:tc>
        <w:tc>
          <w:tcPr>
            <w:tcW w:w="477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Месячник оборонной - массовой работы </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февраль </w:t>
            </w:r>
          </w:p>
        </w:tc>
        <w:tc>
          <w:tcPr>
            <w:tcW w:w="220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Руководители ОУ </w:t>
            </w:r>
          </w:p>
        </w:tc>
      </w:tr>
      <w:tr w:rsidR="002D7386" w:rsidRPr="00F46B92">
        <w:trPr>
          <w:trHeight w:val="420"/>
        </w:trPr>
        <w:tc>
          <w:tcPr>
            <w:tcW w:w="71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0"/>
              </w:numPr>
              <w:spacing w:line="240" w:lineRule="auto"/>
              <w:ind w:hanging="360"/>
              <w:jc w:val="center"/>
              <w:rPr>
                <w:rFonts w:ascii="Times New Roman" w:hAnsi="Times New Roman" w:cs="Times New Roman"/>
                <w:sz w:val="24"/>
                <w:szCs w:val="24"/>
              </w:rPr>
            </w:pPr>
          </w:p>
        </w:tc>
        <w:tc>
          <w:tcPr>
            <w:tcW w:w="477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Инструктивно-методическое совещание учителей начальных классов, преподающих в 4 классах, руководителей ШМО, РМО «Методическое и психолого-педагогическое сопровождение проведения итоговой аттестации выпускников начальной ступени»</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май ИМО </w:t>
            </w:r>
          </w:p>
        </w:tc>
        <w:tc>
          <w:tcPr>
            <w:tcW w:w="2203"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bl>
    <w:p w:rsidR="002D7386" w:rsidRPr="00F46B92" w:rsidRDefault="002F7446" w:rsidP="00AA4FBA">
      <w:pPr>
        <w:spacing w:line="240" w:lineRule="auto"/>
        <w:jc w:val="center"/>
        <w:rPr>
          <w:rFonts w:ascii="Times New Roman" w:hAnsi="Times New Roman" w:cs="Times New Roman"/>
          <w:sz w:val="24"/>
          <w:szCs w:val="24"/>
        </w:rPr>
      </w:pPr>
      <w:r w:rsidRPr="00F46B92">
        <w:rPr>
          <w:rFonts w:ascii="Times New Roman" w:hAnsi="Times New Roman" w:cs="Times New Roman"/>
          <w:b/>
          <w:sz w:val="24"/>
          <w:szCs w:val="24"/>
        </w:rPr>
        <w:t xml:space="preserve"> </w:t>
      </w:r>
    </w:p>
    <w:p w:rsidR="00523453" w:rsidRPr="00F46B92" w:rsidRDefault="00523453" w:rsidP="00AA4FBA">
      <w:pPr>
        <w:spacing w:line="240" w:lineRule="auto"/>
        <w:jc w:val="center"/>
        <w:rPr>
          <w:rFonts w:ascii="Times New Roman" w:eastAsia="Times New Roman" w:hAnsi="Times New Roman" w:cs="Times New Roman"/>
          <w:b/>
          <w:sz w:val="24"/>
          <w:szCs w:val="24"/>
        </w:rPr>
      </w:pPr>
    </w:p>
    <w:p w:rsidR="00523453" w:rsidRPr="00F46B92" w:rsidRDefault="00523453" w:rsidP="00AA4FBA">
      <w:pPr>
        <w:spacing w:line="240" w:lineRule="auto"/>
        <w:jc w:val="center"/>
        <w:rPr>
          <w:rFonts w:ascii="Times New Roman" w:eastAsia="Times New Roman" w:hAnsi="Times New Roman" w:cs="Times New Roman"/>
          <w:b/>
          <w:sz w:val="24"/>
          <w:szCs w:val="24"/>
        </w:rPr>
      </w:pPr>
    </w:p>
    <w:p w:rsidR="00523453" w:rsidRPr="00F46B92" w:rsidRDefault="00523453" w:rsidP="00AA4FBA">
      <w:pPr>
        <w:spacing w:line="240" w:lineRule="auto"/>
        <w:jc w:val="center"/>
        <w:rPr>
          <w:rFonts w:ascii="Times New Roman" w:eastAsia="Times New Roman" w:hAnsi="Times New Roman" w:cs="Times New Roman"/>
          <w:b/>
          <w:sz w:val="24"/>
          <w:szCs w:val="24"/>
        </w:rPr>
      </w:pPr>
    </w:p>
    <w:p w:rsidR="00523453" w:rsidRPr="00F46B92" w:rsidRDefault="00523453" w:rsidP="00AA4FBA">
      <w:pPr>
        <w:spacing w:line="240" w:lineRule="auto"/>
        <w:jc w:val="center"/>
        <w:rPr>
          <w:rFonts w:ascii="Times New Roman" w:eastAsia="Times New Roman" w:hAnsi="Times New Roman" w:cs="Times New Roman"/>
          <w:b/>
          <w:sz w:val="24"/>
          <w:szCs w:val="24"/>
        </w:rPr>
      </w:pPr>
    </w:p>
    <w:p w:rsidR="00523453" w:rsidRPr="00F46B92" w:rsidRDefault="00523453" w:rsidP="00AA4FBA">
      <w:pPr>
        <w:spacing w:line="240" w:lineRule="auto"/>
        <w:jc w:val="center"/>
        <w:rPr>
          <w:rFonts w:ascii="Times New Roman" w:eastAsia="Times New Roman" w:hAnsi="Times New Roman" w:cs="Times New Roman"/>
          <w:b/>
          <w:sz w:val="24"/>
          <w:szCs w:val="24"/>
        </w:rPr>
      </w:pPr>
    </w:p>
    <w:p w:rsidR="00523453" w:rsidRPr="00F46B92" w:rsidRDefault="00523453" w:rsidP="00AA4FBA">
      <w:pPr>
        <w:spacing w:line="240" w:lineRule="auto"/>
        <w:jc w:val="center"/>
        <w:rPr>
          <w:rFonts w:ascii="Times New Roman" w:eastAsia="Times New Roman" w:hAnsi="Times New Roman" w:cs="Times New Roman"/>
          <w:b/>
          <w:sz w:val="24"/>
          <w:szCs w:val="24"/>
        </w:rPr>
      </w:pPr>
    </w:p>
    <w:p w:rsidR="00523453" w:rsidRPr="00F46B92" w:rsidRDefault="00523453" w:rsidP="00AA4FBA">
      <w:pPr>
        <w:spacing w:line="240" w:lineRule="auto"/>
        <w:jc w:val="center"/>
        <w:rPr>
          <w:rFonts w:ascii="Times New Roman" w:eastAsia="Times New Roman" w:hAnsi="Times New Roman" w:cs="Times New Roman"/>
          <w:b/>
          <w:sz w:val="24"/>
          <w:szCs w:val="24"/>
        </w:rPr>
      </w:pPr>
    </w:p>
    <w:p w:rsidR="002D7386" w:rsidRPr="00F46B92" w:rsidRDefault="00523453" w:rsidP="00AA4FBA">
      <w:pPr>
        <w:spacing w:line="240" w:lineRule="auto"/>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ГИА</w:t>
      </w:r>
    </w:p>
    <w:p w:rsidR="002D7386" w:rsidRPr="00F46B92" w:rsidRDefault="002F7446" w:rsidP="00AA4FBA">
      <w:pPr>
        <w:spacing w:line="240" w:lineRule="auto"/>
        <w:jc w:val="center"/>
        <w:rPr>
          <w:rFonts w:ascii="Times New Roman" w:hAnsi="Times New Roman" w:cs="Times New Roman"/>
          <w:sz w:val="24"/>
          <w:szCs w:val="24"/>
        </w:rPr>
      </w:pPr>
      <w:r w:rsidRPr="00F46B92">
        <w:rPr>
          <w:rFonts w:ascii="Times New Roman" w:hAnsi="Times New Roman" w:cs="Times New Roman"/>
          <w:b/>
          <w:sz w:val="24"/>
          <w:szCs w:val="24"/>
        </w:rPr>
        <w:t xml:space="preserve"> </w:t>
      </w:r>
    </w:p>
    <w:tbl>
      <w:tblPr>
        <w:tblStyle w:val="af4"/>
        <w:tblW w:w="9356"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12"/>
        <w:gridCol w:w="4776"/>
        <w:gridCol w:w="1637"/>
        <w:gridCol w:w="2231"/>
      </w:tblGrid>
      <w:tr w:rsidR="002D7386" w:rsidRPr="00F46B92">
        <w:tc>
          <w:tcPr>
            <w:tcW w:w="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w:t>
            </w:r>
          </w:p>
          <w:p w:rsidR="002D7386" w:rsidRPr="00F46B92" w:rsidRDefault="002F7446" w:rsidP="00AA4FBA">
            <w:pPr>
              <w:spacing w:line="240" w:lineRule="auto"/>
              <w:contextualSpacing w:val="0"/>
              <w:jc w:val="center"/>
              <w:rPr>
                <w:rFonts w:ascii="Times New Roman" w:hAnsi="Times New Roman" w:cs="Times New Roman"/>
                <w:sz w:val="24"/>
                <w:szCs w:val="24"/>
              </w:rPr>
            </w:pPr>
            <w:proofErr w:type="spellStart"/>
            <w:r w:rsidRPr="00F46B92">
              <w:rPr>
                <w:rFonts w:ascii="Times New Roman" w:eastAsia="Times New Roman" w:hAnsi="Times New Roman" w:cs="Times New Roman"/>
                <w:b/>
                <w:sz w:val="24"/>
                <w:szCs w:val="24"/>
              </w:rPr>
              <w:t>пп</w:t>
            </w:r>
            <w:proofErr w:type="spellEnd"/>
          </w:p>
        </w:tc>
        <w:tc>
          <w:tcPr>
            <w:tcW w:w="477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Название мероприятия</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Сроки и место проведения</w:t>
            </w:r>
          </w:p>
        </w:tc>
        <w:tc>
          <w:tcPr>
            <w:tcW w:w="223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Ответственные</w:t>
            </w:r>
          </w:p>
        </w:tc>
      </w:tr>
      <w:tr w:rsidR="002D7386" w:rsidRPr="00F46B92">
        <w:tc>
          <w:tcPr>
            <w:tcW w:w="9356"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Контрольно-аналитическая деятельность</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
              </w:numPr>
              <w:spacing w:line="240" w:lineRule="auto"/>
              <w:ind w:hanging="360"/>
              <w:jc w:val="center"/>
              <w:rPr>
                <w:rFonts w:ascii="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аналитической справки по результатам ОГЭ-2015 и ЕГЭ-2015 по русскому языку, литературе, английскому языку, истории и обществознанию</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июнь, ИМО УО</w:t>
            </w:r>
          </w:p>
        </w:tc>
        <w:tc>
          <w:tcPr>
            <w:tcW w:w="223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Создание базы данных о результатах ОГЭ и ЕГЭ русского языка, литературы, истории, обществознания, английского языка</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июнь, ИМО УО</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Создание базы данных учителей русского языка и литературы, истории и обществознания и иностранных языков, имеющих высокие показатели сдачи ГИА и ЕГЭ учениками</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август, ИМО УО</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
              </w:numPr>
              <w:spacing w:line="240" w:lineRule="auto"/>
              <w:ind w:hanging="360"/>
              <w:jc w:val="center"/>
              <w:rPr>
                <w:rFonts w:ascii="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аналитических справок по результатам пробных муниципальных тестирований в формате ЕГЭ учащихся 11 классов, пробных тестирований в формате ОГЭ учащихся 9 классов, тестирования учащихся 4-ых классов по английскому языку.</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октябрь-апрель ИМО УО</w:t>
            </w:r>
          </w:p>
        </w:tc>
        <w:tc>
          <w:tcPr>
            <w:tcW w:w="223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
              </w:numPr>
              <w:spacing w:line="240" w:lineRule="auto"/>
              <w:ind w:hanging="360"/>
              <w:jc w:val="center"/>
              <w:rPr>
                <w:rFonts w:ascii="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Формирование рейтинга образовательных учреждений по результатам итоговой аттестации выпускников 9, 11 классов по математике.</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июнь</w:t>
            </w:r>
          </w:p>
        </w:tc>
        <w:tc>
          <w:tcPr>
            <w:tcW w:w="223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аналитических справок по результатам итоговой аттестации выпускников 9, 11 классов по предметам физико-математического цикла.</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июнь - июль</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аналитических справок по результатам пробных тестирований в формате ОГЭ, ЕГЭ учащихся 9, 11 классов по предметам физико-математического цикла.</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
              </w:numPr>
              <w:spacing w:line="240" w:lineRule="auto"/>
              <w:ind w:hanging="360"/>
              <w:jc w:val="center"/>
              <w:rPr>
                <w:rFonts w:ascii="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результатов ЕГЭ</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июнь</w:t>
            </w:r>
          </w:p>
        </w:tc>
        <w:tc>
          <w:tcPr>
            <w:tcW w:w="223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Формирование рейтинга образовательных учреждений по результатам ЕГЭ</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июнь</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9356"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Организационно-методическая деятельность</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Контрольно-измерительных материалов для проведения пробных ОГЭ и ЕГЭ по русскому языку, обществознанию, истории и английскому языку</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октябрь-апрель ИМО УО</w:t>
            </w:r>
          </w:p>
        </w:tc>
        <w:tc>
          <w:tcPr>
            <w:tcW w:w="223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 Руководители РМО</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и обновление справочных и информационных материалов по ОГЭ, ЕГЭ. Привлечение ресурсов дистанционного обучения и ресурсов Интернет для подготовки к ОГЭ и ЕГЭ.</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январь-май, школы</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 Руководители ШМО</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и методическое сопровождение участия учащихся в ОГЭ и ЕГЭ, централизованных тестированиях, исследованиях и т.д. по русскому языку и литературе, истории и обществознанию, английскому языку</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Издание электронного сборника методических материалов по психологическому сопровождению учащихся, родителей, педагогов,  по подготовке к ОГЭ, ЕГЭ.  </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август</w:t>
            </w:r>
          </w:p>
        </w:tc>
        <w:tc>
          <w:tcPr>
            <w:tcW w:w="223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Создание памяток, буклетов по психологическому сопровождению учащихся, родителей, педагогов и распространение их среди родителей и детей на мероприятиях по подготовке к </w:t>
            </w:r>
            <w:r w:rsidRPr="00F46B92">
              <w:rPr>
                <w:rFonts w:ascii="Times New Roman" w:eastAsia="Times New Roman" w:hAnsi="Times New Roman" w:cs="Times New Roman"/>
                <w:sz w:val="24"/>
                <w:szCs w:val="24"/>
              </w:rPr>
              <w:lastRenderedPageBreak/>
              <w:t>ОГЭ, ЕГЭ</w:t>
            </w:r>
            <w:proofErr w:type="gramStart"/>
            <w:r w:rsidRPr="00F46B92">
              <w:rPr>
                <w:rFonts w:ascii="Times New Roman" w:eastAsia="Times New Roman" w:hAnsi="Times New Roman" w:cs="Times New Roman"/>
                <w:sz w:val="24"/>
                <w:szCs w:val="24"/>
              </w:rPr>
              <w:t>,.</w:t>
            </w:r>
            <w:proofErr w:type="gramEnd"/>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в течение года</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Контрольно-измерительных материалов для проведения пробных ОГЭ и ЕГЭ по химии, биологии, географии</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октябрь - апрель ИМО УО</w:t>
            </w:r>
          </w:p>
        </w:tc>
        <w:tc>
          <w:tcPr>
            <w:tcW w:w="223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 Руководители РМО</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Организация и методическое сопровождение участия учащихся в пробных ОГЭ и ЕГЭ </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Сбор сведений для формирования РБД ОГЭ.</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январь</w:t>
            </w:r>
          </w:p>
        </w:tc>
        <w:tc>
          <w:tcPr>
            <w:tcW w:w="223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Формирование РБД ОГЭ: сведения о ППЭ, аудиторный фонд.</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январь</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Сведения об участниках ГИА всех категорий с указанием перечня общеобразовательных предметов, выбранных для сдачи ГИА, сведения о форме ГИА. Выверка данных.</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февраль-март</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Отнесение участников ГИА к категории лиц с ограниченными возможностями здоровья.</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2 дней со дня получения сведений</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Формирование РБД ОГЭ: сведения о работниках ППЭ (руководители, организаторы, технические специалисты, специалисты по проведению инструктажа и обеспечению лабораторных работ, ассистенты, экзаменаторы-собеседники).</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март</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Формирование базы данных ОГЭ: сведения об общественных наблюдателях</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апрель</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Планирование РБД: назначение на экзамены ППЭ, аудиторий, участников ОГЭ, распределение работников ППЭ, назначение общественных наблюдателей.</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апрель - май</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Подготовка контрольно-измерительных материалов для муниципальных тестирований учащихся в формате ОГЭ, ЕГЭ по предметам физико-математического цикла.</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23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Сбор сведений ОУ для РБД</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декабрь</w:t>
            </w:r>
          </w:p>
        </w:tc>
        <w:tc>
          <w:tcPr>
            <w:tcW w:w="223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Сбор сведений о выпускниках текущего года для РБД</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декабрь</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Сбор сведений о ППЭ, включая информацию об аудиторном фонде</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январь</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Сбор сведений об участниках ЕГЭ всех категорий с указанием перечня общеобразовательных предметов, выбранных для сдачи ЕГЭ</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февраль</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Планирование ЕГЭ, распределение на экзамены ППЭ, аудиторий</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март</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Сбор сведений о работниках ППЭ (руководители, организаторы)</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апрель</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Планирование ЕГЭ, распределение на экзамены ППЭ, участников ЕГЭ и работников ППЭ</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апрель</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3"/>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Сбор сведений об общественных наблюдателях</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май (Не позднее 2-х недель до экзамена)</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9356"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Организационно-массовая деятельность</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6"/>
              </w:numPr>
              <w:spacing w:line="240" w:lineRule="auto"/>
              <w:ind w:hanging="360"/>
              <w:jc w:val="center"/>
              <w:rPr>
                <w:rFonts w:ascii="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Создание тренировочных площадок </w:t>
            </w:r>
            <w:proofErr w:type="gramStart"/>
            <w:r w:rsidRPr="00F46B92">
              <w:rPr>
                <w:rFonts w:ascii="Times New Roman" w:eastAsia="Times New Roman" w:hAnsi="Times New Roman" w:cs="Times New Roman"/>
                <w:sz w:val="24"/>
                <w:szCs w:val="24"/>
              </w:rPr>
              <w:t>с привлечением научных деятелей с вузов для  учащихся по учебному предмету с целью</w:t>
            </w:r>
            <w:proofErr w:type="gramEnd"/>
            <w:r w:rsidRPr="00F46B92">
              <w:rPr>
                <w:rFonts w:ascii="Times New Roman" w:eastAsia="Times New Roman" w:hAnsi="Times New Roman" w:cs="Times New Roman"/>
                <w:sz w:val="24"/>
                <w:szCs w:val="24"/>
              </w:rPr>
              <w:t xml:space="preserve"> повышения эффективности подготовки к государственной итоговой аттестации.</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в </w:t>
            </w:r>
            <w:proofErr w:type="spellStart"/>
            <w:r w:rsidRPr="00F46B92">
              <w:rPr>
                <w:rFonts w:ascii="Times New Roman" w:eastAsia="Times New Roman" w:hAnsi="Times New Roman" w:cs="Times New Roman"/>
                <w:sz w:val="24"/>
                <w:szCs w:val="24"/>
              </w:rPr>
              <w:t>т</w:t>
            </w:r>
            <w:proofErr w:type="gramStart"/>
            <w:r w:rsidRPr="00F46B92">
              <w:rPr>
                <w:rFonts w:ascii="Times New Roman" w:eastAsia="Times New Roman" w:hAnsi="Times New Roman" w:cs="Times New Roman"/>
                <w:sz w:val="24"/>
                <w:szCs w:val="24"/>
              </w:rPr>
              <w:t>e</w:t>
            </w:r>
            <w:proofErr w:type="gramEnd"/>
            <w:r w:rsidRPr="00F46B92">
              <w:rPr>
                <w:rFonts w:ascii="Times New Roman" w:eastAsia="Times New Roman" w:hAnsi="Times New Roman" w:cs="Times New Roman"/>
                <w:sz w:val="24"/>
                <w:szCs w:val="24"/>
              </w:rPr>
              <w:t>чeниe</w:t>
            </w:r>
            <w:proofErr w:type="spellEnd"/>
            <w:r w:rsidRPr="00F46B92">
              <w:rPr>
                <w:rFonts w:ascii="Times New Roman" w:eastAsia="Times New Roman" w:hAnsi="Times New Roman" w:cs="Times New Roman"/>
                <w:sz w:val="24"/>
                <w:szCs w:val="24"/>
              </w:rPr>
              <w:t xml:space="preserve"> года</w:t>
            </w:r>
          </w:p>
        </w:tc>
        <w:tc>
          <w:tcPr>
            <w:tcW w:w="223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6"/>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Организация </w:t>
            </w:r>
            <w:proofErr w:type="spellStart"/>
            <w:r w:rsidRPr="00F46B92">
              <w:rPr>
                <w:rFonts w:ascii="Times New Roman" w:eastAsia="Times New Roman" w:hAnsi="Times New Roman" w:cs="Times New Roman"/>
                <w:sz w:val="24"/>
                <w:szCs w:val="24"/>
              </w:rPr>
              <w:t>тьюторской</w:t>
            </w:r>
            <w:proofErr w:type="spellEnd"/>
            <w:r w:rsidRPr="00F46B92">
              <w:rPr>
                <w:rFonts w:ascii="Times New Roman" w:eastAsia="Times New Roman" w:hAnsi="Times New Roman" w:cs="Times New Roman"/>
                <w:sz w:val="24"/>
                <w:szCs w:val="24"/>
              </w:rPr>
              <w:t xml:space="preserve"> деятельности по повышению компетенции учителей для подготовки к ОГЭ и ЕГЭ по гуманитарным предметам</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январь, ресурсные центры</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6"/>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Индивидуально-групповая работа с учащимися 9 и 11 классов, требующих индивидуального подхода (группа риска) во время весенних каникул.</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right="-10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осенние, зимние и весенние каникулы</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6"/>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Итоговое сочинение учеников 11-ых классов</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декабрь, школы</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6"/>
              </w:numPr>
              <w:spacing w:line="240" w:lineRule="auto"/>
              <w:ind w:hanging="360"/>
              <w:jc w:val="center"/>
              <w:rPr>
                <w:rFonts w:ascii="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Проведение тренировочного тестирования по русскому языку, математике с участием РЦМКО</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декабрь</w:t>
            </w:r>
          </w:p>
        </w:tc>
        <w:tc>
          <w:tcPr>
            <w:tcW w:w="223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6"/>
              </w:numPr>
              <w:spacing w:line="240" w:lineRule="auto"/>
              <w:ind w:hanging="360"/>
              <w:jc w:val="center"/>
              <w:rPr>
                <w:rFonts w:ascii="Times New Roman" w:hAnsi="Times New Roman" w:cs="Times New Roman"/>
                <w:sz w:val="24"/>
                <w:szCs w:val="24"/>
              </w:rPr>
            </w:pPr>
          </w:p>
        </w:tc>
        <w:tc>
          <w:tcPr>
            <w:tcW w:w="4776"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Проведение малого ЕГЭ, ОГЭ для учащихся 8,10 классов по русскому языку</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март </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6"/>
              </w:numPr>
              <w:spacing w:line="240" w:lineRule="auto"/>
              <w:ind w:hanging="360"/>
              <w:jc w:val="center"/>
              <w:rPr>
                <w:rFonts w:ascii="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Практикум решения задач, входящих в </w:t>
            </w:r>
            <w:r w:rsidRPr="00F46B92">
              <w:rPr>
                <w:rFonts w:ascii="Times New Roman" w:eastAsia="Times New Roman" w:hAnsi="Times New Roman" w:cs="Times New Roman"/>
                <w:sz w:val="24"/>
                <w:szCs w:val="24"/>
              </w:rPr>
              <w:lastRenderedPageBreak/>
              <w:t>контрольно-измерительные материалы  ОГЭ, ЕГЭ.</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 xml:space="preserve">октябрь, </w:t>
            </w:r>
            <w:r w:rsidRPr="00F46B92">
              <w:rPr>
                <w:rFonts w:ascii="Times New Roman" w:eastAsia="Times New Roman" w:hAnsi="Times New Roman" w:cs="Times New Roman"/>
                <w:sz w:val="24"/>
                <w:szCs w:val="24"/>
              </w:rPr>
              <w:lastRenderedPageBreak/>
              <w:t>декабрь, февраль</w:t>
            </w:r>
          </w:p>
        </w:tc>
        <w:tc>
          <w:tcPr>
            <w:tcW w:w="223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6"/>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Круглый стол «Анализ пробных тестирований учащихся в формате ОГЭ, ЕГЭ». Инструктивно-методическое совещание учителей математики, преподающих в 9, 11 классах «Методическое сопровождение проведения итоговой аттестации». </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 после пробных тестирований</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6"/>
              </w:numPr>
              <w:spacing w:line="240" w:lineRule="auto"/>
              <w:ind w:hanging="360"/>
              <w:jc w:val="center"/>
              <w:rPr>
                <w:rFonts w:ascii="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Организация работы предметной комиссии по проверке результатов муниципальных пробных тестирований в формате ОГЭ, ЕГЭ учащихся 9, 11 классов по предметам физико-математического цикла</w:t>
            </w:r>
            <w:proofErr w:type="gramStart"/>
            <w:r w:rsidRPr="00F46B92">
              <w:rPr>
                <w:rFonts w:ascii="Times New Roman" w:eastAsia="Times New Roman" w:hAnsi="Times New Roman" w:cs="Times New Roman"/>
                <w:sz w:val="24"/>
                <w:szCs w:val="24"/>
              </w:rPr>
              <w:t>..</w:t>
            </w:r>
            <w:proofErr w:type="gramEnd"/>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right="-10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 после пробных тестирований</w:t>
            </w:r>
          </w:p>
        </w:tc>
        <w:tc>
          <w:tcPr>
            <w:tcW w:w="223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6"/>
              </w:numPr>
              <w:spacing w:line="240" w:lineRule="auto"/>
              <w:ind w:hanging="360"/>
              <w:jc w:val="center"/>
              <w:rPr>
                <w:rFonts w:ascii="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Выверка паспортных данных выпускников текущего года</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right="-10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декабрь</w:t>
            </w:r>
          </w:p>
        </w:tc>
        <w:tc>
          <w:tcPr>
            <w:tcW w:w="223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6"/>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Выверка выбранных экзаменов выпускников</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ind w:right="-100"/>
              <w:contextualSpacing w:val="0"/>
              <w:rPr>
                <w:rFonts w:ascii="Times New Roman" w:hAnsi="Times New Roman" w:cs="Times New Roman"/>
                <w:sz w:val="24"/>
                <w:szCs w:val="24"/>
              </w:rPr>
            </w:pPr>
            <w:bookmarkStart w:id="17" w:name="h.3znysh7" w:colFirst="0" w:colLast="0"/>
            <w:bookmarkEnd w:id="17"/>
            <w:r w:rsidRPr="00F46B92">
              <w:rPr>
                <w:rFonts w:ascii="Times New Roman" w:eastAsia="Times New Roman" w:hAnsi="Times New Roman" w:cs="Times New Roman"/>
                <w:sz w:val="24"/>
                <w:szCs w:val="24"/>
              </w:rPr>
              <w:t>февраль</w:t>
            </w:r>
          </w:p>
        </w:tc>
        <w:tc>
          <w:tcPr>
            <w:tcW w:w="223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bl>
    <w:p w:rsidR="002D7386" w:rsidRPr="00F46B92" w:rsidRDefault="002F7446" w:rsidP="00AA4FBA">
      <w:pPr>
        <w:spacing w:line="240" w:lineRule="auto"/>
        <w:jc w:val="center"/>
        <w:rPr>
          <w:rFonts w:ascii="Times New Roman" w:hAnsi="Times New Roman" w:cs="Times New Roman"/>
          <w:sz w:val="24"/>
          <w:szCs w:val="24"/>
        </w:rPr>
      </w:pPr>
      <w:r w:rsidRPr="00F46B92">
        <w:rPr>
          <w:rFonts w:ascii="Times New Roman" w:hAnsi="Times New Roman" w:cs="Times New Roman"/>
          <w:b/>
          <w:sz w:val="24"/>
          <w:szCs w:val="24"/>
        </w:rPr>
        <w:t xml:space="preserve"> </w:t>
      </w:r>
    </w:p>
    <w:p w:rsidR="002D7386" w:rsidRPr="00F46B92" w:rsidRDefault="002F7446" w:rsidP="00AA4FBA">
      <w:pPr>
        <w:spacing w:line="240" w:lineRule="auto"/>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МАРАФОН ПРЕДМЕТОВ</w:t>
      </w:r>
    </w:p>
    <w:p w:rsidR="002D7386" w:rsidRPr="00F46B92" w:rsidRDefault="002F7446" w:rsidP="00AA4FBA">
      <w:pPr>
        <w:spacing w:line="240" w:lineRule="auto"/>
        <w:rPr>
          <w:rFonts w:ascii="Times New Roman" w:hAnsi="Times New Roman" w:cs="Times New Roman"/>
          <w:sz w:val="24"/>
          <w:szCs w:val="24"/>
        </w:rPr>
      </w:pPr>
      <w:r w:rsidRPr="00F46B92">
        <w:rPr>
          <w:rFonts w:ascii="Times New Roman" w:hAnsi="Times New Roman" w:cs="Times New Roman"/>
          <w:b/>
          <w:i/>
          <w:sz w:val="24"/>
          <w:szCs w:val="24"/>
        </w:rPr>
        <w:t xml:space="preserve"> </w:t>
      </w:r>
      <w:r w:rsidRPr="00F46B92">
        <w:rPr>
          <w:rFonts w:ascii="Times New Roman" w:hAnsi="Times New Roman" w:cs="Times New Roman"/>
          <w:b/>
          <w:sz w:val="24"/>
          <w:szCs w:val="24"/>
        </w:rPr>
        <w:t xml:space="preserve"> </w:t>
      </w:r>
    </w:p>
    <w:tbl>
      <w:tblPr>
        <w:tblStyle w:val="af5"/>
        <w:tblW w:w="9639"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00"/>
        <w:gridCol w:w="4629"/>
        <w:gridCol w:w="1701"/>
        <w:gridCol w:w="2409"/>
      </w:tblGrid>
      <w:tr w:rsidR="002D7386" w:rsidRPr="00F46B92">
        <w:tc>
          <w:tcPr>
            <w:tcW w:w="900" w:type="dxa"/>
            <w:tcMar>
              <w:top w:w="100" w:type="dxa"/>
              <w:left w:w="100" w:type="dxa"/>
              <w:bottom w:w="100" w:type="dxa"/>
              <w:right w:w="100" w:type="dxa"/>
            </w:tcMar>
          </w:tcPr>
          <w:p w:rsidR="002D7386" w:rsidRPr="00F46B92" w:rsidRDefault="002D7386" w:rsidP="00AA4FBA">
            <w:pPr>
              <w:widowControl w:val="0"/>
              <w:numPr>
                <w:ilvl w:val="0"/>
                <w:numId w:val="27"/>
              </w:numPr>
              <w:spacing w:line="240" w:lineRule="auto"/>
              <w:ind w:hanging="360"/>
              <w:jc w:val="center"/>
              <w:rPr>
                <w:rFonts w:ascii="Times New Roman" w:hAnsi="Times New Roman" w:cs="Times New Roman"/>
                <w:sz w:val="24"/>
                <w:szCs w:val="24"/>
              </w:rPr>
            </w:pPr>
          </w:p>
        </w:tc>
        <w:tc>
          <w:tcPr>
            <w:tcW w:w="4629" w:type="dxa"/>
            <w:tcMar>
              <w:top w:w="100" w:type="dxa"/>
              <w:left w:w="100" w:type="dxa"/>
              <w:bottom w:w="100" w:type="dxa"/>
              <w:right w:w="100" w:type="dxa"/>
            </w:tcMar>
          </w:tcPr>
          <w:p w:rsidR="002D7386" w:rsidRPr="00F46B92" w:rsidRDefault="002F7446" w:rsidP="00AA4FBA">
            <w:pPr>
              <w:widowControl w:val="0"/>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b/>
                <w:sz w:val="24"/>
                <w:szCs w:val="24"/>
              </w:rPr>
              <w:t xml:space="preserve"> Математика</w:t>
            </w:r>
          </w:p>
          <w:p w:rsidR="002D7386" w:rsidRPr="00F46B92" w:rsidRDefault="002F7446" w:rsidP="00AA4FBA">
            <w:pPr>
              <w:widowControl w:val="0"/>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b/>
                <w:sz w:val="24"/>
                <w:szCs w:val="24"/>
              </w:rPr>
              <w:t>Информатика</w:t>
            </w:r>
          </w:p>
          <w:p w:rsidR="002D7386" w:rsidRPr="00F46B92" w:rsidRDefault="002F7446" w:rsidP="00AA4FBA">
            <w:pPr>
              <w:widowControl w:val="0"/>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тема «Профессионализм учителя – залог успеха»</w:t>
            </w:r>
          </w:p>
        </w:tc>
        <w:tc>
          <w:tcPr>
            <w:tcW w:w="1701" w:type="dxa"/>
            <w:tcMar>
              <w:top w:w="100" w:type="dxa"/>
              <w:left w:w="100" w:type="dxa"/>
              <w:bottom w:w="100" w:type="dxa"/>
              <w:right w:w="100" w:type="dxa"/>
            </w:tcMar>
          </w:tcPr>
          <w:p w:rsidR="002D7386" w:rsidRPr="00F46B92" w:rsidRDefault="002F7446" w:rsidP="00AA4FBA">
            <w:pPr>
              <w:widowControl w:val="0"/>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15.02. - 20.02.2016</w:t>
            </w:r>
          </w:p>
        </w:tc>
        <w:tc>
          <w:tcPr>
            <w:tcW w:w="2409" w:type="dxa"/>
            <w:tcMar>
              <w:top w:w="100" w:type="dxa"/>
              <w:left w:w="100" w:type="dxa"/>
              <w:bottom w:w="100" w:type="dxa"/>
              <w:right w:w="100" w:type="dxa"/>
            </w:tcMar>
          </w:tcPr>
          <w:p w:rsidR="002D7386" w:rsidRPr="00F46B92" w:rsidRDefault="002F7446" w:rsidP="00AA4FBA">
            <w:pPr>
              <w:widowControl w:val="0"/>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p w:rsidR="002D7386" w:rsidRPr="00F46B92" w:rsidRDefault="002F7446" w:rsidP="00AA4FBA">
            <w:pPr>
              <w:widowControl w:val="0"/>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Виноградова В.А.</w:t>
            </w:r>
          </w:p>
        </w:tc>
      </w:tr>
      <w:tr w:rsidR="002D7386" w:rsidRPr="00F46B92">
        <w:tc>
          <w:tcPr>
            <w:tcW w:w="900" w:type="dxa"/>
            <w:tcMar>
              <w:top w:w="100" w:type="dxa"/>
              <w:left w:w="100" w:type="dxa"/>
              <w:bottom w:w="100" w:type="dxa"/>
              <w:right w:w="100" w:type="dxa"/>
            </w:tcMar>
          </w:tcPr>
          <w:p w:rsidR="002D7386" w:rsidRPr="00F46B92" w:rsidRDefault="002D7386" w:rsidP="00AA4FBA">
            <w:pPr>
              <w:widowControl w:val="0"/>
              <w:numPr>
                <w:ilvl w:val="0"/>
                <w:numId w:val="27"/>
              </w:numPr>
              <w:spacing w:line="240" w:lineRule="auto"/>
              <w:ind w:hanging="360"/>
              <w:jc w:val="center"/>
              <w:rPr>
                <w:rFonts w:ascii="Times New Roman" w:hAnsi="Times New Roman" w:cs="Times New Roman"/>
                <w:sz w:val="24"/>
                <w:szCs w:val="24"/>
              </w:rPr>
            </w:pPr>
          </w:p>
        </w:tc>
        <w:tc>
          <w:tcPr>
            <w:tcW w:w="4629" w:type="dxa"/>
            <w:tcMar>
              <w:top w:w="100" w:type="dxa"/>
              <w:left w:w="100" w:type="dxa"/>
              <w:bottom w:w="100" w:type="dxa"/>
              <w:right w:w="100" w:type="dxa"/>
            </w:tcMar>
          </w:tcPr>
          <w:p w:rsidR="002D7386" w:rsidRPr="00F46B92" w:rsidRDefault="002F7446" w:rsidP="00AA4FBA">
            <w:pPr>
              <w:widowControl w:val="0"/>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b/>
                <w:sz w:val="24"/>
                <w:szCs w:val="24"/>
              </w:rPr>
              <w:t xml:space="preserve"> Физика</w:t>
            </w:r>
            <w:r w:rsidRPr="00F46B92">
              <w:rPr>
                <w:rFonts w:ascii="Times New Roman" w:eastAsia="Times New Roman" w:hAnsi="Times New Roman" w:cs="Times New Roman"/>
                <w:sz w:val="24"/>
                <w:szCs w:val="24"/>
              </w:rPr>
              <w:t xml:space="preserve"> </w:t>
            </w:r>
          </w:p>
          <w:p w:rsidR="002D7386" w:rsidRPr="00F46B92" w:rsidRDefault="002F7446" w:rsidP="00AA4FBA">
            <w:pPr>
              <w:widowControl w:val="0"/>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тема «Профессионализм учителя – залог успеха»</w:t>
            </w:r>
          </w:p>
        </w:tc>
        <w:tc>
          <w:tcPr>
            <w:tcW w:w="1701" w:type="dxa"/>
            <w:tcMar>
              <w:top w:w="100" w:type="dxa"/>
              <w:left w:w="100" w:type="dxa"/>
              <w:bottom w:w="100" w:type="dxa"/>
              <w:right w:w="100" w:type="dxa"/>
            </w:tcMar>
          </w:tcPr>
          <w:p w:rsidR="002D7386" w:rsidRPr="00F46B92" w:rsidRDefault="002F7446" w:rsidP="00AA4FBA">
            <w:pPr>
              <w:widowControl w:val="0"/>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11.04. - 16.04.2016</w:t>
            </w:r>
          </w:p>
        </w:tc>
        <w:tc>
          <w:tcPr>
            <w:tcW w:w="2409" w:type="dxa"/>
            <w:tcMar>
              <w:top w:w="100" w:type="dxa"/>
              <w:left w:w="100" w:type="dxa"/>
              <w:bottom w:w="100" w:type="dxa"/>
              <w:right w:w="100" w:type="dxa"/>
            </w:tcMar>
          </w:tcPr>
          <w:p w:rsidR="002D7386" w:rsidRPr="00F46B92" w:rsidRDefault="002F7446" w:rsidP="00AA4FBA">
            <w:pPr>
              <w:widowControl w:val="0"/>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Валиева Г.М.</w:t>
            </w:r>
          </w:p>
          <w:p w:rsidR="002D7386" w:rsidRPr="00F46B92" w:rsidRDefault="002F7446" w:rsidP="00AA4FBA">
            <w:pPr>
              <w:widowControl w:val="0"/>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Гагина В.В.</w:t>
            </w:r>
          </w:p>
        </w:tc>
      </w:tr>
      <w:tr w:rsidR="002D7386" w:rsidRPr="00F46B92">
        <w:tc>
          <w:tcPr>
            <w:tcW w:w="900" w:type="dxa"/>
            <w:tcMar>
              <w:top w:w="100" w:type="dxa"/>
              <w:left w:w="100" w:type="dxa"/>
              <w:bottom w:w="100" w:type="dxa"/>
              <w:right w:w="100" w:type="dxa"/>
            </w:tcMar>
          </w:tcPr>
          <w:p w:rsidR="002D7386" w:rsidRPr="00F46B92" w:rsidRDefault="002D7386" w:rsidP="00AA4FBA">
            <w:pPr>
              <w:widowControl w:val="0"/>
              <w:numPr>
                <w:ilvl w:val="0"/>
                <w:numId w:val="27"/>
              </w:numPr>
              <w:spacing w:line="240" w:lineRule="auto"/>
              <w:ind w:hanging="360"/>
              <w:jc w:val="center"/>
              <w:rPr>
                <w:rFonts w:ascii="Times New Roman" w:hAnsi="Times New Roman" w:cs="Times New Roman"/>
                <w:sz w:val="24"/>
                <w:szCs w:val="24"/>
              </w:rPr>
            </w:pPr>
          </w:p>
        </w:tc>
        <w:tc>
          <w:tcPr>
            <w:tcW w:w="4629" w:type="dxa"/>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b/>
                <w:sz w:val="24"/>
                <w:szCs w:val="24"/>
              </w:rPr>
              <w:t xml:space="preserve">Английский язык </w:t>
            </w:r>
          </w:p>
        </w:tc>
        <w:tc>
          <w:tcPr>
            <w:tcW w:w="1701" w:type="dxa"/>
            <w:tcMar>
              <w:top w:w="100" w:type="dxa"/>
              <w:left w:w="100" w:type="dxa"/>
              <w:bottom w:w="100" w:type="dxa"/>
              <w:right w:w="100" w:type="dxa"/>
            </w:tcMar>
          </w:tcPr>
          <w:p w:rsidR="002D7386" w:rsidRPr="00F46B92" w:rsidRDefault="002F7446" w:rsidP="00AA4FBA">
            <w:pPr>
              <w:spacing w:line="240" w:lineRule="auto"/>
              <w:ind w:left="300" w:hanging="315"/>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7-11.12.2015 </w:t>
            </w:r>
          </w:p>
        </w:tc>
        <w:tc>
          <w:tcPr>
            <w:tcW w:w="2409" w:type="dxa"/>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Руководитель ШМО</w:t>
            </w:r>
          </w:p>
        </w:tc>
      </w:tr>
      <w:tr w:rsidR="002D7386" w:rsidRPr="00F46B92">
        <w:tc>
          <w:tcPr>
            <w:tcW w:w="900" w:type="dxa"/>
            <w:tcMar>
              <w:top w:w="100" w:type="dxa"/>
              <w:left w:w="100" w:type="dxa"/>
              <w:bottom w:w="100" w:type="dxa"/>
              <w:right w:w="100" w:type="dxa"/>
            </w:tcMar>
          </w:tcPr>
          <w:p w:rsidR="002D7386" w:rsidRPr="00F46B92" w:rsidRDefault="002D7386" w:rsidP="00AA4FBA">
            <w:pPr>
              <w:widowControl w:val="0"/>
              <w:numPr>
                <w:ilvl w:val="0"/>
                <w:numId w:val="27"/>
              </w:numPr>
              <w:spacing w:line="240" w:lineRule="auto"/>
              <w:ind w:hanging="360"/>
              <w:jc w:val="center"/>
              <w:rPr>
                <w:rFonts w:ascii="Times New Roman" w:hAnsi="Times New Roman" w:cs="Times New Roman"/>
                <w:sz w:val="24"/>
                <w:szCs w:val="24"/>
              </w:rPr>
            </w:pPr>
          </w:p>
        </w:tc>
        <w:tc>
          <w:tcPr>
            <w:tcW w:w="4629" w:type="dxa"/>
            <w:tcMar>
              <w:top w:w="100" w:type="dxa"/>
              <w:left w:w="100" w:type="dxa"/>
              <w:bottom w:w="100" w:type="dxa"/>
              <w:right w:w="100" w:type="dxa"/>
            </w:tcMar>
          </w:tcPr>
          <w:p w:rsidR="002D7386" w:rsidRPr="00F46B92" w:rsidRDefault="002F7446" w:rsidP="00AA4FBA">
            <w:pPr>
              <w:spacing w:line="240" w:lineRule="auto"/>
              <w:ind w:left="75"/>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Организация </w:t>
            </w:r>
            <w:proofErr w:type="spellStart"/>
            <w:r w:rsidRPr="00F46B92">
              <w:rPr>
                <w:rFonts w:ascii="Times New Roman" w:eastAsia="Times New Roman" w:hAnsi="Times New Roman" w:cs="Times New Roman"/>
                <w:sz w:val="24"/>
                <w:szCs w:val="24"/>
              </w:rPr>
              <w:t>взаимопосещения</w:t>
            </w:r>
            <w:proofErr w:type="spellEnd"/>
            <w:r w:rsidRPr="00F46B92">
              <w:rPr>
                <w:rFonts w:ascii="Times New Roman" w:eastAsia="Times New Roman" w:hAnsi="Times New Roman" w:cs="Times New Roman"/>
                <w:sz w:val="24"/>
                <w:szCs w:val="24"/>
              </w:rPr>
              <w:t xml:space="preserve"> уроков в рамках предметной недели по английскому языку</w:t>
            </w:r>
          </w:p>
        </w:tc>
        <w:tc>
          <w:tcPr>
            <w:tcW w:w="1701" w:type="dxa"/>
            <w:tcMar>
              <w:top w:w="100" w:type="dxa"/>
              <w:left w:w="100" w:type="dxa"/>
              <w:bottom w:w="100" w:type="dxa"/>
              <w:right w:w="100" w:type="dxa"/>
            </w:tcMar>
          </w:tcPr>
          <w:p w:rsidR="002D7386" w:rsidRPr="00F46B92" w:rsidRDefault="002F7446" w:rsidP="00AA4FBA">
            <w:pPr>
              <w:spacing w:line="240" w:lineRule="auto"/>
              <w:ind w:left="300" w:hanging="315"/>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7-11.12.2015, школы</w:t>
            </w:r>
          </w:p>
        </w:tc>
        <w:tc>
          <w:tcPr>
            <w:tcW w:w="2409" w:type="dxa"/>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Руководитель ШМО</w:t>
            </w:r>
          </w:p>
        </w:tc>
      </w:tr>
      <w:tr w:rsidR="002D7386" w:rsidRPr="00F46B92">
        <w:tc>
          <w:tcPr>
            <w:tcW w:w="900" w:type="dxa"/>
            <w:tcMar>
              <w:top w:w="100" w:type="dxa"/>
              <w:left w:w="100" w:type="dxa"/>
              <w:bottom w:w="100" w:type="dxa"/>
              <w:right w:w="100" w:type="dxa"/>
            </w:tcMar>
          </w:tcPr>
          <w:p w:rsidR="002D7386" w:rsidRPr="00F46B92" w:rsidRDefault="002D7386" w:rsidP="00AA4FBA">
            <w:pPr>
              <w:widowControl w:val="0"/>
              <w:numPr>
                <w:ilvl w:val="0"/>
                <w:numId w:val="27"/>
              </w:numPr>
              <w:spacing w:line="240" w:lineRule="auto"/>
              <w:ind w:hanging="360"/>
              <w:rPr>
                <w:rFonts w:ascii="Times New Roman" w:hAnsi="Times New Roman" w:cs="Times New Roman"/>
                <w:sz w:val="24"/>
                <w:szCs w:val="24"/>
              </w:rPr>
            </w:pPr>
          </w:p>
        </w:tc>
        <w:tc>
          <w:tcPr>
            <w:tcW w:w="4629" w:type="dxa"/>
            <w:tcMar>
              <w:top w:w="100" w:type="dxa"/>
              <w:left w:w="100" w:type="dxa"/>
              <w:bottom w:w="100" w:type="dxa"/>
              <w:right w:w="100" w:type="dxa"/>
            </w:tcMar>
          </w:tcPr>
          <w:p w:rsidR="002D7386" w:rsidRPr="00F46B92" w:rsidRDefault="002F7446" w:rsidP="00AA4FBA">
            <w:pPr>
              <w:spacing w:line="240" w:lineRule="auto"/>
              <w:ind w:left="75"/>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Районный фестиваль «Говорим и поём по-английски»</w:t>
            </w:r>
          </w:p>
        </w:tc>
        <w:tc>
          <w:tcPr>
            <w:tcW w:w="1701" w:type="dxa"/>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10.12.2015, ЦДТ</w:t>
            </w:r>
          </w:p>
        </w:tc>
        <w:tc>
          <w:tcPr>
            <w:tcW w:w="2409" w:type="dxa"/>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p w:rsidR="002D7386" w:rsidRPr="00F46B92" w:rsidRDefault="002F7446" w:rsidP="00AA4FBA">
            <w:pPr>
              <w:spacing w:line="240" w:lineRule="auto"/>
              <w:ind w:left="300" w:hanging="300"/>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Руководитель ШМО</w:t>
            </w:r>
          </w:p>
        </w:tc>
      </w:tr>
      <w:tr w:rsidR="002D7386" w:rsidRPr="00F46B92">
        <w:tc>
          <w:tcPr>
            <w:tcW w:w="900" w:type="dxa"/>
            <w:tcMar>
              <w:top w:w="100" w:type="dxa"/>
              <w:left w:w="100" w:type="dxa"/>
              <w:bottom w:w="100" w:type="dxa"/>
              <w:right w:w="100" w:type="dxa"/>
            </w:tcMar>
          </w:tcPr>
          <w:p w:rsidR="002D7386" w:rsidRPr="00F46B92" w:rsidRDefault="002D7386" w:rsidP="00AA4FBA">
            <w:pPr>
              <w:widowControl w:val="0"/>
              <w:numPr>
                <w:ilvl w:val="0"/>
                <w:numId w:val="27"/>
              </w:numPr>
              <w:spacing w:line="240" w:lineRule="auto"/>
              <w:ind w:hanging="360"/>
              <w:rPr>
                <w:rFonts w:ascii="Times New Roman" w:hAnsi="Times New Roman" w:cs="Times New Roman"/>
                <w:sz w:val="24"/>
                <w:szCs w:val="24"/>
              </w:rPr>
            </w:pPr>
          </w:p>
        </w:tc>
        <w:tc>
          <w:tcPr>
            <w:tcW w:w="4629" w:type="dxa"/>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b/>
                <w:sz w:val="24"/>
                <w:szCs w:val="24"/>
              </w:rPr>
              <w:t xml:space="preserve">История </w:t>
            </w:r>
          </w:p>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b/>
                <w:sz w:val="24"/>
                <w:szCs w:val="24"/>
              </w:rPr>
              <w:t>Обществознание</w:t>
            </w:r>
          </w:p>
        </w:tc>
        <w:tc>
          <w:tcPr>
            <w:tcW w:w="1701" w:type="dxa"/>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15-20.02.2016</w:t>
            </w:r>
          </w:p>
        </w:tc>
        <w:tc>
          <w:tcPr>
            <w:tcW w:w="2409" w:type="dxa"/>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p w:rsidR="002D7386" w:rsidRPr="00F46B92" w:rsidRDefault="002F7446" w:rsidP="00AA4FBA">
            <w:pPr>
              <w:spacing w:line="240" w:lineRule="auto"/>
              <w:ind w:left="300" w:hanging="30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Руководитель ШМО</w:t>
            </w:r>
          </w:p>
        </w:tc>
      </w:tr>
      <w:tr w:rsidR="002D7386" w:rsidRPr="00F46B92">
        <w:tc>
          <w:tcPr>
            <w:tcW w:w="900" w:type="dxa"/>
            <w:tcMar>
              <w:top w:w="100" w:type="dxa"/>
              <w:left w:w="100" w:type="dxa"/>
              <w:bottom w:w="100" w:type="dxa"/>
              <w:right w:w="100" w:type="dxa"/>
            </w:tcMar>
          </w:tcPr>
          <w:p w:rsidR="002D7386" w:rsidRPr="00F46B92" w:rsidRDefault="002D7386" w:rsidP="00AA4FBA">
            <w:pPr>
              <w:widowControl w:val="0"/>
              <w:numPr>
                <w:ilvl w:val="0"/>
                <w:numId w:val="27"/>
              </w:numPr>
              <w:spacing w:line="240" w:lineRule="auto"/>
              <w:ind w:hanging="360"/>
              <w:rPr>
                <w:rFonts w:ascii="Times New Roman" w:hAnsi="Times New Roman" w:cs="Times New Roman"/>
                <w:sz w:val="24"/>
                <w:szCs w:val="24"/>
              </w:rPr>
            </w:pPr>
          </w:p>
        </w:tc>
        <w:tc>
          <w:tcPr>
            <w:tcW w:w="4629" w:type="dxa"/>
            <w:tcMar>
              <w:top w:w="100" w:type="dxa"/>
              <w:left w:w="100" w:type="dxa"/>
              <w:bottom w:w="100" w:type="dxa"/>
              <w:right w:w="100" w:type="dxa"/>
            </w:tcMar>
          </w:tcPr>
          <w:p w:rsidR="002D7386" w:rsidRPr="00F46B92" w:rsidRDefault="002F7446" w:rsidP="00AA4FBA">
            <w:pPr>
              <w:spacing w:line="240" w:lineRule="auto"/>
              <w:ind w:left="-75"/>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Организация </w:t>
            </w:r>
            <w:proofErr w:type="spellStart"/>
            <w:r w:rsidRPr="00F46B92">
              <w:rPr>
                <w:rFonts w:ascii="Times New Roman" w:eastAsia="Times New Roman" w:hAnsi="Times New Roman" w:cs="Times New Roman"/>
                <w:sz w:val="24"/>
                <w:szCs w:val="24"/>
              </w:rPr>
              <w:t>взаимопосещения</w:t>
            </w:r>
            <w:proofErr w:type="spellEnd"/>
            <w:r w:rsidRPr="00F46B92">
              <w:rPr>
                <w:rFonts w:ascii="Times New Roman" w:eastAsia="Times New Roman" w:hAnsi="Times New Roman" w:cs="Times New Roman"/>
                <w:sz w:val="24"/>
                <w:szCs w:val="24"/>
              </w:rPr>
              <w:t xml:space="preserve"> уроков в рамках предметных недель  по истории и обществознанию</w:t>
            </w:r>
          </w:p>
        </w:tc>
        <w:tc>
          <w:tcPr>
            <w:tcW w:w="1701" w:type="dxa"/>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15-20.02.2016, школы</w:t>
            </w:r>
          </w:p>
        </w:tc>
        <w:tc>
          <w:tcPr>
            <w:tcW w:w="2409" w:type="dxa"/>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p w:rsidR="002D7386" w:rsidRPr="00F46B92" w:rsidRDefault="002F7446" w:rsidP="00AA4FBA">
            <w:pPr>
              <w:spacing w:line="240" w:lineRule="auto"/>
              <w:ind w:left="-75"/>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Руководитель ШМО</w:t>
            </w:r>
          </w:p>
        </w:tc>
      </w:tr>
      <w:tr w:rsidR="002D7386" w:rsidRPr="00F46B92">
        <w:tc>
          <w:tcPr>
            <w:tcW w:w="900" w:type="dxa"/>
            <w:tcMar>
              <w:top w:w="100" w:type="dxa"/>
              <w:left w:w="100" w:type="dxa"/>
              <w:bottom w:w="100" w:type="dxa"/>
              <w:right w:w="100" w:type="dxa"/>
            </w:tcMar>
          </w:tcPr>
          <w:p w:rsidR="002D7386" w:rsidRPr="00F46B92" w:rsidRDefault="002D7386" w:rsidP="00AA4FBA">
            <w:pPr>
              <w:widowControl w:val="0"/>
              <w:numPr>
                <w:ilvl w:val="0"/>
                <w:numId w:val="27"/>
              </w:numPr>
              <w:spacing w:line="240" w:lineRule="auto"/>
              <w:ind w:hanging="360"/>
              <w:rPr>
                <w:rFonts w:ascii="Times New Roman" w:hAnsi="Times New Roman" w:cs="Times New Roman"/>
                <w:sz w:val="24"/>
                <w:szCs w:val="24"/>
              </w:rPr>
            </w:pPr>
          </w:p>
        </w:tc>
        <w:tc>
          <w:tcPr>
            <w:tcW w:w="4629" w:type="dxa"/>
            <w:tcMar>
              <w:top w:w="100" w:type="dxa"/>
              <w:left w:w="100" w:type="dxa"/>
              <w:bottom w:w="100" w:type="dxa"/>
              <w:right w:w="100" w:type="dxa"/>
            </w:tcMar>
          </w:tcPr>
          <w:p w:rsidR="002D7386" w:rsidRPr="00F46B92" w:rsidRDefault="002F7446" w:rsidP="00AA4FBA">
            <w:pPr>
              <w:spacing w:line="240" w:lineRule="auto"/>
              <w:ind w:left="-75"/>
              <w:contextualSpacing w:val="0"/>
              <w:jc w:val="both"/>
              <w:rPr>
                <w:rFonts w:ascii="Times New Roman" w:hAnsi="Times New Roman" w:cs="Times New Roman"/>
                <w:sz w:val="24"/>
                <w:szCs w:val="24"/>
              </w:rPr>
            </w:pPr>
            <w:r w:rsidRPr="00F46B92">
              <w:rPr>
                <w:rFonts w:ascii="Times New Roman" w:eastAsia="Times New Roman" w:hAnsi="Times New Roman" w:cs="Times New Roman"/>
                <w:b/>
                <w:sz w:val="24"/>
                <w:szCs w:val="24"/>
              </w:rPr>
              <w:t>Русский язык и литература</w:t>
            </w:r>
          </w:p>
        </w:tc>
        <w:tc>
          <w:tcPr>
            <w:tcW w:w="1701" w:type="dxa"/>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14-19.03.2016</w:t>
            </w:r>
          </w:p>
        </w:tc>
        <w:tc>
          <w:tcPr>
            <w:tcW w:w="2409" w:type="dxa"/>
            <w:tcMar>
              <w:top w:w="100" w:type="dxa"/>
              <w:left w:w="100" w:type="dxa"/>
              <w:bottom w:w="100" w:type="dxa"/>
              <w:right w:w="100" w:type="dxa"/>
            </w:tcMar>
          </w:tcPr>
          <w:p w:rsidR="002D7386" w:rsidRPr="00F46B92" w:rsidRDefault="002F7446" w:rsidP="00AA4FBA">
            <w:pPr>
              <w:spacing w:line="240" w:lineRule="auto"/>
              <w:ind w:left="300" w:hanging="30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p w:rsidR="002D7386" w:rsidRPr="00F46B92" w:rsidRDefault="002F7446" w:rsidP="00AA4FBA">
            <w:pPr>
              <w:spacing w:line="240" w:lineRule="auto"/>
              <w:ind w:left="300" w:hanging="30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Руководитель ШМО</w:t>
            </w:r>
          </w:p>
        </w:tc>
      </w:tr>
      <w:tr w:rsidR="002D7386" w:rsidRPr="00F46B92">
        <w:tc>
          <w:tcPr>
            <w:tcW w:w="900" w:type="dxa"/>
            <w:tcMar>
              <w:top w:w="100" w:type="dxa"/>
              <w:left w:w="100" w:type="dxa"/>
              <w:bottom w:w="100" w:type="dxa"/>
              <w:right w:w="100" w:type="dxa"/>
            </w:tcMar>
          </w:tcPr>
          <w:p w:rsidR="002D7386" w:rsidRPr="00F46B92" w:rsidRDefault="002D7386" w:rsidP="00AA4FBA">
            <w:pPr>
              <w:widowControl w:val="0"/>
              <w:numPr>
                <w:ilvl w:val="0"/>
                <w:numId w:val="27"/>
              </w:numPr>
              <w:spacing w:line="240" w:lineRule="auto"/>
              <w:ind w:hanging="360"/>
              <w:rPr>
                <w:rFonts w:ascii="Times New Roman" w:hAnsi="Times New Roman" w:cs="Times New Roman"/>
                <w:sz w:val="24"/>
                <w:szCs w:val="24"/>
              </w:rPr>
            </w:pPr>
          </w:p>
        </w:tc>
        <w:tc>
          <w:tcPr>
            <w:tcW w:w="4629" w:type="dxa"/>
            <w:tcMar>
              <w:top w:w="100" w:type="dxa"/>
              <w:left w:w="100" w:type="dxa"/>
              <w:bottom w:w="100" w:type="dxa"/>
              <w:right w:w="100" w:type="dxa"/>
            </w:tcMar>
          </w:tcPr>
          <w:p w:rsidR="002D7386" w:rsidRPr="00F46B92" w:rsidRDefault="002F7446" w:rsidP="00AA4FBA">
            <w:pPr>
              <w:spacing w:line="240" w:lineRule="auto"/>
              <w:ind w:left="-75"/>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Организация </w:t>
            </w:r>
            <w:proofErr w:type="spellStart"/>
            <w:r w:rsidRPr="00F46B92">
              <w:rPr>
                <w:rFonts w:ascii="Times New Roman" w:eastAsia="Times New Roman" w:hAnsi="Times New Roman" w:cs="Times New Roman"/>
                <w:sz w:val="24"/>
                <w:szCs w:val="24"/>
              </w:rPr>
              <w:t>взаимопосещения</w:t>
            </w:r>
            <w:proofErr w:type="spellEnd"/>
            <w:r w:rsidRPr="00F46B92">
              <w:rPr>
                <w:rFonts w:ascii="Times New Roman" w:eastAsia="Times New Roman" w:hAnsi="Times New Roman" w:cs="Times New Roman"/>
                <w:sz w:val="24"/>
                <w:szCs w:val="24"/>
              </w:rPr>
              <w:t xml:space="preserve"> уроков в рамках предметных недель по русскому языку и литературе</w:t>
            </w:r>
          </w:p>
        </w:tc>
        <w:tc>
          <w:tcPr>
            <w:tcW w:w="1701" w:type="dxa"/>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14-19.03.2016, школы</w:t>
            </w:r>
          </w:p>
        </w:tc>
        <w:tc>
          <w:tcPr>
            <w:tcW w:w="2409" w:type="dxa"/>
            <w:tcMar>
              <w:top w:w="100" w:type="dxa"/>
              <w:left w:w="100" w:type="dxa"/>
              <w:bottom w:w="100" w:type="dxa"/>
              <w:right w:w="100" w:type="dxa"/>
            </w:tcMar>
          </w:tcPr>
          <w:p w:rsidR="002D7386" w:rsidRPr="00F46B92" w:rsidRDefault="002F7446" w:rsidP="00AA4FBA">
            <w:pPr>
              <w:spacing w:line="240" w:lineRule="auto"/>
              <w:ind w:left="300" w:hanging="30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Хусаенова А.А.,</w:t>
            </w:r>
          </w:p>
          <w:p w:rsidR="002D7386" w:rsidRPr="00F46B92" w:rsidRDefault="002F7446" w:rsidP="00AA4FBA">
            <w:pPr>
              <w:spacing w:line="240" w:lineRule="auto"/>
              <w:ind w:left="300" w:hanging="300"/>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Руководитель ШМО</w:t>
            </w:r>
          </w:p>
        </w:tc>
      </w:tr>
      <w:tr w:rsidR="002D7386" w:rsidRPr="00F46B92">
        <w:tc>
          <w:tcPr>
            <w:tcW w:w="900" w:type="dxa"/>
            <w:tcMar>
              <w:top w:w="100" w:type="dxa"/>
              <w:left w:w="100" w:type="dxa"/>
              <w:bottom w:w="100" w:type="dxa"/>
              <w:right w:w="100" w:type="dxa"/>
            </w:tcMar>
          </w:tcPr>
          <w:p w:rsidR="002D7386" w:rsidRPr="00F46B92" w:rsidRDefault="002D7386" w:rsidP="00AA4FBA">
            <w:pPr>
              <w:widowControl w:val="0"/>
              <w:numPr>
                <w:ilvl w:val="0"/>
                <w:numId w:val="27"/>
              </w:numPr>
              <w:spacing w:line="240" w:lineRule="auto"/>
              <w:ind w:hanging="360"/>
              <w:rPr>
                <w:rFonts w:ascii="Times New Roman" w:hAnsi="Times New Roman" w:cs="Times New Roman"/>
                <w:sz w:val="24"/>
                <w:szCs w:val="24"/>
              </w:rPr>
            </w:pPr>
          </w:p>
        </w:tc>
        <w:tc>
          <w:tcPr>
            <w:tcW w:w="4629" w:type="dxa"/>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b/>
                <w:sz w:val="24"/>
                <w:szCs w:val="24"/>
              </w:rPr>
              <w:t>Школьные библиотекари</w:t>
            </w:r>
          </w:p>
        </w:tc>
        <w:tc>
          <w:tcPr>
            <w:tcW w:w="1701" w:type="dxa"/>
            <w:tcMar>
              <w:top w:w="100" w:type="dxa"/>
              <w:left w:w="100" w:type="dxa"/>
              <w:bottom w:w="100" w:type="dxa"/>
              <w:right w:w="100" w:type="dxa"/>
            </w:tcMar>
          </w:tcPr>
          <w:p w:rsidR="002D7386" w:rsidRPr="00F46B92" w:rsidRDefault="002F7446" w:rsidP="00AA4FBA">
            <w:pPr>
              <w:spacing w:line="240" w:lineRule="auto"/>
              <w:ind w:left="-75"/>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17-22.10.2015</w:t>
            </w:r>
          </w:p>
        </w:tc>
        <w:tc>
          <w:tcPr>
            <w:tcW w:w="2409" w:type="dxa"/>
            <w:tcMar>
              <w:top w:w="100" w:type="dxa"/>
              <w:left w:w="100" w:type="dxa"/>
              <w:bottom w:w="100" w:type="dxa"/>
              <w:right w:w="100" w:type="dxa"/>
            </w:tcMar>
          </w:tcPr>
          <w:p w:rsidR="002D7386" w:rsidRPr="00F46B92" w:rsidRDefault="002F7446" w:rsidP="00AA4FBA">
            <w:pPr>
              <w:spacing w:line="240" w:lineRule="auto"/>
              <w:ind w:left="-75"/>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900" w:type="dxa"/>
            <w:tcMar>
              <w:top w:w="100" w:type="dxa"/>
              <w:left w:w="100" w:type="dxa"/>
              <w:bottom w:w="100" w:type="dxa"/>
              <w:right w:w="100" w:type="dxa"/>
            </w:tcMar>
          </w:tcPr>
          <w:p w:rsidR="002D7386" w:rsidRPr="00F46B92" w:rsidRDefault="002D7386" w:rsidP="00AA4FBA">
            <w:pPr>
              <w:widowControl w:val="0"/>
              <w:numPr>
                <w:ilvl w:val="0"/>
                <w:numId w:val="27"/>
              </w:numPr>
              <w:spacing w:line="240" w:lineRule="auto"/>
              <w:ind w:hanging="360"/>
              <w:rPr>
                <w:rFonts w:ascii="Times New Roman" w:hAnsi="Times New Roman" w:cs="Times New Roman"/>
                <w:sz w:val="24"/>
                <w:szCs w:val="24"/>
              </w:rPr>
            </w:pPr>
          </w:p>
        </w:tc>
        <w:tc>
          <w:tcPr>
            <w:tcW w:w="4629" w:type="dxa"/>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b/>
                <w:sz w:val="24"/>
                <w:szCs w:val="24"/>
              </w:rPr>
              <w:t>Татарский язык и литература</w:t>
            </w:r>
          </w:p>
        </w:tc>
        <w:tc>
          <w:tcPr>
            <w:tcW w:w="1701" w:type="dxa"/>
            <w:tcMar>
              <w:top w:w="100" w:type="dxa"/>
              <w:left w:w="100" w:type="dxa"/>
              <w:bottom w:w="100" w:type="dxa"/>
              <w:right w:w="100" w:type="dxa"/>
            </w:tcMar>
          </w:tcPr>
          <w:p w:rsidR="002D7386" w:rsidRPr="00F46B92" w:rsidRDefault="002F7446" w:rsidP="00AA4FBA">
            <w:pPr>
              <w:spacing w:line="240" w:lineRule="auto"/>
              <w:ind w:left="-75"/>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25-30.04.2016</w:t>
            </w:r>
          </w:p>
        </w:tc>
        <w:tc>
          <w:tcPr>
            <w:tcW w:w="2409" w:type="dxa"/>
            <w:tcMar>
              <w:top w:w="100" w:type="dxa"/>
              <w:left w:w="100" w:type="dxa"/>
              <w:bottom w:w="100" w:type="dxa"/>
              <w:right w:w="100" w:type="dxa"/>
            </w:tcMar>
          </w:tcPr>
          <w:p w:rsidR="002D7386" w:rsidRPr="00F46B92" w:rsidRDefault="002F7446" w:rsidP="00AA4FBA">
            <w:pPr>
              <w:spacing w:line="240" w:lineRule="auto"/>
              <w:ind w:left="-75"/>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Игтисамова Г.Ф.</w:t>
            </w:r>
          </w:p>
        </w:tc>
      </w:tr>
      <w:tr w:rsidR="002D7386" w:rsidRPr="00F46B92">
        <w:tc>
          <w:tcPr>
            <w:tcW w:w="900" w:type="dxa"/>
            <w:tcMar>
              <w:top w:w="100" w:type="dxa"/>
              <w:left w:w="100" w:type="dxa"/>
              <w:bottom w:w="100" w:type="dxa"/>
              <w:right w:w="100" w:type="dxa"/>
            </w:tcMar>
          </w:tcPr>
          <w:p w:rsidR="002D7386" w:rsidRPr="00F46B92" w:rsidRDefault="002D7386" w:rsidP="00AA4FBA">
            <w:pPr>
              <w:widowControl w:val="0"/>
              <w:numPr>
                <w:ilvl w:val="0"/>
                <w:numId w:val="27"/>
              </w:numPr>
              <w:spacing w:line="240" w:lineRule="auto"/>
              <w:ind w:hanging="360"/>
              <w:rPr>
                <w:rFonts w:ascii="Times New Roman" w:hAnsi="Times New Roman" w:cs="Times New Roman"/>
                <w:sz w:val="24"/>
                <w:szCs w:val="24"/>
              </w:rPr>
            </w:pPr>
          </w:p>
        </w:tc>
        <w:tc>
          <w:tcPr>
            <w:tcW w:w="4629" w:type="dxa"/>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b/>
                <w:sz w:val="24"/>
                <w:szCs w:val="24"/>
              </w:rPr>
              <w:t>Химия, биология, география</w:t>
            </w:r>
          </w:p>
        </w:tc>
        <w:tc>
          <w:tcPr>
            <w:tcW w:w="1701" w:type="dxa"/>
            <w:tcMar>
              <w:top w:w="100" w:type="dxa"/>
              <w:left w:w="100" w:type="dxa"/>
              <w:bottom w:w="100" w:type="dxa"/>
              <w:right w:w="100" w:type="dxa"/>
            </w:tcMar>
          </w:tcPr>
          <w:p w:rsidR="002D7386" w:rsidRPr="00F46B92" w:rsidRDefault="002F7446" w:rsidP="00AA4FBA">
            <w:pPr>
              <w:widowControl w:val="0"/>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25-30.01.2016</w:t>
            </w:r>
          </w:p>
        </w:tc>
        <w:tc>
          <w:tcPr>
            <w:tcW w:w="2409" w:type="dxa"/>
            <w:tcMar>
              <w:top w:w="100" w:type="dxa"/>
              <w:left w:w="100" w:type="dxa"/>
              <w:bottom w:w="100" w:type="dxa"/>
              <w:right w:w="100" w:type="dxa"/>
            </w:tcMar>
          </w:tcPr>
          <w:p w:rsidR="002D7386" w:rsidRPr="00F46B92" w:rsidRDefault="002F7446" w:rsidP="00AA4FBA">
            <w:pPr>
              <w:widowControl w:val="0"/>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r w:rsidR="002D7386" w:rsidRPr="00F46B92">
        <w:tc>
          <w:tcPr>
            <w:tcW w:w="900" w:type="dxa"/>
            <w:tcMar>
              <w:top w:w="100" w:type="dxa"/>
              <w:left w:w="100" w:type="dxa"/>
              <w:bottom w:w="100" w:type="dxa"/>
              <w:right w:w="100" w:type="dxa"/>
            </w:tcMar>
          </w:tcPr>
          <w:p w:rsidR="002D7386" w:rsidRPr="00F46B92" w:rsidRDefault="002D7386" w:rsidP="00AA4FBA">
            <w:pPr>
              <w:widowControl w:val="0"/>
              <w:numPr>
                <w:ilvl w:val="0"/>
                <w:numId w:val="27"/>
              </w:numPr>
              <w:spacing w:line="240" w:lineRule="auto"/>
              <w:ind w:hanging="360"/>
              <w:rPr>
                <w:rFonts w:ascii="Times New Roman" w:hAnsi="Times New Roman" w:cs="Times New Roman"/>
                <w:sz w:val="24"/>
                <w:szCs w:val="24"/>
              </w:rPr>
            </w:pPr>
          </w:p>
        </w:tc>
        <w:tc>
          <w:tcPr>
            <w:tcW w:w="4629" w:type="dxa"/>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b/>
                <w:sz w:val="24"/>
                <w:szCs w:val="24"/>
              </w:rPr>
              <w:t>Физическая культура, ОБЖ</w:t>
            </w:r>
          </w:p>
        </w:tc>
        <w:tc>
          <w:tcPr>
            <w:tcW w:w="1701" w:type="dxa"/>
            <w:tcMar>
              <w:top w:w="100" w:type="dxa"/>
              <w:left w:w="100" w:type="dxa"/>
              <w:bottom w:w="100" w:type="dxa"/>
              <w:right w:w="100" w:type="dxa"/>
            </w:tcMar>
          </w:tcPr>
          <w:p w:rsidR="002D7386" w:rsidRPr="00F46B92" w:rsidRDefault="002F7446" w:rsidP="00AA4FBA">
            <w:pPr>
              <w:widowControl w:val="0"/>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1-27.02.2016 </w:t>
            </w:r>
          </w:p>
        </w:tc>
        <w:tc>
          <w:tcPr>
            <w:tcW w:w="2409" w:type="dxa"/>
            <w:tcMar>
              <w:top w:w="100" w:type="dxa"/>
              <w:left w:w="100" w:type="dxa"/>
              <w:bottom w:w="100" w:type="dxa"/>
              <w:right w:w="100" w:type="dxa"/>
            </w:tcMar>
          </w:tcPr>
          <w:p w:rsidR="002D7386" w:rsidRPr="00F46B92" w:rsidRDefault="002F7446" w:rsidP="00AA4FBA">
            <w:pPr>
              <w:widowControl w:val="0"/>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Галимзянова М.Б.</w:t>
            </w:r>
          </w:p>
        </w:tc>
      </w:tr>
    </w:tbl>
    <w:p w:rsidR="002D7386" w:rsidRPr="00F46B92" w:rsidRDefault="002D7386" w:rsidP="00AA4FBA">
      <w:pPr>
        <w:spacing w:line="240" w:lineRule="auto"/>
        <w:rPr>
          <w:rFonts w:ascii="Times New Roman" w:hAnsi="Times New Roman" w:cs="Times New Roman"/>
          <w:sz w:val="24"/>
          <w:szCs w:val="24"/>
        </w:rPr>
      </w:pPr>
    </w:p>
    <w:p w:rsidR="00523453" w:rsidRPr="00F46B92" w:rsidRDefault="00523453" w:rsidP="00AA4FBA">
      <w:pPr>
        <w:spacing w:line="240" w:lineRule="auto"/>
        <w:jc w:val="center"/>
        <w:rPr>
          <w:rFonts w:ascii="Times New Roman" w:eastAsia="Times New Roman" w:hAnsi="Times New Roman" w:cs="Times New Roman"/>
          <w:b/>
          <w:sz w:val="24"/>
          <w:szCs w:val="24"/>
        </w:rPr>
      </w:pPr>
    </w:p>
    <w:p w:rsidR="002D7386" w:rsidRPr="00F46B92" w:rsidRDefault="002F7446" w:rsidP="00AA4FBA">
      <w:pPr>
        <w:spacing w:line="240" w:lineRule="auto"/>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Психолого-педагогическое сопровождение</w:t>
      </w:r>
    </w:p>
    <w:p w:rsidR="002D7386" w:rsidRPr="00F46B92" w:rsidRDefault="002F7446" w:rsidP="00AA4FBA">
      <w:pPr>
        <w:spacing w:line="240" w:lineRule="auto"/>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учебно-воспитательного процесса</w:t>
      </w:r>
    </w:p>
    <w:p w:rsidR="002D7386" w:rsidRPr="00F46B92" w:rsidRDefault="002F7446" w:rsidP="00AA4FBA">
      <w:pPr>
        <w:spacing w:line="240" w:lineRule="auto"/>
        <w:jc w:val="center"/>
        <w:rPr>
          <w:rFonts w:ascii="Times New Roman" w:hAnsi="Times New Roman" w:cs="Times New Roman"/>
          <w:sz w:val="24"/>
          <w:szCs w:val="24"/>
        </w:rPr>
      </w:pPr>
      <w:r w:rsidRPr="00F46B92">
        <w:rPr>
          <w:rFonts w:ascii="Times New Roman" w:hAnsi="Times New Roman" w:cs="Times New Roman"/>
          <w:b/>
          <w:sz w:val="24"/>
          <w:szCs w:val="24"/>
        </w:rPr>
        <w:t xml:space="preserve"> </w:t>
      </w:r>
    </w:p>
    <w:tbl>
      <w:tblPr>
        <w:tblStyle w:val="af6"/>
        <w:tblW w:w="9639"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12"/>
        <w:gridCol w:w="4776"/>
        <w:gridCol w:w="1637"/>
        <w:gridCol w:w="2514"/>
      </w:tblGrid>
      <w:tr w:rsidR="002D7386" w:rsidRPr="00F46B92">
        <w:tc>
          <w:tcPr>
            <w:tcW w:w="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w:t>
            </w:r>
          </w:p>
          <w:p w:rsidR="002D7386" w:rsidRPr="00F46B92" w:rsidRDefault="002F7446" w:rsidP="00AA4FBA">
            <w:pPr>
              <w:spacing w:line="240" w:lineRule="auto"/>
              <w:contextualSpacing w:val="0"/>
              <w:jc w:val="center"/>
              <w:rPr>
                <w:rFonts w:ascii="Times New Roman" w:hAnsi="Times New Roman" w:cs="Times New Roman"/>
                <w:sz w:val="24"/>
                <w:szCs w:val="24"/>
              </w:rPr>
            </w:pPr>
            <w:proofErr w:type="spellStart"/>
            <w:r w:rsidRPr="00F46B92">
              <w:rPr>
                <w:rFonts w:ascii="Times New Roman" w:eastAsia="Times New Roman" w:hAnsi="Times New Roman" w:cs="Times New Roman"/>
                <w:b/>
                <w:sz w:val="24"/>
                <w:szCs w:val="24"/>
              </w:rPr>
              <w:t>пп</w:t>
            </w:r>
            <w:proofErr w:type="spellEnd"/>
          </w:p>
        </w:tc>
        <w:tc>
          <w:tcPr>
            <w:tcW w:w="4776"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Название мероприятия</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Сроки и место проведения</w:t>
            </w:r>
          </w:p>
        </w:tc>
        <w:tc>
          <w:tcPr>
            <w:tcW w:w="2514"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Ответственные</w:t>
            </w:r>
          </w:p>
        </w:tc>
      </w:tr>
      <w:tr w:rsidR="002D7386" w:rsidRPr="00F46B92">
        <w:tc>
          <w:tcPr>
            <w:tcW w:w="9639"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Контрольно-аналитическая деятельность</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9"/>
              </w:numPr>
              <w:spacing w:line="240" w:lineRule="auto"/>
              <w:ind w:hanging="360"/>
              <w:jc w:val="center"/>
              <w:rPr>
                <w:rFonts w:ascii="Times New Roman" w:eastAsia="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Диагностика организации деятельности классных руководителей по теме «Профилактика суицидального поведения детей и подростков»</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ноябрь</w:t>
            </w:r>
          </w:p>
        </w:tc>
        <w:tc>
          <w:tcPr>
            <w:tcW w:w="251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9"/>
              </w:numPr>
              <w:spacing w:line="240" w:lineRule="auto"/>
              <w:ind w:hanging="360"/>
              <w:jc w:val="center"/>
              <w:rPr>
                <w:rFonts w:ascii="Times New Roman" w:eastAsia="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деятельности школ по родительскому всеобучу по программе «Путь к успеху»</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декабрь, май</w:t>
            </w:r>
          </w:p>
        </w:tc>
        <w:tc>
          <w:tcPr>
            <w:tcW w:w="251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9"/>
              </w:numPr>
              <w:spacing w:line="240" w:lineRule="auto"/>
              <w:ind w:hanging="360"/>
              <w:jc w:val="center"/>
              <w:rPr>
                <w:rFonts w:ascii="Times New Roman" w:eastAsia="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учащихся 5-11 классов по теме «Вымогательство, вредные зависимости и профилактика насилия в школе и семье»</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февраль</w:t>
            </w:r>
          </w:p>
        </w:tc>
        <w:tc>
          <w:tcPr>
            <w:tcW w:w="251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9"/>
              </w:numPr>
              <w:spacing w:line="240" w:lineRule="auto"/>
              <w:ind w:hanging="360"/>
              <w:jc w:val="center"/>
              <w:rPr>
                <w:rFonts w:ascii="Times New Roman" w:eastAsia="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Мониторинг деятельности школ по элективному курсу в 10 классах «</w:t>
            </w:r>
            <w:proofErr w:type="spellStart"/>
            <w:r w:rsidRPr="00F46B92">
              <w:rPr>
                <w:rFonts w:ascii="Times New Roman" w:eastAsia="Times New Roman" w:hAnsi="Times New Roman" w:cs="Times New Roman"/>
                <w:sz w:val="24"/>
                <w:szCs w:val="24"/>
              </w:rPr>
              <w:t>Семьеведение</w:t>
            </w:r>
            <w:proofErr w:type="spellEnd"/>
            <w:r w:rsidRPr="00F46B92">
              <w:rPr>
                <w:rFonts w:ascii="Times New Roman" w:eastAsia="Times New Roman" w:hAnsi="Times New Roman" w:cs="Times New Roman"/>
                <w:sz w:val="24"/>
                <w:szCs w:val="24"/>
              </w:rPr>
              <w:t>»</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октябрь, март</w:t>
            </w:r>
          </w:p>
        </w:tc>
        <w:tc>
          <w:tcPr>
            <w:tcW w:w="251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Зарифуллина М.Х.</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9"/>
              </w:numPr>
              <w:spacing w:line="240" w:lineRule="auto"/>
              <w:ind w:hanging="360"/>
              <w:rPr>
                <w:rFonts w:ascii="Times New Roman" w:eastAsia="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Сбор и анализ информации по выполнению планов психологического сопровождения воспитательного и образовательного процессов в ОУ и ДОУ</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май-июнь</w:t>
            </w:r>
          </w:p>
        </w:tc>
        <w:tc>
          <w:tcPr>
            <w:tcW w:w="251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spacing w:line="240" w:lineRule="auto"/>
              <w:ind w:left="360" w:hanging="360"/>
              <w:contextualSpacing w:val="0"/>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spacing w:line="240" w:lineRule="auto"/>
              <w:contextualSpacing w:val="0"/>
              <w:rPr>
                <w:rFonts w:ascii="Times New Roman" w:hAnsi="Times New Roman" w:cs="Times New Roman"/>
                <w:sz w:val="24"/>
                <w:szCs w:val="24"/>
              </w:rPr>
            </w:pP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spacing w:line="240" w:lineRule="auto"/>
              <w:contextualSpacing w:val="0"/>
              <w:rPr>
                <w:rFonts w:ascii="Times New Roman" w:hAnsi="Times New Roman" w:cs="Times New Roman"/>
                <w:sz w:val="24"/>
                <w:szCs w:val="24"/>
              </w:rPr>
            </w:pPr>
          </w:p>
        </w:tc>
        <w:tc>
          <w:tcPr>
            <w:tcW w:w="2514" w:type="dxa"/>
            <w:tcBorders>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spacing w:line="240" w:lineRule="auto"/>
              <w:contextualSpacing w:val="0"/>
              <w:rPr>
                <w:rFonts w:ascii="Times New Roman" w:hAnsi="Times New Roman" w:cs="Times New Roman"/>
                <w:sz w:val="24"/>
                <w:szCs w:val="24"/>
              </w:rPr>
            </w:pPr>
          </w:p>
        </w:tc>
      </w:tr>
      <w:tr w:rsidR="002D7386" w:rsidRPr="00F46B92">
        <w:tc>
          <w:tcPr>
            <w:tcW w:w="9639"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Организационно-методическая деятельность</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hAnsi="Times New Roman" w:cs="Times New Roman"/>
                <w:sz w:val="24"/>
                <w:szCs w:val="24"/>
              </w:rPr>
              <w:t>1.</w:t>
            </w: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Издание электронного сборника </w:t>
            </w:r>
            <w:r w:rsidRPr="00F46B92">
              <w:rPr>
                <w:rFonts w:ascii="Times New Roman" w:eastAsia="Times New Roman" w:hAnsi="Times New Roman" w:cs="Times New Roman"/>
                <w:sz w:val="24"/>
                <w:szCs w:val="24"/>
              </w:rPr>
              <w:lastRenderedPageBreak/>
              <w:t>методических материалов для родительского всеобуча по профилактике насилия, жестокого обращения и суицида,  по подготовке к ОГЭ, ЕГЭ, по адаптации в дошкольном учреждении, первоклассников, пятиклассников, профориентации, пропаганде здорового образа жизни,  по психологическому просвещению учащихся, родителей, педагогов</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lastRenderedPageBreak/>
              <w:t>август</w:t>
            </w:r>
          </w:p>
        </w:tc>
        <w:tc>
          <w:tcPr>
            <w:tcW w:w="251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hAnsi="Times New Roman" w:cs="Times New Roman"/>
                <w:sz w:val="24"/>
                <w:szCs w:val="24"/>
              </w:rPr>
              <w:lastRenderedPageBreak/>
              <w:t>2.</w:t>
            </w: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Создание памяток, буклетов по профилактике насилия, жестокого обращения и суицида, по подготовке к ОГЭ, ЕГЭ, по адаптации в дошкольном учреждении, первоклассников, пятиклассников, профориентации, пропаганде здорового образа жизни,  по психологическому просвещению учащихся, родителей, педагогов и распространение их среди родителей и детей на мероприятиях</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51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hAnsi="Times New Roman" w:cs="Times New Roman"/>
                <w:sz w:val="24"/>
                <w:szCs w:val="24"/>
              </w:rPr>
              <w:t>3.</w:t>
            </w: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Обновление базы данных одаренных детей на 2014-2015 учебный год</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251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hAnsi="Times New Roman" w:cs="Times New Roman"/>
                <w:sz w:val="24"/>
                <w:szCs w:val="24"/>
              </w:rPr>
              <w:t>4.</w:t>
            </w: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Обновление базы данных педагогов, работающих с одаренными детьми</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51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9639"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hAnsi="Times New Roman" w:cs="Times New Roman"/>
                <w:b/>
                <w:sz w:val="24"/>
                <w:szCs w:val="24"/>
              </w:rPr>
              <w:t>Организационно-массовая деятельность</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2"/>
              </w:numPr>
              <w:spacing w:line="240" w:lineRule="auto"/>
              <w:ind w:hanging="360"/>
              <w:jc w:val="center"/>
              <w:rPr>
                <w:rFonts w:ascii="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Секционное заседание РМО педагогов-психологов в рамках августовской конференции на тему </w:t>
            </w:r>
            <w:r w:rsidRPr="00F46B92">
              <w:rPr>
                <w:rFonts w:ascii="Times New Roman" w:hAnsi="Times New Roman" w:cs="Times New Roman"/>
                <w:color w:val="333333"/>
                <w:sz w:val="24"/>
                <w:szCs w:val="24"/>
                <w:highlight w:val="white"/>
              </w:rPr>
              <w:t>«</w:t>
            </w:r>
            <w:r w:rsidRPr="00F46B92">
              <w:rPr>
                <w:rFonts w:ascii="Times New Roman" w:eastAsia="Times New Roman" w:hAnsi="Times New Roman" w:cs="Times New Roman"/>
                <w:color w:val="333333"/>
                <w:sz w:val="24"/>
                <w:szCs w:val="24"/>
                <w:highlight w:val="white"/>
              </w:rPr>
              <w:t xml:space="preserve">Психологический комфорт на уроке, как фактор успешной самореализации личности </w:t>
            </w:r>
            <w:proofErr w:type="gramStart"/>
            <w:r w:rsidRPr="00F46B92">
              <w:rPr>
                <w:rFonts w:ascii="Times New Roman" w:eastAsia="Times New Roman" w:hAnsi="Times New Roman" w:cs="Times New Roman"/>
                <w:color w:val="333333"/>
                <w:sz w:val="24"/>
                <w:szCs w:val="24"/>
                <w:highlight w:val="white"/>
              </w:rPr>
              <w:t>обучающегося</w:t>
            </w:r>
            <w:proofErr w:type="gramEnd"/>
            <w:r w:rsidRPr="00F46B92">
              <w:rPr>
                <w:rFonts w:ascii="Times New Roman" w:eastAsia="Times New Roman" w:hAnsi="Times New Roman" w:cs="Times New Roman"/>
                <w:sz w:val="24"/>
                <w:szCs w:val="24"/>
              </w:rPr>
              <w:t>»</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251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2"/>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Психолого-педагогические чтения на тему </w:t>
            </w:r>
            <w:r w:rsidRPr="00F46B92">
              <w:rPr>
                <w:rFonts w:ascii="Times New Roman" w:eastAsia="Times New Roman" w:hAnsi="Times New Roman" w:cs="Times New Roman"/>
                <w:sz w:val="24"/>
                <w:szCs w:val="24"/>
                <w:highlight w:val="white"/>
              </w:rPr>
              <w:t>«Психологические аспекты профессиональной компетентности педагогического работника в условиях реализации ФГОС</w:t>
            </w:r>
            <w:r w:rsidRPr="00F46B92">
              <w:rPr>
                <w:rFonts w:ascii="Times New Roman" w:eastAsia="Times New Roman" w:hAnsi="Times New Roman" w:cs="Times New Roman"/>
                <w:sz w:val="24"/>
                <w:szCs w:val="24"/>
              </w:rPr>
              <w:t>»</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октябрь</w:t>
            </w:r>
          </w:p>
        </w:tc>
        <w:tc>
          <w:tcPr>
            <w:tcW w:w="251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2"/>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Заседание РМО педагогов-психологов на тему «Психологическое основы </w:t>
            </w:r>
            <w:proofErr w:type="spellStart"/>
            <w:r w:rsidRPr="00F46B92">
              <w:rPr>
                <w:rFonts w:ascii="Times New Roman" w:eastAsia="Times New Roman" w:hAnsi="Times New Roman" w:cs="Times New Roman"/>
                <w:sz w:val="24"/>
                <w:szCs w:val="24"/>
              </w:rPr>
              <w:t>профориентациооной</w:t>
            </w:r>
            <w:proofErr w:type="spellEnd"/>
            <w:r w:rsidRPr="00F46B92">
              <w:rPr>
                <w:rFonts w:ascii="Times New Roman" w:eastAsia="Times New Roman" w:hAnsi="Times New Roman" w:cs="Times New Roman"/>
                <w:sz w:val="24"/>
                <w:szCs w:val="24"/>
              </w:rPr>
              <w:t xml:space="preserve"> работы со старшеклассниками»</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январь</w:t>
            </w:r>
          </w:p>
        </w:tc>
        <w:tc>
          <w:tcPr>
            <w:tcW w:w="251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2"/>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Методический диалог на тему «</w:t>
            </w:r>
            <w:proofErr w:type="spellStart"/>
            <w:r w:rsidRPr="00F46B92">
              <w:rPr>
                <w:rFonts w:ascii="Times New Roman" w:eastAsia="Times New Roman" w:hAnsi="Times New Roman" w:cs="Times New Roman"/>
                <w:sz w:val="24"/>
                <w:szCs w:val="24"/>
              </w:rPr>
              <w:t>Психологоческое</w:t>
            </w:r>
            <w:proofErr w:type="spellEnd"/>
            <w:r w:rsidRPr="00F46B92">
              <w:rPr>
                <w:rFonts w:ascii="Times New Roman" w:eastAsia="Times New Roman" w:hAnsi="Times New Roman" w:cs="Times New Roman"/>
                <w:sz w:val="24"/>
                <w:szCs w:val="24"/>
              </w:rPr>
              <w:t xml:space="preserve"> сопровождение детей с синдромом дефицита внимания и </w:t>
            </w:r>
            <w:proofErr w:type="spellStart"/>
            <w:r w:rsidRPr="00F46B92">
              <w:rPr>
                <w:rFonts w:ascii="Times New Roman" w:eastAsia="Times New Roman" w:hAnsi="Times New Roman" w:cs="Times New Roman"/>
                <w:sz w:val="24"/>
                <w:szCs w:val="24"/>
              </w:rPr>
              <w:t>гиперактивности</w:t>
            </w:r>
            <w:proofErr w:type="spellEnd"/>
            <w:r w:rsidRPr="00F46B92">
              <w:rPr>
                <w:rFonts w:ascii="Times New Roman" w:eastAsia="Times New Roman" w:hAnsi="Times New Roman" w:cs="Times New Roman"/>
                <w:sz w:val="24"/>
                <w:szCs w:val="24"/>
              </w:rPr>
              <w:t>»</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февраль</w:t>
            </w:r>
          </w:p>
        </w:tc>
        <w:tc>
          <w:tcPr>
            <w:tcW w:w="251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2"/>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Заседание РМО педагогов-психологов на тему «Психологическое здоровье как условие формирования основных образовательных и воспитательных компетентностей всех участников образовательного процесса»</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март</w:t>
            </w:r>
          </w:p>
        </w:tc>
        <w:tc>
          <w:tcPr>
            <w:tcW w:w="251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2"/>
              </w:numPr>
              <w:spacing w:line="240" w:lineRule="auto"/>
              <w:ind w:hanging="360"/>
              <w:jc w:val="center"/>
              <w:rPr>
                <w:rFonts w:ascii="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Заседание РМО педагогов-психологов на тему «Анализ работы методического объединения педагогов-психологов образовательных учреждений за 2015-2016 учебный год. Задачи на 2016-2017 учебный год»</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май</w:t>
            </w:r>
          </w:p>
        </w:tc>
        <w:tc>
          <w:tcPr>
            <w:tcW w:w="251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9639"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Совместные мероприятия с другими ведомствами</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4"/>
              </w:numPr>
              <w:spacing w:line="240" w:lineRule="auto"/>
              <w:ind w:hanging="360"/>
              <w:jc w:val="center"/>
              <w:rPr>
                <w:rFonts w:ascii="Times New Roman" w:eastAsia="Times New Roman" w:hAnsi="Times New Roman" w:cs="Times New Roman"/>
                <w:sz w:val="24"/>
                <w:szCs w:val="24"/>
              </w:rPr>
            </w:pPr>
          </w:p>
        </w:tc>
        <w:tc>
          <w:tcPr>
            <w:tcW w:w="47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Участие во всероссийской акции «Время доверять!», </w:t>
            </w:r>
          </w:p>
        </w:tc>
        <w:tc>
          <w:tcPr>
            <w:tcW w:w="163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w:t>
            </w:r>
          </w:p>
        </w:tc>
        <w:tc>
          <w:tcPr>
            <w:tcW w:w="251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4"/>
              </w:numPr>
              <w:spacing w:line="240" w:lineRule="auto"/>
              <w:ind w:hanging="360"/>
              <w:jc w:val="center"/>
              <w:rPr>
                <w:rFonts w:ascii="Times New Roman" w:eastAsia="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Круглый стол на тему «Преподавание курса “</w:t>
            </w:r>
            <w:proofErr w:type="spellStart"/>
            <w:r w:rsidRPr="00F46B92">
              <w:rPr>
                <w:rFonts w:ascii="Times New Roman" w:eastAsia="Times New Roman" w:hAnsi="Times New Roman" w:cs="Times New Roman"/>
                <w:sz w:val="24"/>
                <w:szCs w:val="24"/>
              </w:rPr>
              <w:t>Семьеведение</w:t>
            </w:r>
            <w:proofErr w:type="spellEnd"/>
            <w:r w:rsidRPr="00F46B92">
              <w:rPr>
                <w:rFonts w:ascii="Times New Roman" w:eastAsia="Times New Roman" w:hAnsi="Times New Roman" w:cs="Times New Roman"/>
                <w:sz w:val="24"/>
                <w:szCs w:val="24"/>
              </w:rPr>
              <w:t>”: образ семьи на современном этапе» совместно с отделами опеки и попечительства, ЗАГС, УСЗН, МВД, ЦРБ, КГУКИ</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декабрь</w:t>
            </w:r>
          </w:p>
        </w:tc>
        <w:tc>
          <w:tcPr>
            <w:tcW w:w="251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4"/>
              </w:numPr>
              <w:spacing w:line="240" w:lineRule="auto"/>
              <w:ind w:hanging="360"/>
              <w:jc w:val="center"/>
              <w:rPr>
                <w:rFonts w:ascii="Times New Roman" w:eastAsia="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 Районная конференция практических психологов муниципальных и государственных учреждений на тему «Психологическое и психическое здоровье человека как проблема безопасности» </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апрель</w:t>
            </w:r>
          </w:p>
        </w:tc>
        <w:tc>
          <w:tcPr>
            <w:tcW w:w="251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r w:rsidR="002D7386" w:rsidRPr="00F46B92">
        <w:tc>
          <w:tcPr>
            <w:tcW w:w="71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14"/>
              </w:numPr>
              <w:spacing w:line="240" w:lineRule="auto"/>
              <w:ind w:hanging="360"/>
              <w:jc w:val="center"/>
              <w:rPr>
                <w:rFonts w:ascii="Times New Roman" w:eastAsia="Times New Roman" w:hAnsi="Times New Roman" w:cs="Times New Roman"/>
                <w:sz w:val="24"/>
                <w:szCs w:val="24"/>
              </w:rPr>
            </w:pPr>
          </w:p>
        </w:tc>
        <w:tc>
          <w:tcPr>
            <w:tcW w:w="477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Заседания клубов «Друг», «Подружка» в рамках мероприятий, посвященных Дню детского телефона доверия</w:t>
            </w:r>
          </w:p>
        </w:tc>
        <w:tc>
          <w:tcPr>
            <w:tcW w:w="1637"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май</w:t>
            </w:r>
          </w:p>
        </w:tc>
        <w:tc>
          <w:tcPr>
            <w:tcW w:w="2514"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Зарифуллина М.Х.</w:t>
            </w:r>
          </w:p>
        </w:tc>
      </w:tr>
    </w:tbl>
    <w:p w:rsidR="002D7386" w:rsidRPr="00F46B92" w:rsidRDefault="002D7386" w:rsidP="00AA4FBA">
      <w:pPr>
        <w:spacing w:line="240" w:lineRule="auto"/>
        <w:jc w:val="center"/>
        <w:rPr>
          <w:rFonts w:ascii="Times New Roman" w:hAnsi="Times New Roman" w:cs="Times New Roman"/>
          <w:sz w:val="24"/>
          <w:szCs w:val="24"/>
        </w:rPr>
      </w:pPr>
    </w:p>
    <w:p w:rsidR="002D7386" w:rsidRPr="00F46B92" w:rsidRDefault="002D7386" w:rsidP="00AA4FBA">
      <w:pPr>
        <w:spacing w:line="240" w:lineRule="auto"/>
        <w:jc w:val="center"/>
        <w:rPr>
          <w:rFonts w:ascii="Times New Roman" w:hAnsi="Times New Roman" w:cs="Times New Roman"/>
          <w:sz w:val="24"/>
          <w:szCs w:val="24"/>
        </w:rPr>
      </w:pPr>
    </w:p>
    <w:p w:rsidR="002D7386" w:rsidRPr="00F46B92" w:rsidRDefault="002F7446" w:rsidP="00AA4FBA">
      <w:pPr>
        <w:spacing w:line="240" w:lineRule="auto"/>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Редакционно-издательская деятельность</w:t>
      </w:r>
    </w:p>
    <w:p w:rsidR="002D7386" w:rsidRPr="00F46B92" w:rsidRDefault="002D7386" w:rsidP="00AA4FBA">
      <w:pPr>
        <w:spacing w:line="240" w:lineRule="auto"/>
        <w:jc w:val="center"/>
        <w:rPr>
          <w:rFonts w:ascii="Times New Roman" w:hAnsi="Times New Roman" w:cs="Times New Roman"/>
          <w:sz w:val="24"/>
          <w:szCs w:val="24"/>
        </w:rPr>
      </w:pPr>
    </w:p>
    <w:tbl>
      <w:tblPr>
        <w:tblStyle w:val="af8"/>
        <w:tblW w:w="9639"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70"/>
        <w:gridCol w:w="4559"/>
        <w:gridCol w:w="1559"/>
        <w:gridCol w:w="2551"/>
      </w:tblGrid>
      <w:tr w:rsidR="002D7386" w:rsidRPr="00F46B92">
        <w:tc>
          <w:tcPr>
            <w:tcW w:w="970" w:type="dxa"/>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 xml:space="preserve">№ </w:t>
            </w:r>
            <w:proofErr w:type="gramStart"/>
            <w:r w:rsidRPr="00F46B92">
              <w:rPr>
                <w:rFonts w:ascii="Times New Roman" w:eastAsia="Times New Roman" w:hAnsi="Times New Roman" w:cs="Times New Roman"/>
                <w:b/>
                <w:sz w:val="24"/>
                <w:szCs w:val="24"/>
              </w:rPr>
              <w:t>п</w:t>
            </w:r>
            <w:proofErr w:type="gramEnd"/>
            <w:r w:rsidRPr="00F46B92">
              <w:rPr>
                <w:rFonts w:ascii="Times New Roman" w:eastAsia="Times New Roman" w:hAnsi="Times New Roman" w:cs="Times New Roman"/>
                <w:b/>
                <w:sz w:val="24"/>
                <w:szCs w:val="24"/>
              </w:rPr>
              <w:t>/п</w:t>
            </w:r>
          </w:p>
        </w:tc>
        <w:tc>
          <w:tcPr>
            <w:tcW w:w="4559" w:type="dxa"/>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Тема</w:t>
            </w:r>
          </w:p>
        </w:tc>
        <w:tc>
          <w:tcPr>
            <w:tcW w:w="1559" w:type="dxa"/>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Сроки и место проведения</w:t>
            </w:r>
          </w:p>
        </w:tc>
        <w:tc>
          <w:tcPr>
            <w:tcW w:w="2551" w:type="dxa"/>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Ответственные</w:t>
            </w:r>
          </w:p>
        </w:tc>
      </w:tr>
      <w:tr w:rsidR="002D7386" w:rsidRPr="00F46B92">
        <w:tc>
          <w:tcPr>
            <w:tcW w:w="970" w:type="dxa"/>
            <w:tcMar>
              <w:top w:w="100" w:type="dxa"/>
              <w:left w:w="100" w:type="dxa"/>
              <w:bottom w:w="100" w:type="dxa"/>
              <w:right w:w="100" w:type="dxa"/>
            </w:tcMar>
          </w:tcPr>
          <w:p w:rsidR="002D7386" w:rsidRPr="00F46B92" w:rsidRDefault="002D7386" w:rsidP="00AA4FBA">
            <w:pPr>
              <w:numPr>
                <w:ilvl w:val="0"/>
                <w:numId w:val="31"/>
              </w:numPr>
              <w:spacing w:line="240" w:lineRule="auto"/>
              <w:ind w:hanging="360"/>
              <w:jc w:val="center"/>
              <w:rPr>
                <w:rFonts w:ascii="Times New Roman" w:hAnsi="Times New Roman" w:cs="Times New Roman"/>
                <w:sz w:val="24"/>
                <w:szCs w:val="24"/>
              </w:rPr>
            </w:pPr>
          </w:p>
        </w:tc>
        <w:tc>
          <w:tcPr>
            <w:tcW w:w="4559" w:type="dxa"/>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ЕГЭ: оценка качества системы образования</w:t>
            </w:r>
          </w:p>
        </w:tc>
        <w:tc>
          <w:tcPr>
            <w:tcW w:w="1559" w:type="dxa"/>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август</w:t>
            </w:r>
          </w:p>
        </w:tc>
        <w:tc>
          <w:tcPr>
            <w:tcW w:w="2551" w:type="dxa"/>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Ганиуллина А.М.</w:t>
            </w:r>
          </w:p>
        </w:tc>
      </w:tr>
      <w:tr w:rsidR="002D7386" w:rsidRPr="00F46B92">
        <w:tc>
          <w:tcPr>
            <w:tcW w:w="970" w:type="dxa"/>
            <w:tcMar>
              <w:top w:w="100" w:type="dxa"/>
              <w:left w:w="100" w:type="dxa"/>
              <w:bottom w:w="100" w:type="dxa"/>
              <w:right w:w="100" w:type="dxa"/>
            </w:tcMar>
          </w:tcPr>
          <w:p w:rsidR="002D7386" w:rsidRPr="00F46B92" w:rsidRDefault="002D7386" w:rsidP="00AA4FBA">
            <w:pPr>
              <w:numPr>
                <w:ilvl w:val="0"/>
                <w:numId w:val="31"/>
              </w:numPr>
              <w:spacing w:line="240" w:lineRule="auto"/>
              <w:ind w:hanging="360"/>
              <w:jc w:val="center"/>
              <w:rPr>
                <w:rFonts w:ascii="Times New Roman" w:hAnsi="Times New Roman" w:cs="Times New Roman"/>
                <w:sz w:val="24"/>
                <w:szCs w:val="24"/>
              </w:rPr>
            </w:pPr>
          </w:p>
        </w:tc>
        <w:tc>
          <w:tcPr>
            <w:tcW w:w="4559" w:type="dxa"/>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Выпуск брошюры «Образование в цифрах и фактах»</w:t>
            </w:r>
          </w:p>
        </w:tc>
        <w:tc>
          <w:tcPr>
            <w:tcW w:w="1559" w:type="dxa"/>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сентябрь-октябрь</w:t>
            </w:r>
          </w:p>
        </w:tc>
        <w:tc>
          <w:tcPr>
            <w:tcW w:w="2551" w:type="dxa"/>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Методисты</w:t>
            </w:r>
          </w:p>
        </w:tc>
      </w:tr>
      <w:tr w:rsidR="002D7386" w:rsidRPr="00F46B92">
        <w:tc>
          <w:tcPr>
            <w:tcW w:w="970" w:type="dxa"/>
            <w:tcMar>
              <w:top w:w="100" w:type="dxa"/>
              <w:left w:w="100" w:type="dxa"/>
              <w:bottom w:w="100" w:type="dxa"/>
              <w:right w:w="100" w:type="dxa"/>
            </w:tcMar>
          </w:tcPr>
          <w:p w:rsidR="002D7386" w:rsidRPr="00F46B92" w:rsidRDefault="002D7386" w:rsidP="00AA4FBA">
            <w:pPr>
              <w:numPr>
                <w:ilvl w:val="0"/>
                <w:numId w:val="31"/>
              </w:numPr>
              <w:spacing w:line="240" w:lineRule="auto"/>
              <w:ind w:hanging="360"/>
              <w:jc w:val="center"/>
              <w:rPr>
                <w:rFonts w:ascii="Times New Roman" w:hAnsi="Times New Roman" w:cs="Times New Roman"/>
                <w:sz w:val="24"/>
                <w:szCs w:val="24"/>
              </w:rPr>
            </w:pPr>
          </w:p>
        </w:tc>
        <w:tc>
          <w:tcPr>
            <w:tcW w:w="4559" w:type="dxa"/>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Выпуск брошюр по итогам марафона предметных недель</w:t>
            </w:r>
          </w:p>
        </w:tc>
        <w:tc>
          <w:tcPr>
            <w:tcW w:w="1559" w:type="dxa"/>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551" w:type="dxa"/>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Методисты</w:t>
            </w:r>
          </w:p>
        </w:tc>
      </w:tr>
      <w:tr w:rsidR="002D7386" w:rsidRPr="00F46B92">
        <w:tc>
          <w:tcPr>
            <w:tcW w:w="970" w:type="dxa"/>
            <w:tcMar>
              <w:top w:w="100" w:type="dxa"/>
              <w:left w:w="100" w:type="dxa"/>
              <w:bottom w:w="100" w:type="dxa"/>
              <w:right w:w="100" w:type="dxa"/>
            </w:tcMar>
          </w:tcPr>
          <w:p w:rsidR="002D7386" w:rsidRPr="00F46B92" w:rsidRDefault="002D7386" w:rsidP="00AA4FBA">
            <w:pPr>
              <w:numPr>
                <w:ilvl w:val="0"/>
                <w:numId w:val="31"/>
              </w:numPr>
              <w:spacing w:line="240" w:lineRule="auto"/>
              <w:ind w:hanging="360"/>
              <w:jc w:val="center"/>
              <w:rPr>
                <w:rFonts w:ascii="Times New Roman" w:hAnsi="Times New Roman" w:cs="Times New Roman"/>
                <w:sz w:val="24"/>
                <w:szCs w:val="24"/>
              </w:rPr>
            </w:pPr>
          </w:p>
        </w:tc>
        <w:tc>
          <w:tcPr>
            <w:tcW w:w="4559" w:type="dxa"/>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«Победители профессиональных конкурсов»</w:t>
            </w:r>
          </w:p>
        </w:tc>
        <w:tc>
          <w:tcPr>
            <w:tcW w:w="1559" w:type="dxa"/>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в течение года</w:t>
            </w:r>
          </w:p>
        </w:tc>
        <w:tc>
          <w:tcPr>
            <w:tcW w:w="2551" w:type="dxa"/>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Мотыгуллина Г.С.</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Методисты</w:t>
            </w:r>
          </w:p>
        </w:tc>
      </w:tr>
      <w:tr w:rsidR="002D7386" w:rsidRPr="00F46B92">
        <w:tc>
          <w:tcPr>
            <w:tcW w:w="970" w:type="dxa"/>
            <w:tcMar>
              <w:top w:w="100" w:type="dxa"/>
              <w:left w:w="100" w:type="dxa"/>
              <w:bottom w:w="100" w:type="dxa"/>
              <w:right w:w="100" w:type="dxa"/>
            </w:tcMar>
          </w:tcPr>
          <w:p w:rsidR="002D7386" w:rsidRPr="00F46B92" w:rsidRDefault="002D7386" w:rsidP="00AA4FBA">
            <w:pPr>
              <w:widowControl w:val="0"/>
              <w:numPr>
                <w:ilvl w:val="0"/>
                <w:numId w:val="31"/>
              </w:numPr>
              <w:spacing w:line="240" w:lineRule="auto"/>
              <w:ind w:hanging="360"/>
              <w:jc w:val="center"/>
              <w:rPr>
                <w:rFonts w:ascii="Times New Roman" w:hAnsi="Times New Roman" w:cs="Times New Roman"/>
                <w:sz w:val="24"/>
                <w:szCs w:val="24"/>
              </w:rPr>
            </w:pPr>
          </w:p>
        </w:tc>
        <w:tc>
          <w:tcPr>
            <w:tcW w:w="4559" w:type="dxa"/>
            <w:tcMar>
              <w:top w:w="100" w:type="dxa"/>
              <w:left w:w="100" w:type="dxa"/>
              <w:bottom w:w="100" w:type="dxa"/>
              <w:right w:w="100" w:type="dxa"/>
            </w:tcMar>
          </w:tcPr>
          <w:p w:rsidR="002D7386" w:rsidRPr="00F46B92" w:rsidRDefault="002F7446" w:rsidP="00AA4FBA">
            <w:pPr>
              <w:widowControl w:val="0"/>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ФГОС</w:t>
            </w:r>
          </w:p>
        </w:tc>
        <w:tc>
          <w:tcPr>
            <w:tcW w:w="1559" w:type="dxa"/>
            <w:tcMar>
              <w:top w:w="100" w:type="dxa"/>
              <w:left w:w="100" w:type="dxa"/>
              <w:bottom w:w="100" w:type="dxa"/>
              <w:right w:w="100" w:type="dxa"/>
            </w:tcMar>
          </w:tcPr>
          <w:p w:rsidR="002D7386" w:rsidRPr="00F46B92" w:rsidRDefault="002D7386" w:rsidP="00AA4FBA">
            <w:pPr>
              <w:widowControl w:val="0"/>
              <w:spacing w:line="240" w:lineRule="auto"/>
              <w:contextualSpacing w:val="0"/>
              <w:rPr>
                <w:rFonts w:ascii="Times New Roman" w:hAnsi="Times New Roman" w:cs="Times New Roman"/>
                <w:sz w:val="24"/>
                <w:szCs w:val="24"/>
              </w:rPr>
            </w:pPr>
          </w:p>
        </w:tc>
        <w:tc>
          <w:tcPr>
            <w:tcW w:w="2551" w:type="dxa"/>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Ахунова Л.М.</w:t>
            </w:r>
          </w:p>
        </w:tc>
      </w:tr>
    </w:tbl>
    <w:p w:rsidR="00523453" w:rsidRPr="00F46B92" w:rsidRDefault="00523453" w:rsidP="00AA4FBA">
      <w:pPr>
        <w:spacing w:line="240" w:lineRule="auto"/>
        <w:jc w:val="center"/>
        <w:rPr>
          <w:rFonts w:ascii="Times New Roman" w:hAnsi="Times New Roman" w:cs="Times New Roman"/>
          <w:b/>
          <w:sz w:val="24"/>
          <w:szCs w:val="24"/>
        </w:rPr>
      </w:pPr>
    </w:p>
    <w:p w:rsidR="00523453" w:rsidRPr="00F46B92" w:rsidRDefault="00523453" w:rsidP="00AA4FBA">
      <w:pPr>
        <w:spacing w:line="240" w:lineRule="auto"/>
        <w:jc w:val="center"/>
        <w:rPr>
          <w:rFonts w:ascii="Times New Roman" w:hAnsi="Times New Roman" w:cs="Times New Roman"/>
          <w:b/>
          <w:sz w:val="24"/>
          <w:szCs w:val="24"/>
        </w:rPr>
      </w:pPr>
    </w:p>
    <w:p w:rsidR="00523453" w:rsidRPr="00F46B92" w:rsidRDefault="00523453" w:rsidP="00AA4FBA">
      <w:pPr>
        <w:spacing w:line="240" w:lineRule="auto"/>
        <w:jc w:val="center"/>
        <w:rPr>
          <w:rFonts w:ascii="Times New Roman" w:hAnsi="Times New Roman" w:cs="Times New Roman"/>
          <w:b/>
          <w:sz w:val="24"/>
          <w:szCs w:val="24"/>
        </w:rPr>
      </w:pPr>
    </w:p>
    <w:p w:rsidR="00523453" w:rsidRPr="00F46B92" w:rsidRDefault="00523453" w:rsidP="00AA4FBA">
      <w:pPr>
        <w:spacing w:line="240" w:lineRule="auto"/>
        <w:jc w:val="center"/>
        <w:rPr>
          <w:rFonts w:ascii="Times New Roman" w:hAnsi="Times New Roman" w:cs="Times New Roman"/>
          <w:b/>
          <w:sz w:val="24"/>
          <w:szCs w:val="24"/>
        </w:rPr>
      </w:pPr>
    </w:p>
    <w:p w:rsidR="00523453" w:rsidRPr="00F46B92" w:rsidRDefault="00523453" w:rsidP="00AA4FBA">
      <w:pPr>
        <w:spacing w:line="240" w:lineRule="auto"/>
        <w:jc w:val="center"/>
        <w:rPr>
          <w:rFonts w:ascii="Times New Roman" w:hAnsi="Times New Roman" w:cs="Times New Roman"/>
          <w:b/>
          <w:sz w:val="24"/>
          <w:szCs w:val="24"/>
        </w:rPr>
      </w:pPr>
    </w:p>
    <w:p w:rsidR="00523453" w:rsidRPr="00F46B92" w:rsidRDefault="00523453" w:rsidP="00AA4FBA">
      <w:pPr>
        <w:spacing w:line="240" w:lineRule="auto"/>
        <w:jc w:val="center"/>
        <w:rPr>
          <w:rFonts w:ascii="Times New Roman" w:hAnsi="Times New Roman" w:cs="Times New Roman"/>
          <w:b/>
          <w:sz w:val="24"/>
          <w:szCs w:val="24"/>
        </w:rPr>
      </w:pPr>
    </w:p>
    <w:p w:rsidR="002D7386" w:rsidRPr="00F46B92" w:rsidRDefault="002F7446" w:rsidP="00AA4FBA">
      <w:pPr>
        <w:spacing w:line="240" w:lineRule="auto"/>
        <w:jc w:val="center"/>
        <w:rPr>
          <w:rFonts w:ascii="Times New Roman" w:hAnsi="Times New Roman" w:cs="Times New Roman"/>
          <w:sz w:val="24"/>
          <w:szCs w:val="24"/>
        </w:rPr>
      </w:pPr>
      <w:r w:rsidRPr="00F46B92">
        <w:rPr>
          <w:rFonts w:ascii="Times New Roman" w:hAnsi="Times New Roman" w:cs="Times New Roman"/>
          <w:b/>
          <w:sz w:val="24"/>
          <w:szCs w:val="24"/>
        </w:rPr>
        <w:t xml:space="preserve"> </w:t>
      </w:r>
    </w:p>
    <w:p w:rsidR="002D7386" w:rsidRPr="00F46B92" w:rsidRDefault="002F7446" w:rsidP="00AA4FBA">
      <w:pPr>
        <w:spacing w:line="240" w:lineRule="auto"/>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Реализуемые проекты и концепции</w:t>
      </w:r>
    </w:p>
    <w:p w:rsidR="002D7386" w:rsidRPr="00F46B92" w:rsidRDefault="002F7446" w:rsidP="00AA4FBA">
      <w:pPr>
        <w:spacing w:line="240" w:lineRule="auto"/>
        <w:ind w:left="36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Внедрение проекта</w:t>
      </w:r>
    </w:p>
    <w:p w:rsidR="002D7386" w:rsidRPr="00F46B92" w:rsidRDefault="002F7446" w:rsidP="00AA4FBA">
      <w:pPr>
        <w:spacing w:line="240" w:lineRule="auto"/>
        <w:ind w:left="36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 xml:space="preserve"> «Совершенствование качества преподавания в РТ»</w:t>
      </w:r>
    </w:p>
    <w:p w:rsidR="002D7386" w:rsidRPr="00F46B92" w:rsidRDefault="002F7446" w:rsidP="00AA4FBA">
      <w:pPr>
        <w:spacing w:line="240" w:lineRule="auto"/>
        <w:ind w:left="360"/>
        <w:jc w:val="center"/>
        <w:rPr>
          <w:rFonts w:ascii="Times New Roman" w:hAnsi="Times New Roman" w:cs="Times New Roman"/>
          <w:sz w:val="24"/>
          <w:szCs w:val="24"/>
        </w:rPr>
      </w:pPr>
      <w:r w:rsidRPr="00F46B92">
        <w:rPr>
          <w:rFonts w:ascii="Times New Roman" w:hAnsi="Times New Roman" w:cs="Times New Roman"/>
          <w:b/>
          <w:sz w:val="24"/>
          <w:szCs w:val="24"/>
        </w:rPr>
        <w:t xml:space="preserve"> </w:t>
      </w:r>
    </w:p>
    <w:tbl>
      <w:tblPr>
        <w:tblStyle w:val="af9"/>
        <w:tblW w:w="9214"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43"/>
        <w:gridCol w:w="4595"/>
        <w:gridCol w:w="1661"/>
        <w:gridCol w:w="2215"/>
      </w:tblGrid>
      <w:tr w:rsidR="002D7386" w:rsidRPr="00F46B92">
        <w:tc>
          <w:tcPr>
            <w:tcW w:w="7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w:t>
            </w:r>
            <w:r w:rsidRPr="00F46B92">
              <w:rPr>
                <w:rFonts w:ascii="Times New Roman" w:eastAsia="Times New Roman" w:hAnsi="Times New Roman" w:cs="Times New Roman"/>
                <w:sz w:val="24"/>
                <w:szCs w:val="24"/>
              </w:rPr>
              <w:t xml:space="preserve"> </w:t>
            </w:r>
            <w:proofErr w:type="spellStart"/>
            <w:r w:rsidRPr="00F46B92">
              <w:rPr>
                <w:rFonts w:ascii="Times New Roman" w:eastAsia="Times New Roman" w:hAnsi="Times New Roman" w:cs="Times New Roman"/>
                <w:b/>
                <w:sz w:val="24"/>
                <w:szCs w:val="24"/>
              </w:rPr>
              <w:t>пп</w:t>
            </w:r>
            <w:proofErr w:type="spellEnd"/>
          </w:p>
        </w:tc>
        <w:tc>
          <w:tcPr>
            <w:tcW w:w="4595"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ind w:left="-320"/>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Название мероприятия</w:t>
            </w:r>
          </w:p>
        </w:tc>
        <w:tc>
          <w:tcPr>
            <w:tcW w:w="1661"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Сроки и место проведения</w:t>
            </w:r>
          </w:p>
        </w:tc>
        <w:tc>
          <w:tcPr>
            <w:tcW w:w="2215"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2D7386" w:rsidRPr="00F46B92" w:rsidRDefault="002F7446" w:rsidP="00AA4FBA">
            <w:pPr>
              <w:spacing w:line="240" w:lineRule="auto"/>
              <w:contextualSpacing w:val="0"/>
              <w:jc w:val="center"/>
              <w:rPr>
                <w:rFonts w:ascii="Times New Roman" w:hAnsi="Times New Roman" w:cs="Times New Roman"/>
                <w:sz w:val="24"/>
                <w:szCs w:val="24"/>
              </w:rPr>
            </w:pPr>
            <w:r w:rsidRPr="00F46B92">
              <w:rPr>
                <w:rFonts w:ascii="Times New Roman" w:eastAsia="Times New Roman" w:hAnsi="Times New Roman" w:cs="Times New Roman"/>
                <w:b/>
                <w:sz w:val="24"/>
                <w:szCs w:val="24"/>
              </w:rPr>
              <w:t>Ответственные</w:t>
            </w:r>
          </w:p>
        </w:tc>
      </w:tr>
      <w:tr w:rsidR="002D7386" w:rsidRPr="00F46B92">
        <w:tc>
          <w:tcPr>
            <w:tcW w:w="74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9"/>
              </w:numPr>
              <w:spacing w:line="240" w:lineRule="auto"/>
              <w:ind w:hanging="360"/>
              <w:jc w:val="center"/>
              <w:rPr>
                <w:rFonts w:ascii="Times New Roman" w:hAnsi="Times New Roman" w:cs="Times New Roman"/>
                <w:sz w:val="24"/>
                <w:szCs w:val="24"/>
              </w:rPr>
            </w:pPr>
          </w:p>
        </w:tc>
        <w:tc>
          <w:tcPr>
            <w:tcW w:w="459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Проведение тренингов «Преобразование обучения в XXI веке, креативное решение проблем» (3 этап)</w:t>
            </w:r>
          </w:p>
        </w:tc>
        <w:tc>
          <w:tcPr>
            <w:tcW w:w="166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сентябрь-октябрь</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СОШ № 2,4,5,7,</w:t>
            </w:r>
          </w:p>
          <w:p w:rsidR="002D7386" w:rsidRPr="00F46B92" w:rsidRDefault="002F7446" w:rsidP="00AA4FBA">
            <w:pPr>
              <w:spacing w:line="240" w:lineRule="auto"/>
              <w:contextualSpacing w:val="0"/>
              <w:rPr>
                <w:rFonts w:ascii="Times New Roman" w:hAnsi="Times New Roman" w:cs="Times New Roman"/>
                <w:sz w:val="24"/>
                <w:szCs w:val="24"/>
              </w:rPr>
            </w:pPr>
            <w:proofErr w:type="spellStart"/>
            <w:r w:rsidRPr="00F46B92">
              <w:rPr>
                <w:rFonts w:ascii="Times New Roman" w:eastAsia="Times New Roman" w:hAnsi="Times New Roman" w:cs="Times New Roman"/>
                <w:sz w:val="24"/>
                <w:szCs w:val="24"/>
              </w:rPr>
              <w:t>Актюба</w:t>
            </w:r>
            <w:proofErr w:type="spellEnd"/>
            <w:r w:rsidRPr="00F46B92">
              <w:rPr>
                <w:rFonts w:ascii="Times New Roman" w:eastAsia="Times New Roman" w:hAnsi="Times New Roman" w:cs="Times New Roman"/>
                <w:sz w:val="24"/>
                <w:szCs w:val="24"/>
              </w:rPr>
              <w:t xml:space="preserve"> № 1,№ 2</w:t>
            </w:r>
          </w:p>
        </w:tc>
        <w:tc>
          <w:tcPr>
            <w:tcW w:w="221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p w:rsidR="002D7386" w:rsidRPr="00F46B92" w:rsidRDefault="002F7446" w:rsidP="00AA4FBA">
            <w:pPr>
              <w:spacing w:line="240" w:lineRule="auto"/>
              <w:contextualSpacing w:val="0"/>
              <w:jc w:val="both"/>
              <w:rPr>
                <w:rFonts w:ascii="Times New Roman" w:hAnsi="Times New Roman" w:cs="Times New Roman"/>
                <w:sz w:val="24"/>
                <w:szCs w:val="24"/>
              </w:rPr>
            </w:pPr>
            <w:r w:rsidRPr="00F46B92">
              <w:rPr>
                <w:rFonts w:ascii="Times New Roman" w:eastAsia="Times New Roman" w:hAnsi="Times New Roman" w:cs="Times New Roman"/>
                <w:sz w:val="24"/>
                <w:szCs w:val="24"/>
              </w:rPr>
              <w:t>тренеры 1 года обучения</w:t>
            </w:r>
          </w:p>
        </w:tc>
      </w:tr>
      <w:tr w:rsidR="002D7386" w:rsidRPr="00F46B92">
        <w:tc>
          <w:tcPr>
            <w:tcW w:w="74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9"/>
              </w:numPr>
              <w:spacing w:line="240" w:lineRule="auto"/>
              <w:ind w:hanging="360"/>
              <w:jc w:val="center"/>
              <w:rPr>
                <w:rFonts w:ascii="Times New Roman" w:hAnsi="Times New Roman" w:cs="Times New Roman"/>
                <w:sz w:val="24"/>
                <w:szCs w:val="24"/>
              </w:rPr>
            </w:pPr>
          </w:p>
        </w:tc>
        <w:tc>
          <w:tcPr>
            <w:tcW w:w="459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Проведение тренингов «Преобразование обучения в XXI веке, развитие культуры мышления» (2 этап)</w:t>
            </w:r>
          </w:p>
        </w:tc>
        <w:tc>
          <w:tcPr>
            <w:tcW w:w="166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октябрь-ноябрь СОШ № 1,3,6,8,9, гимназия, </w:t>
            </w:r>
            <w:proofErr w:type="spellStart"/>
            <w:r w:rsidRPr="00F46B92">
              <w:rPr>
                <w:rFonts w:ascii="Times New Roman" w:eastAsia="Times New Roman" w:hAnsi="Times New Roman" w:cs="Times New Roman"/>
                <w:sz w:val="24"/>
                <w:szCs w:val="24"/>
              </w:rPr>
              <w:t>Актюба</w:t>
            </w:r>
            <w:proofErr w:type="spellEnd"/>
            <w:r w:rsidRPr="00F46B92">
              <w:rPr>
                <w:rFonts w:ascii="Times New Roman" w:eastAsia="Times New Roman" w:hAnsi="Times New Roman" w:cs="Times New Roman"/>
                <w:sz w:val="24"/>
                <w:szCs w:val="24"/>
              </w:rPr>
              <w:t xml:space="preserve"> № 3, все сельские школы</w:t>
            </w:r>
          </w:p>
        </w:tc>
        <w:tc>
          <w:tcPr>
            <w:tcW w:w="221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тренеры 1,2 года обучения</w:t>
            </w:r>
          </w:p>
        </w:tc>
      </w:tr>
      <w:tr w:rsidR="002D7386" w:rsidRPr="00F46B92">
        <w:tc>
          <w:tcPr>
            <w:tcW w:w="74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9"/>
              </w:numPr>
              <w:spacing w:line="240" w:lineRule="auto"/>
              <w:ind w:hanging="360"/>
              <w:jc w:val="center"/>
              <w:rPr>
                <w:rFonts w:ascii="Times New Roman" w:hAnsi="Times New Roman" w:cs="Times New Roman"/>
                <w:sz w:val="24"/>
                <w:szCs w:val="24"/>
              </w:rPr>
            </w:pPr>
          </w:p>
        </w:tc>
        <w:tc>
          <w:tcPr>
            <w:tcW w:w="459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Семинар для руководителей ОО</w:t>
            </w:r>
          </w:p>
        </w:tc>
        <w:tc>
          <w:tcPr>
            <w:tcW w:w="166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октябрь</w:t>
            </w:r>
          </w:p>
        </w:tc>
        <w:tc>
          <w:tcPr>
            <w:tcW w:w="221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методисты</w:t>
            </w:r>
          </w:p>
        </w:tc>
      </w:tr>
      <w:tr w:rsidR="002D7386" w:rsidRPr="00F46B92">
        <w:tc>
          <w:tcPr>
            <w:tcW w:w="74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2D7386" w:rsidRPr="00F46B92" w:rsidRDefault="002D7386" w:rsidP="00AA4FBA">
            <w:pPr>
              <w:numPr>
                <w:ilvl w:val="0"/>
                <w:numId w:val="29"/>
              </w:numPr>
              <w:spacing w:line="240" w:lineRule="auto"/>
              <w:ind w:hanging="360"/>
              <w:jc w:val="center"/>
              <w:rPr>
                <w:rFonts w:ascii="Times New Roman" w:hAnsi="Times New Roman" w:cs="Times New Roman"/>
                <w:sz w:val="24"/>
                <w:szCs w:val="24"/>
              </w:rPr>
            </w:pPr>
          </w:p>
        </w:tc>
        <w:tc>
          <w:tcPr>
            <w:tcW w:w="459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Проведение семинаров учителей-предметников, участников проекта</w:t>
            </w:r>
          </w:p>
        </w:tc>
        <w:tc>
          <w:tcPr>
            <w:tcW w:w="1661"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 xml:space="preserve">февраль </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март</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апрель</w:t>
            </w:r>
          </w:p>
        </w:tc>
        <w:tc>
          <w:tcPr>
            <w:tcW w:w="2215" w:type="dxa"/>
            <w:tcBorders>
              <w:bottom w:val="single" w:sz="8" w:space="0" w:color="000000"/>
              <w:right w:val="single" w:sz="8" w:space="0" w:color="000000"/>
            </w:tcBorders>
            <w:tcMar>
              <w:top w:w="100" w:type="dxa"/>
              <w:left w:w="100" w:type="dxa"/>
              <w:bottom w:w="100" w:type="dxa"/>
              <w:right w:w="100" w:type="dxa"/>
            </w:tcMar>
          </w:tcPr>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Ахмадишина Л.М.</w:t>
            </w:r>
          </w:p>
          <w:p w:rsidR="002D7386" w:rsidRPr="00F46B92" w:rsidRDefault="002F7446" w:rsidP="00AA4FBA">
            <w:pPr>
              <w:spacing w:line="240" w:lineRule="auto"/>
              <w:contextualSpacing w:val="0"/>
              <w:rPr>
                <w:rFonts w:ascii="Times New Roman" w:hAnsi="Times New Roman" w:cs="Times New Roman"/>
                <w:sz w:val="24"/>
                <w:szCs w:val="24"/>
              </w:rPr>
            </w:pPr>
            <w:r w:rsidRPr="00F46B92">
              <w:rPr>
                <w:rFonts w:ascii="Times New Roman" w:eastAsia="Times New Roman" w:hAnsi="Times New Roman" w:cs="Times New Roman"/>
                <w:sz w:val="24"/>
                <w:szCs w:val="24"/>
              </w:rPr>
              <w:t>методисты</w:t>
            </w:r>
          </w:p>
        </w:tc>
      </w:tr>
    </w:tbl>
    <w:p w:rsidR="002D7386" w:rsidRPr="00F46B92" w:rsidRDefault="002D7386" w:rsidP="00AA4FBA">
      <w:pPr>
        <w:spacing w:line="240" w:lineRule="auto"/>
        <w:rPr>
          <w:rFonts w:ascii="Times New Roman" w:hAnsi="Times New Roman" w:cs="Times New Roman"/>
          <w:sz w:val="24"/>
          <w:szCs w:val="24"/>
        </w:rPr>
      </w:pPr>
    </w:p>
    <w:sectPr w:rsidR="002D7386" w:rsidRPr="00F46B92" w:rsidSect="0051635F">
      <w:footerReference w:type="default" r:id="rId20"/>
      <w:type w:val="nextColumn"/>
      <w:pgSz w:w="11909" w:h="16834"/>
      <w:pgMar w:top="1418" w:right="1191" w:bottom="1418" w:left="1418" w:header="720" w:footer="720"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D64" w:rsidRDefault="007F6D64" w:rsidP="00D44446">
      <w:pPr>
        <w:spacing w:line="240" w:lineRule="auto"/>
      </w:pPr>
      <w:r>
        <w:separator/>
      </w:r>
    </w:p>
  </w:endnote>
  <w:endnote w:type="continuationSeparator" w:id="0">
    <w:p w:rsidR="007F6D64" w:rsidRDefault="007F6D64" w:rsidP="00D444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entury Gothic">
    <w:panose1 w:val="020B05020202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00002FF" w:usb1="4000ACFF" w:usb2="00000001" w:usb3="00000000" w:csb0="000001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6056415"/>
      <w:docPartObj>
        <w:docPartGallery w:val="Page Numbers (Bottom of Page)"/>
        <w:docPartUnique/>
      </w:docPartObj>
    </w:sdtPr>
    <w:sdtContent>
      <w:p w:rsidR="007F6D64" w:rsidRDefault="007F6D64">
        <w:pPr>
          <w:pStyle w:val="affd"/>
          <w:jc w:val="center"/>
        </w:pPr>
        <w:r>
          <w:fldChar w:fldCharType="begin"/>
        </w:r>
        <w:r>
          <w:instrText>PAGE   \* MERGEFORMAT</w:instrText>
        </w:r>
        <w:r>
          <w:fldChar w:fldCharType="separate"/>
        </w:r>
        <w:r w:rsidR="004D3F59">
          <w:rPr>
            <w:noProof/>
          </w:rPr>
          <w:t>61</w:t>
        </w:r>
        <w:r>
          <w:fldChar w:fldCharType="end"/>
        </w:r>
      </w:p>
    </w:sdtContent>
  </w:sdt>
  <w:p w:rsidR="007F6D64" w:rsidRDefault="007F6D64">
    <w:pPr>
      <w:pStyle w:val="af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D64" w:rsidRDefault="007F6D64" w:rsidP="00D44446">
      <w:pPr>
        <w:spacing w:line="240" w:lineRule="auto"/>
      </w:pPr>
      <w:r>
        <w:separator/>
      </w:r>
    </w:p>
  </w:footnote>
  <w:footnote w:type="continuationSeparator" w:id="0">
    <w:p w:rsidR="007F6D64" w:rsidRDefault="007F6D64" w:rsidP="00D4444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411"/>
    <w:multiLevelType w:val="multilevel"/>
    <w:tmpl w:val="0BFAC536"/>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
    <w:nsid w:val="01BD63B9"/>
    <w:multiLevelType w:val="multilevel"/>
    <w:tmpl w:val="FE1C3CEA"/>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
    <w:nsid w:val="03AC07A5"/>
    <w:multiLevelType w:val="hybridMultilevel"/>
    <w:tmpl w:val="1BF88264"/>
    <w:lvl w:ilvl="0" w:tplc="04190001">
      <w:start w:val="1"/>
      <w:numFmt w:val="bullet"/>
      <w:lvlText w:val=""/>
      <w:lvlJc w:val="left"/>
      <w:pPr>
        <w:ind w:left="520" w:hanging="360"/>
      </w:pPr>
      <w:rPr>
        <w:rFonts w:ascii="Symbol" w:hAnsi="Symbol" w:hint="default"/>
      </w:rPr>
    </w:lvl>
    <w:lvl w:ilvl="1" w:tplc="04190003" w:tentative="1">
      <w:start w:val="1"/>
      <w:numFmt w:val="bullet"/>
      <w:lvlText w:val="o"/>
      <w:lvlJc w:val="left"/>
      <w:pPr>
        <w:ind w:left="1240" w:hanging="360"/>
      </w:pPr>
      <w:rPr>
        <w:rFonts w:ascii="Courier New" w:hAnsi="Courier New" w:cs="Courier New" w:hint="default"/>
      </w:rPr>
    </w:lvl>
    <w:lvl w:ilvl="2" w:tplc="04190005" w:tentative="1">
      <w:start w:val="1"/>
      <w:numFmt w:val="bullet"/>
      <w:lvlText w:val=""/>
      <w:lvlJc w:val="left"/>
      <w:pPr>
        <w:ind w:left="1960" w:hanging="360"/>
      </w:pPr>
      <w:rPr>
        <w:rFonts w:ascii="Wingdings" w:hAnsi="Wingdings" w:hint="default"/>
      </w:rPr>
    </w:lvl>
    <w:lvl w:ilvl="3" w:tplc="04190001" w:tentative="1">
      <w:start w:val="1"/>
      <w:numFmt w:val="bullet"/>
      <w:lvlText w:val=""/>
      <w:lvlJc w:val="left"/>
      <w:pPr>
        <w:ind w:left="2680" w:hanging="360"/>
      </w:pPr>
      <w:rPr>
        <w:rFonts w:ascii="Symbol" w:hAnsi="Symbol" w:hint="default"/>
      </w:rPr>
    </w:lvl>
    <w:lvl w:ilvl="4" w:tplc="04190003" w:tentative="1">
      <w:start w:val="1"/>
      <w:numFmt w:val="bullet"/>
      <w:lvlText w:val="o"/>
      <w:lvlJc w:val="left"/>
      <w:pPr>
        <w:ind w:left="3400" w:hanging="360"/>
      </w:pPr>
      <w:rPr>
        <w:rFonts w:ascii="Courier New" w:hAnsi="Courier New" w:cs="Courier New" w:hint="default"/>
      </w:rPr>
    </w:lvl>
    <w:lvl w:ilvl="5" w:tplc="04190005" w:tentative="1">
      <w:start w:val="1"/>
      <w:numFmt w:val="bullet"/>
      <w:lvlText w:val=""/>
      <w:lvlJc w:val="left"/>
      <w:pPr>
        <w:ind w:left="4120" w:hanging="360"/>
      </w:pPr>
      <w:rPr>
        <w:rFonts w:ascii="Wingdings" w:hAnsi="Wingdings" w:hint="default"/>
      </w:rPr>
    </w:lvl>
    <w:lvl w:ilvl="6" w:tplc="04190001" w:tentative="1">
      <w:start w:val="1"/>
      <w:numFmt w:val="bullet"/>
      <w:lvlText w:val=""/>
      <w:lvlJc w:val="left"/>
      <w:pPr>
        <w:ind w:left="4840" w:hanging="360"/>
      </w:pPr>
      <w:rPr>
        <w:rFonts w:ascii="Symbol" w:hAnsi="Symbol" w:hint="default"/>
      </w:rPr>
    </w:lvl>
    <w:lvl w:ilvl="7" w:tplc="04190003" w:tentative="1">
      <w:start w:val="1"/>
      <w:numFmt w:val="bullet"/>
      <w:lvlText w:val="o"/>
      <w:lvlJc w:val="left"/>
      <w:pPr>
        <w:ind w:left="5560" w:hanging="360"/>
      </w:pPr>
      <w:rPr>
        <w:rFonts w:ascii="Courier New" w:hAnsi="Courier New" w:cs="Courier New" w:hint="default"/>
      </w:rPr>
    </w:lvl>
    <w:lvl w:ilvl="8" w:tplc="04190005" w:tentative="1">
      <w:start w:val="1"/>
      <w:numFmt w:val="bullet"/>
      <w:lvlText w:val=""/>
      <w:lvlJc w:val="left"/>
      <w:pPr>
        <w:ind w:left="6280" w:hanging="360"/>
      </w:pPr>
      <w:rPr>
        <w:rFonts w:ascii="Wingdings" w:hAnsi="Wingdings" w:hint="default"/>
      </w:rPr>
    </w:lvl>
  </w:abstractNum>
  <w:abstractNum w:abstractNumId="3">
    <w:nsid w:val="04590462"/>
    <w:multiLevelType w:val="multilevel"/>
    <w:tmpl w:val="95B02F22"/>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4">
    <w:nsid w:val="05B643DF"/>
    <w:multiLevelType w:val="multilevel"/>
    <w:tmpl w:val="2F3098BC"/>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5">
    <w:nsid w:val="087F2766"/>
    <w:multiLevelType w:val="multilevel"/>
    <w:tmpl w:val="76D89774"/>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6">
    <w:nsid w:val="09DD217C"/>
    <w:multiLevelType w:val="hybridMultilevel"/>
    <w:tmpl w:val="98907B8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0CAF4D1A"/>
    <w:multiLevelType w:val="hybridMultilevel"/>
    <w:tmpl w:val="56FEA962"/>
    <w:lvl w:ilvl="0" w:tplc="F8045D18">
      <w:start w:val="1"/>
      <w:numFmt w:val="bullet"/>
      <w:lvlText w:val="­"/>
      <w:lvlJc w:val="left"/>
      <w:pPr>
        <w:ind w:left="360" w:hanging="360"/>
      </w:pPr>
      <w:rPr>
        <w:rFonts w:ascii="Sylfaen" w:hAnsi="Sylfae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11A1777A"/>
    <w:multiLevelType w:val="multilevel"/>
    <w:tmpl w:val="CAB4F826"/>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9">
    <w:nsid w:val="122D71A9"/>
    <w:multiLevelType w:val="multilevel"/>
    <w:tmpl w:val="585047EC"/>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0">
    <w:nsid w:val="14FA7F4F"/>
    <w:multiLevelType w:val="multilevel"/>
    <w:tmpl w:val="AB126E6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158D6737"/>
    <w:multiLevelType w:val="multilevel"/>
    <w:tmpl w:val="DEC02876"/>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2">
    <w:nsid w:val="19145AAF"/>
    <w:multiLevelType w:val="hybridMultilevel"/>
    <w:tmpl w:val="7A98821A"/>
    <w:lvl w:ilvl="0" w:tplc="04190001">
      <w:start w:val="1"/>
      <w:numFmt w:val="bullet"/>
      <w:lvlText w:val=""/>
      <w:lvlJc w:val="left"/>
      <w:pPr>
        <w:ind w:left="480" w:hanging="360"/>
      </w:pPr>
      <w:rPr>
        <w:rFonts w:ascii="Symbol" w:hAnsi="Symbol" w:hint="default"/>
      </w:rPr>
    </w:lvl>
    <w:lvl w:ilvl="1" w:tplc="04190003" w:tentative="1">
      <w:start w:val="1"/>
      <w:numFmt w:val="bullet"/>
      <w:lvlText w:val="o"/>
      <w:lvlJc w:val="left"/>
      <w:pPr>
        <w:ind w:left="580" w:hanging="360"/>
      </w:pPr>
      <w:rPr>
        <w:rFonts w:ascii="Courier New" w:hAnsi="Courier New" w:cs="Courier New" w:hint="default"/>
      </w:rPr>
    </w:lvl>
    <w:lvl w:ilvl="2" w:tplc="04190005" w:tentative="1">
      <w:start w:val="1"/>
      <w:numFmt w:val="bullet"/>
      <w:lvlText w:val=""/>
      <w:lvlJc w:val="left"/>
      <w:pPr>
        <w:ind w:left="1300" w:hanging="360"/>
      </w:pPr>
      <w:rPr>
        <w:rFonts w:ascii="Wingdings" w:hAnsi="Wingdings" w:hint="default"/>
      </w:rPr>
    </w:lvl>
    <w:lvl w:ilvl="3" w:tplc="04190001" w:tentative="1">
      <w:start w:val="1"/>
      <w:numFmt w:val="bullet"/>
      <w:lvlText w:val=""/>
      <w:lvlJc w:val="left"/>
      <w:pPr>
        <w:ind w:left="2020" w:hanging="360"/>
      </w:pPr>
      <w:rPr>
        <w:rFonts w:ascii="Symbol" w:hAnsi="Symbol" w:hint="default"/>
      </w:rPr>
    </w:lvl>
    <w:lvl w:ilvl="4" w:tplc="04190003" w:tentative="1">
      <w:start w:val="1"/>
      <w:numFmt w:val="bullet"/>
      <w:lvlText w:val="o"/>
      <w:lvlJc w:val="left"/>
      <w:pPr>
        <w:ind w:left="2740" w:hanging="360"/>
      </w:pPr>
      <w:rPr>
        <w:rFonts w:ascii="Courier New" w:hAnsi="Courier New" w:cs="Courier New" w:hint="default"/>
      </w:rPr>
    </w:lvl>
    <w:lvl w:ilvl="5" w:tplc="04190005" w:tentative="1">
      <w:start w:val="1"/>
      <w:numFmt w:val="bullet"/>
      <w:lvlText w:val=""/>
      <w:lvlJc w:val="left"/>
      <w:pPr>
        <w:ind w:left="3460" w:hanging="360"/>
      </w:pPr>
      <w:rPr>
        <w:rFonts w:ascii="Wingdings" w:hAnsi="Wingdings" w:hint="default"/>
      </w:rPr>
    </w:lvl>
    <w:lvl w:ilvl="6" w:tplc="04190001" w:tentative="1">
      <w:start w:val="1"/>
      <w:numFmt w:val="bullet"/>
      <w:lvlText w:val=""/>
      <w:lvlJc w:val="left"/>
      <w:pPr>
        <w:ind w:left="4180" w:hanging="360"/>
      </w:pPr>
      <w:rPr>
        <w:rFonts w:ascii="Symbol" w:hAnsi="Symbol" w:hint="default"/>
      </w:rPr>
    </w:lvl>
    <w:lvl w:ilvl="7" w:tplc="04190003" w:tentative="1">
      <w:start w:val="1"/>
      <w:numFmt w:val="bullet"/>
      <w:lvlText w:val="o"/>
      <w:lvlJc w:val="left"/>
      <w:pPr>
        <w:ind w:left="4900" w:hanging="360"/>
      </w:pPr>
      <w:rPr>
        <w:rFonts w:ascii="Courier New" w:hAnsi="Courier New" w:cs="Courier New" w:hint="default"/>
      </w:rPr>
    </w:lvl>
    <w:lvl w:ilvl="8" w:tplc="04190005" w:tentative="1">
      <w:start w:val="1"/>
      <w:numFmt w:val="bullet"/>
      <w:lvlText w:val=""/>
      <w:lvlJc w:val="left"/>
      <w:pPr>
        <w:ind w:left="5620" w:hanging="360"/>
      </w:pPr>
      <w:rPr>
        <w:rFonts w:ascii="Wingdings" w:hAnsi="Wingdings" w:hint="default"/>
      </w:rPr>
    </w:lvl>
  </w:abstractNum>
  <w:abstractNum w:abstractNumId="13">
    <w:nsid w:val="1A795849"/>
    <w:multiLevelType w:val="hybridMultilevel"/>
    <w:tmpl w:val="79BA52F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1B106623"/>
    <w:multiLevelType w:val="hybridMultilevel"/>
    <w:tmpl w:val="3A6E0D8A"/>
    <w:lvl w:ilvl="0" w:tplc="1EF61214">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5">
    <w:nsid w:val="29E745C4"/>
    <w:multiLevelType w:val="multilevel"/>
    <w:tmpl w:val="51D81B7C"/>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6">
    <w:nsid w:val="2BC26D13"/>
    <w:multiLevelType w:val="multilevel"/>
    <w:tmpl w:val="87E84A12"/>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7">
    <w:nsid w:val="2CA036DF"/>
    <w:multiLevelType w:val="multilevel"/>
    <w:tmpl w:val="AFDACE6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2E537031"/>
    <w:multiLevelType w:val="multilevel"/>
    <w:tmpl w:val="B35A2516"/>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9">
    <w:nsid w:val="2F296634"/>
    <w:multiLevelType w:val="multilevel"/>
    <w:tmpl w:val="67521816"/>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0">
    <w:nsid w:val="31AD7E89"/>
    <w:multiLevelType w:val="multilevel"/>
    <w:tmpl w:val="218C7EFC"/>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1">
    <w:nsid w:val="33C82C61"/>
    <w:multiLevelType w:val="hybridMultilevel"/>
    <w:tmpl w:val="60E2194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56B0C65"/>
    <w:multiLevelType w:val="multilevel"/>
    <w:tmpl w:val="425EA3D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39373C5F"/>
    <w:multiLevelType w:val="multilevel"/>
    <w:tmpl w:val="705E3226"/>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4">
    <w:nsid w:val="4134302E"/>
    <w:multiLevelType w:val="hybridMultilevel"/>
    <w:tmpl w:val="0A48ADB4"/>
    <w:lvl w:ilvl="0" w:tplc="5C129A2E">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24F070A"/>
    <w:multiLevelType w:val="hybridMultilevel"/>
    <w:tmpl w:val="7EE46C02"/>
    <w:lvl w:ilvl="0" w:tplc="33E893A0">
      <w:start w:val="1"/>
      <w:numFmt w:val="bullet"/>
      <w:lvlText w:val="­"/>
      <w:lvlJc w:val="left"/>
      <w:pPr>
        <w:ind w:left="420" w:hanging="360"/>
      </w:pPr>
      <w:rPr>
        <w:rFonts w:ascii="Agency FB" w:hAnsi="Agency FB" w:hint="default"/>
      </w:rPr>
    </w:lvl>
    <w:lvl w:ilvl="1" w:tplc="04190003" w:tentative="1">
      <w:start w:val="1"/>
      <w:numFmt w:val="bullet"/>
      <w:lvlText w:val="o"/>
      <w:lvlJc w:val="left"/>
      <w:pPr>
        <w:ind w:left="520" w:hanging="360"/>
      </w:pPr>
      <w:rPr>
        <w:rFonts w:ascii="Courier New" w:hAnsi="Courier New" w:cs="Courier New" w:hint="default"/>
      </w:rPr>
    </w:lvl>
    <w:lvl w:ilvl="2" w:tplc="04190005" w:tentative="1">
      <w:start w:val="1"/>
      <w:numFmt w:val="bullet"/>
      <w:lvlText w:val=""/>
      <w:lvlJc w:val="left"/>
      <w:pPr>
        <w:ind w:left="1240" w:hanging="360"/>
      </w:pPr>
      <w:rPr>
        <w:rFonts w:ascii="Wingdings" w:hAnsi="Wingdings" w:hint="default"/>
      </w:rPr>
    </w:lvl>
    <w:lvl w:ilvl="3" w:tplc="04190001" w:tentative="1">
      <w:start w:val="1"/>
      <w:numFmt w:val="bullet"/>
      <w:lvlText w:val=""/>
      <w:lvlJc w:val="left"/>
      <w:pPr>
        <w:ind w:left="1960" w:hanging="360"/>
      </w:pPr>
      <w:rPr>
        <w:rFonts w:ascii="Symbol" w:hAnsi="Symbol" w:hint="default"/>
      </w:rPr>
    </w:lvl>
    <w:lvl w:ilvl="4" w:tplc="04190003" w:tentative="1">
      <w:start w:val="1"/>
      <w:numFmt w:val="bullet"/>
      <w:lvlText w:val="o"/>
      <w:lvlJc w:val="left"/>
      <w:pPr>
        <w:ind w:left="2680" w:hanging="360"/>
      </w:pPr>
      <w:rPr>
        <w:rFonts w:ascii="Courier New" w:hAnsi="Courier New" w:cs="Courier New" w:hint="default"/>
      </w:rPr>
    </w:lvl>
    <w:lvl w:ilvl="5" w:tplc="04190005" w:tentative="1">
      <w:start w:val="1"/>
      <w:numFmt w:val="bullet"/>
      <w:lvlText w:val=""/>
      <w:lvlJc w:val="left"/>
      <w:pPr>
        <w:ind w:left="3400" w:hanging="360"/>
      </w:pPr>
      <w:rPr>
        <w:rFonts w:ascii="Wingdings" w:hAnsi="Wingdings" w:hint="default"/>
      </w:rPr>
    </w:lvl>
    <w:lvl w:ilvl="6" w:tplc="04190001" w:tentative="1">
      <w:start w:val="1"/>
      <w:numFmt w:val="bullet"/>
      <w:lvlText w:val=""/>
      <w:lvlJc w:val="left"/>
      <w:pPr>
        <w:ind w:left="4120" w:hanging="360"/>
      </w:pPr>
      <w:rPr>
        <w:rFonts w:ascii="Symbol" w:hAnsi="Symbol" w:hint="default"/>
      </w:rPr>
    </w:lvl>
    <w:lvl w:ilvl="7" w:tplc="04190003" w:tentative="1">
      <w:start w:val="1"/>
      <w:numFmt w:val="bullet"/>
      <w:lvlText w:val="o"/>
      <w:lvlJc w:val="left"/>
      <w:pPr>
        <w:ind w:left="4840" w:hanging="360"/>
      </w:pPr>
      <w:rPr>
        <w:rFonts w:ascii="Courier New" w:hAnsi="Courier New" w:cs="Courier New" w:hint="default"/>
      </w:rPr>
    </w:lvl>
    <w:lvl w:ilvl="8" w:tplc="04190005" w:tentative="1">
      <w:start w:val="1"/>
      <w:numFmt w:val="bullet"/>
      <w:lvlText w:val=""/>
      <w:lvlJc w:val="left"/>
      <w:pPr>
        <w:ind w:left="5560" w:hanging="360"/>
      </w:pPr>
      <w:rPr>
        <w:rFonts w:ascii="Wingdings" w:hAnsi="Wingdings" w:hint="default"/>
      </w:rPr>
    </w:lvl>
  </w:abstractNum>
  <w:abstractNum w:abstractNumId="26">
    <w:nsid w:val="429875ED"/>
    <w:multiLevelType w:val="multilevel"/>
    <w:tmpl w:val="CFFA5FEA"/>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7">
    <w:nsid w:val="43670146"/>
    <w:multiLevelType w:val="multilevel"/>
    <w:tmpl w:val="19461690"/>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8">
    <w:nsid w:val="446931B9"/>
    <w:multiLevelType w:val="multilevel"/>
    <w:tmpl w:val="9FDAD5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44E00404"/>
    <w:multiLevelType w:val="hybridMultilevel"/>
    <w:tmpl w:val="7D20BD58"/>
    <w:lvl w:ilvl="0" w:tplc="33E893A0">
      <w:start w:val="1"/>
      <w:numFmt w:val="bullet"/>
      <w:lvlText w:val="­"/>
      <w:lvlJc w:val="left"/>
      <w:pPr>
        <w:ind w:left="-5620" w:hanging="360"/>
      </w:pPr>
      <w:rPr>
        <w:rFonts w:ascii="Agency FB" w:hAnsi="Agency FB" w:hint="default"/>
      </w:rPr>
    </w:lvl>
    <w:lvl w:ilvl="1" w:tplc="04190003" w:tentative="1">
      <w:start w:val="1"/>
      <w:numFmt w:val="bullet"/>
      <w:lvlText w:val="o"/>
      <w:lvlJc w:val="left"/>
      <w:pPr>
        <w:ind w:left="-5520" w:hanging="360"/>
      </w:pPr>
      <w:rPr>
        <w:rFonts w:ascii="Courier New" w:hAnsi="Courier New" w:cs="Courier New" w:hint="default"/>
      </w:rPr>
    </w:lvl>
    <w:lvl w:ilvl="2" w:tplc="04190005" w:tentative="1">
      <w:start w:val="1"/>
      <w:numFmt w:val="bullet"/>
      <w:lvlText w:val=""/>
      <w:lvlJc w:val="left"/>
      <w:pPr>
        <w:ind w:left="-480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2640" w:hanging="360"/>
      </w:pPr>
      <w:rPr>
        <w:rFonts w:ascii="Wingdings" w:hAnsi="Wingdings" w:hint="default"/>
      </w:rPr>
    </w:lvl>
    <w:lvl w:ilvl="6" w:tplc="04190001" w:tentative="1">
      <w:start w:val="1"/>
      <w:numFmt w:val="bullet"/>
      <w:lvlText w:val=""/>
      <w:lvlJc w:val="left"/>
      <w:pPr>
        <w:ind w:left="-1920" w:hanging="360"/>
      </w:pPr>
      <w:rPr>
        <w:rFonts w:ascii="Symbol" w:hAnsi="Symbol" w:hint="default"/>
      </w:rPr>
    </w:lvl>
    <w:lvl w:ilvl="7" w:tplc="04190003" w:tentative="1">
      <w:start w:val="1"/>
      <w:numFmt w:val="bullet"/>
      <w:lvlText w:val="o"/>
      <w:lvlJc w:val="left"/>
      <w:pPr>
        <w:ind w:left="-1200" w:hanging="360"/>
      </w:pPr>
      <w:rPr>
        <w:rFonts w:ascii="Courier New" w:hAnsi="Courier New" w:cs="Courier New" w:hint="default"/>
      </w:rPr>
    </w:lvl>
    <w:lvl w:ilvl="8" w:tplc="04190005" w:tentative="1">
      <w:start w:val="1"/>
      <w:numFmt w:val="bullet"/>
      <w:lvlText w:val=""/>
      <w:lvlJc w:val="left"/>
      <w:pPr>
        <w:ind w:left="-480" w:hanging="360"/>
      </w:pPr>
      <w:rPr>
        <w:rFonts w:ascii="Wingdings" w:hAnsi="Wingdings" w:hint="default"/>
      </w:rPr>
    </w:lvl>
  </w:abstractNum>
  <w:abstractNum w:abstractNumId="30">
    <w:nsid w:val="45C54B13"/>
    <w:multiLevelType w:val="multilevel"/>
    <w:tmpl w:val="BA524D8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466001E2"/>
    <w:multiLevelType w:val="multilevel"/>
    <w:tmpl w:val="F28A51A8"/>
    <w:lvl w:ilvl="0">
      <w:start w:val="1"/>
      <w:numFmt w:val="decimal"/>
      <w:lvlText w:val="%1."/>
      <w:lvlJc w:val="left"/>
      <w:pPr>
        <w:ind w:left="400" w:firstLine="40"/>
      </w:pPr>
    </w:lvl>
    <w:lvl w:ilvl="1">
      <w:start w:val="1"/>
      <w:numFmt w:val="lowerLetter"/>
      <w:lvlText w:val="%2."/>
      <w:lvlJc w:val="left"/>
      <w:pPr>
        <w:ind w:left="1120" w:firstLine="760"/>
      </w:pPr>
    </w:lvl>
    <w:lvl w:ilvl="2">
      <w:start w:val="1"/>
      <w:numFmt w:val="lowerRoman"/>
      <w:lvlText w:val="%3."/>
      <w:lvlJc w:val="right"/>
      <w:pPr>
        <w:ind w:left="1840" w:firstLine="1660"/>
      </w:pPr>
    </w:lvl>
    <w:lvl w:ilvl="3">
      <w:start w:val="1"/>
      <w:numFmt w:val="decimal"/>
      <w:lvlText w:val="%4."/>
      <w:lvlJc w:val="left"/>
      <w:pPr>
        <w:ind w:left="2560" w:firstLine="2200"/>
      </w:pPr>
    </w:lvl>
    <w:lvl w:ilvl="4">
      <w:start w:val="1"/>
      <w:numFmt w:val="lowerLetter"/>
      <w:lvlText w:val="%5."/>
      <w:lvlJc w:val="left"/>
      <w:pPr>
        <w:ind w:left="3280" w:firstLine="2920"/>
      </w:pPr>
    </w:lvl>
    <w:lvl w:ilvl="5">
      <w:start w:val="1"/>
      <w:numFmt w:val="lowerRoman"/>
      <w:lvlText w:val="%6."/>
      <w:lvlJc w:val="right"/>
      <w:pPr>
        <w:ind w:left="4000" w:firstLine="3820"/>
      </w:pPr>
    </w:lvl>
    <w:lvl w:ilvl="6">
      <w:start w:val="1"/>
      <w:numFmt w:val="decimal"/>
      <w:lvlText w:val="%7."/>
      <w:lvlJc w:val="left"/>
      <w:pPr>
        <w:ind w:left="4720" w:firstLine="4360"/>
      </w:pPr>
    </w:lvl>
    <w:lvl w:ilvl="7">
      <w:start w:val="1"/>
      <w:numFmt w:val="lowerLetter"/>
      <w:lvlText w:val="%8."/>
      <w:lvlJc w:val="left"/>
      <w:pPr>
        <w:ind w:left="5440" w:firstLine="5080"/>
      </w:pPr>
    </w:lvl>
    <w:lvl w:ilvl="8">
      <w:start w:val="1"/>
      <w:numFmt w:val="lowerRoman"/>
      <w:lvlText w:val="%9."/>
      <w:lvlJc w:val="right"/>
      <w:pPr>
        <w:ind w:left="6160" w:firstLine="5980"/>
      </w:pPr>
    </w:lvl>
  </w:abstractNum>
  <w:abstractNum w:abstractNumId="32">
    <w:nsid w:val="47B53C09"/>
    <w:multiLevelType w:val="multilevel"/>
    <w:tmpl w:val="B8369F48"/>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33">
    <w:nsid w:val="47D87A5E"/>
    <w:multiLevelType w:val="multilevel"/>
    <w:tmpl w:val="9C56F6C8"/>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34">
    <w:nsid w:val="4A44693F"/>
    <w:multiLevelType w:val="multilevel"/>
    <w:tmpl w:val="DC66D0A4"/>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35">
    <w:nsid w:val="4BC33EDD"/>
    <w:multiLevelType w:val="multilevel"/>
    <w:tmpl w:val="E9C0FAF8"/>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36">
    <w:nsid w:val="4BE01937"/>
    <w:multiLevelType w:val="multilevel"/>
    <w:tmpl w:val="0666D6D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7">
    <w:nsid w:val="54EF2001"/>
    <w:multiLevelType w:val="multilevel"/>
    <w:tmpl w:val="15CC99C6"/>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38">
    <w:nsid w:val="54F86FC2"/>
    <w:multiLevelType w:val="multilevel"/>
    <w:tmpl w:val="5C4083F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5502662D"/>
    <w:multiLevelType w:val="hybridMultilevel"/>
    <w:tmpl w:val="1972B458"/>
    <w:lvl w:ilvl="0" w:tplc="33E893A0">
      <w:start w:val="1"/>
      <w:numFmt w:val="bullet"/>
      <w:lvlText w:val="­"/>
      <w:lvlJc w:val="left"/>
      <w:pPr>
        <w:ind w:left="360" w:hanging="360"/>
      </w:pPr>
      <w:rPr>
        <w:rFonts w:ascii="Agency FB" w:hAnsi="Agency FB"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557F2EE9"/>
    <w:multiLevelType w:val="multilevel"/>
    <w:tmpl w:val="ADBEE298"/>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41">
    <w:nsid w:val="55876B1B"/>
    <w:multiLevelType w:val="multilevel"/>
    <w:tmpl w:val="5FA25426"/>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42">
    <w:nsid w:val="57481F69"/>
    <w:multiLevelType w:val="multilevel"/>
    <w:tmpl w:val="5EF69BA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nsid w:val="57EB2A31"/>
    <w:multiLevelType w:val="multilevel"/>
    <w:tmpl w:val="8EEECA4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59A5606E"/>
    <w:multiLevelType w:val="multilevel"/>
    <w:tmpl w:val="730891D2"/>
    <w:lvl w:ilvl="0">
      <w:start w:val="10"/>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5B397490"/>
    <w:multiLevelType w:val="multilevel"/>
    <w:tmpl w:val="027A39AE"/>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46">
    <w:nsid w:val="5F434B93"/>
    <w:multiLevelType w:val="multilevel"/>
    <w:tmpl w:val="2174C10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5FA460BE"/>
    <w:multiLevelType w:val="multilevel"/>
    <w:tmpl w:val="6ED67F50"/>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48">
    <w:nsid w:val="6306338C"/>
    <w:multiLevelType w:val="hybridMultilevel"/>
    <w:tmpl w:val="6228059A"/>
    <w:lvl w:ilvl="0" w:tplc="1EF61214">
      <w:start w:val="1"/>
      <w:numFmt w:val="bullet"/>
      <w:lvlText w:val=""/>
      <w:lvlJc w:val="left"/>
      <w:pPr>
        <w:ind w:left="1540" w:hanging="360"/>
      </w:pPr>
      <w:rPr>
        <w:rFonts w:ascii="Symbol" w:hAnsi="Symbol" w:hint="default"/>
      </w:rPr>
    </w:lvl>
    <w:lvl w:ilvl="1" w:tplc="04190003" w:tentative="1">
      <w:start w:val="1"/>
      <w:numFmt w:val="bullet"/>
      <w:lvlText w:val="o"/>
      <w:lvlJc w:val="left"/>
      <w:pPr>
        <w:ind w:left="2260" w:hanging="360"/>
      </w:pPr>
      <w:rPr>
        <w:rFonts w:ascii="Courier New" w:hAnsi="Courier New" w:cs="Courier New" w:hint="default"/>
      </w:rPr>
    </w:lvl>
    <w:lvl w:ilvl="2" w:tplc="04190005" w:tentative="1">
      <w:start w:val="1"/>
      <w:numFmt w:val="bullet"/>
      <w:lvlText w:val=""/>
      <w:lvlJc w:val="left"/>
      <w:pPr>
        <w:ind w:left="2980" w:hanging="360"/>
      </w:pPr>
      <w:rPr>
        <w:rFonts w:ascii="Wingdings" w:hAnsi="Wingdings" w:hint="default"/>
      </w:rPr>
    </w:lvl>
    <w:lvl w:ilvl="3" w:tplc="04190001" w:tentative="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cs="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cs="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49">
    <w:nsid w:val="63340A25"/>
    <w:multiLevelType w:val="hybridMultilevel"/>
    <w:tmpl w:val="6F6CEC48"/>
    <w:lvl w:ilvl="0" w:tplc="04190001">
      <w:start w:val="1"/>
      <w:numFmt w:val="bullet"/>
      <w:lvlText w:val=""/>
      <w:lvlJc w:val="left"/>
      <w:pPr>
        <w:ind w:left="520" w:hanging="360"/>
      </w:pPr>
      <w:rPr>
        <w:rFonts w:ascii="Symbol" w:hAnsi="Symbol" w:hint="default"/>
      </w:rPr>
    </w:lvl>
    <w:lvl w:ilvl="1" w:tplc="04190003" w:tentative="1">
      <w:start w:val="1"/>
      <w:numFmt w:val="bullet"/>
      <w:lvlText w:val="o"/>
      <w:lvlJc w:val="left"/>
      <w:pPr>
        <w:ind w:left="1240" w:hanging="360"/>
      </w:pPr>
      <w:rPr>
        <w:rFonts w:ascii="Courier New" w:hAnsi="Courier New" w:cs="Courier New" w:hint="default"/>
      </w:rPr>
    </w:lvl>
    <w:lvl w:ilvl="2" w:tplc="04190005" w:tentative="1">
      <w:start w:val="1"/>
      <w:numFmt w:val="bullet"/>
      <w:lvlText w:val=""/>
      <w:lvlJc w:val="left"/>
      <w:pPr>
        <w:ind w:left="1960" w:hanging="360"/>
      </w:pPr>
      <w:rPr>
        <w:rFonts w:ascii="Wingdings" w:hAnsi="Wingdings" w:hint="default"/>
      </w:rPr>
    </w:lvl>
    <w:lvl w:ilvl="3" w:tplc="04190001" w:tentative="1">
      <w:start w:val="1"/>
      <w:numFmt w:val="bullet"/>
      <w:lvlText w:val=""/>
      <w:lvlJc w:val="left"/>
      <w:pPr>
        <w:ind w:left="2680" w:hanging="360"/>
      </w:pPr>
      <w:rPr>
        <w:rFonts w:ascii="Symbol" w:hAnsi="Symbol" w:hint="default"/>
      </w:rPr>
    </w:lvl>
    <w:lvl w:ilvl="4" w:tplc="04190003" w:tentative="1">
      <w:start w:val="1"/>
      <w:numFmt w:val="bullet"/>
      <w:lvlText w:val="o"/>
      <w:lvlJc w:val="left"/>
      <w:pPr>
        <w:ind w:left="3400" w:hanging="360"/>
      </w:pPr>
      <w:rPr>
        <w:rFonts w:ascii="Courier New" w:hAnsi="Courier New" w:cs="Courier New" w:hint="default"/>
      </w:rPr>
    </w:lvl>
    <w:lvl w:ilvl="5" w:tplc="04190005" w:tentative="1">
      <w:start w:val="1"/>
      <w:numFmt w:val="bullet"/>
      <w:lvlText w:val=""/>
      <w:lvlJc w:val="left"/>
      <w:pPr>
        <w:ind w:left="4120" w:hanging="360"/>
      </w:pPr>
      <w:rPr>
        <w:rFonts w:ascii="Wingdings" w:hAnsi="Wingdings" w:hint="default"/>
      </w:rPr>
    </w:lvl>
    <w:lvl w:ilvl="6" w:tplc="04190001" w:tentative="1">
      <w:start w:val="1"/>
      <w:numFmt w:val="bullet"/>
      <w:lvlText w:val=""/>
      <w:lvlJc w:val="left"/>
      <w:pPr>
        <w:ind w:left="4840" w:hanging="360"/>
      </w:pPr>
      <w:rPr>
        <w:rFonts w:ascii="Symbol" w:hAnsi="Symbol" w:hint="default"/>
      </w:rPr>
    </w:lvl>
    <w:lvl w:ilvl="7" w:tplc="04190003" w:tentative="1">
      <w:start w:val="1"/>
      <w:numFmt w:val="bullet"/>
      <w:lvlText w:val="o"/>
      <w:lvlJc w:val="left"/>
      <w:pPr>
        <w:ind w:left="5560" w:hanging="360"/>
      </w:pPr>
      <w:rPr>
        <w:rFonts w:ascii="Courier New" w:hAnsi="Courier New" w:cs="Courier New" w:hint="default"/>
      </w:rPr>
    </w:lvl>
    <w:lvl w:ilvl="8" w:tplc="04190005" w:tentative="1">
      <w:start w:val="1"/>
      <w:numFmt w:val="bullet"/>
      <w:lvlText w:val=""/>
      <w:lvlJc w:val="left"/>
      <w:pPr>
        <w:ind w:left="6280" w:hanging="360"/>
      </w:pPr>
      <w:rPr>
        <w:rFonts w:ascii="Wingdings" w:hAnsi="Wingdings" w:hint="default"/>
      </w:rPr>
    </w:lvl>
  </w:abstractNum>
  <w:abstractNum w:abstractNumId="50">
    <w:nsid w:val="64CA6571"/>
    <w:multiLevelType w:val="multilevel"/>
    <w:tmpl w:val="EB86142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66DD6C6D"/>
    <w:multiLevelType w:val="hybridMultilevel"/>
    <w:tmpl w:val="AFAAA9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68E43748"/>
    <w:multiLevelType w:val="hybridMultilevel"/>
    <w:tmpl w:val="CD66777E"/>
    <w:lvl w:ilvl="0" w:tplc="0419000F">
      <w:start w:val="1"/>
      <w:numFmt w:val="decimal"/>
      <w:lvlText w:val="%1."/>
      <w:lvlJc w:val="left"/>
      <w:pPr>
        <w:ind w:left="106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3">
    <w:nsid w:val="6F084E33"/>
    <w:multiLevelType w:val="multilevel"/>
    <w:tmpl w:val="7A4EA522"/>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54">
    <w:nsid w:val="6F8E7561"/>
    <w:multiLevelType w:val="multilevel"/>
    <w:tmpl w:val="C96854B6"/>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55">
    <w:nsid w:val="73234525"/>
    <w:multiLevelType w:val="multilevel"/>
    <w:tmpl w:val="D1149C18"/>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56">
    <w:nsid w:val="74431207"/>
    <w:multiLevelType w:val="multilevel"/>
    <w:tmpl w:val="B172F61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7">
    <w:nsid w:val="751872C4"/>
    <w:multiLevelType w:val="multilevel"/>
    <w:tmpl w:val="27206D0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nsid w:val="75C26516"/>
    <w:multiLevelType w:val="multilevel"/>
    <w:tmpl w:val="936CFE58"/>
    <w:lvl w:ilvl="0">
      <w:start w:val="1"/>
      <w:numFmt w:val="decimal"/>
      <w:lvlText w:val="%1."/>
      <w:lvlJc w:val="left"/>
      <w:pPr>
        <w:ind w:left="400" w:firstLine="40"/>
      </w:pPr>
    </w:lvl>
    <w:lvl w:ilvl="1">
      <w:start w:val="1"/>
      <w:numFmt w:val="lowerLetter"/>
      <w:lvlText w:val="%2."/>
      <w:lvlJc w:val="left"/>
      <w:pPr>
        <w:ind w:left="1120" w:firstLine="760"/>
      </w:pPr>
    </w:lvl>
    <w:lvl w:ilvl="2">
      <w:start w:val="1"/>
      <w:numFmt w:val="lowerRoman"/>
      <w:lvlText w:val="%3."/>
      <w:lvlJc w:val="right"/>
      <w:pPr>
        <w:ind w:left="1840" w:firstLine="1660"/>
      </w:pPr>
    </w:lvl>
    <w:lvl w:ilvl="3">
      <w:start w:val="1"/>
      <w:numFmt w:val="decimal"/>
      <w:lvlText w:val="%4."/>
      <w:lvlJc w:val="left"/>
      <w:pPr>
        <w:ind w:left="2560" w:firstLine="2200"/>
      </w:pPr>
    </w:lvl>
    <w:lvl w:ilvl="4">
      <w:start w:val="1"/>
      <w:numFmt w:val="lowerLetter"/>
      <w:lvlText w:val="%5."/>
      <w:lvlJc w:val="left"/>
      <w:pPr>
        <w:ind w:left="3280" w:firstLine="2920"/>
      </w:pPr>
    </w:lvl>
    <w:lvl w:ilvl="5">
      <w:start w:val="1"/>
      <w:numFmt w:val="lowerRoman"/>
      <w:lvlText w:val="%6."/>
      <w:lvlJc w:val="right"/>
      <w:pPr>
        <w:ind w:left="4000" w:firstLine="3820"/>
      </w:pPr>
    </w:lvl>
    <w:lvl w:ilvl="6">
      <w:start w:val="1"/>
      <w:numFmt w:val="decimal"/>
      <w:lvlText w:val="%7."/>
      <w:lvlJc w:val="left"/>
      <w:pPr>
        <w:ind w:left="4720" w:firstLine="4360"/>
      </w:pPr>
    </w:lvl>
    <w:lvl w:ilvl="7">
      <w:start w:val="1"/>
      <w:numFmt w:val="lowerLetter"/>
      <w:lvlText w:val="%8."/>
      <w:lvlJc w:val="left"/>
      <w:pPr>
        <w:ind w:left="5440" w:firstLine="5080"/>
      </w:pPr>
    </w:lvl>
    <w:lvl w:ilvl="8">
      <w:start w:val="1"/>
      <w:numFmt w:val="lowerRoman"/>
      <w:lvlText w:val="%9."/>
      <w:lvlJc w:val="right"/>
      <w:pPr>
        <w:ind w:left="6160" w:firstLine="5980"/>
      </w:pPr>
    </w:lvl>
  </w:abstractNum>
  <w:abstractNum w:abstractNumId="59">
    <w:nsid w:val="77780444"/>
    <w:multiLevelType w:val="multilevel"/>
    <w:tmpl w:val="8584832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nsid w:val="78617FB6"/>
    <w:multiLevelType w:val="hybridMultilevel"/>
    <w:tmpl w:val="E91A34B4"/>
    <w:lvl w:ilvl="0" w:tplc="7400A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BFF47D4"/>
    <w:multiLevelType w:val="multilevel"/>
    <w:tmpl w:val="8812B378"/>
    <w:lvl w:ilvl="0">
      <w:start w:val="201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nsid w:val="7D5F726D"/>
    <w:multiLevelType w:val="hybridMultilevel"/>
    <w:tmpl w:val="465EFED8"/>
    <w:lvl w:ilvl="0" w:tplc="33E893A0">
      <w:start w:val="1"/>
      <w:numFmt w:val="bullet"/>
      <w:lvlText w:val="­"/>
      <w:lvlJc w:val="left"/>
      <w:pPr>
        <w:ind w:left="360" w:hanging="360"/>
      </w:pPr>
      <w:rPr>
        <w:rFonts w:ascii="Agency FB" w:hAnsi="Agency FB" w:hint="default"/>
      </w:rPr>
    </w:lvl>
    <w:lvl w:ilvl="1" w:tplc="04190003" w:tentative="1">
      <w:start w:val="1"/>
      <w:numFmt w:val="bullet"/>
      <w:lvlText w:val="o"/>
      <w:lvlJc w:val="left"/>
      <w:pPr>
        <w:ind w:left="460" w:hanging="360"/>
      </w:pPr>
      <w:rPr>
        <w:rFonts w:ascii="Courier New" w:hAnsi="Courier New" w:cs="Courier New" w:hint="default"/>
      </w:rPr>
    </w:lvl>
    <w:lvl w:ilvl="2" w:tplc="04190005" w:tentative="1">
      <w:start w:val="1"/>
      <w:numFmt w:val="bullet"/>
      <w:lvlText w:val=""/>
      <w:lvlJc w:val="left"/>
      <w:pPr>
        <w:ind w:left="1180" w:hanging="360"/>
      </w:pPr>
      <w:rPr>
        <w:rFonts w:ascii="Wingdings" w:hAnsi="Wingdings" w:hint="default"/>
      </w:rPr>
    </w:lvl>
    <w:lvl w:ilvl="3" w:tplc="04190001" w:tentative="1">
      <w:start w:val="1"/>
      <w:numFmt w:val="bullet"/>
      <w:lvlText w:val=""/>
      <w:lvlJc w:val="left"/>
      <w:pPr>
        <w:ind w:left="1900" w:hanging="360"/>
      </w:pPr>
      <w:rPr>
        <w:rFonts w:ascii="Symbol" w:hAnsi="Symbol" w:hint="default"/>
      </w:rPr>
    </w:lvl>
    <w:lvl w:ilvl="4" w:tplc="04190003" w:tentative="1">
      <w:start w:val="1"/>
      <w:numFmt w:val="bullet"/>
      <w:lvlText w:val="o"/>
      <w:lvlJc w:val="left"/>
      <w:pPr>
        <w:ind w:left="2620" w:hanging="360"/>
      </w:pPr>
      <w:rPr>
        <w:rFonts w:ascii="Courier New" w:hAnsi="Courier New" w:cs="Courier New" w:hint="default"/>
      </w:rPr>
    </w:lvl>
    <w:lvl w:ilvl="5" w:tplc="04190005" w:tentative="1">
      <w:start w:val="1"/>
      <w:numFmt w:val="bullet"/>
      <w:lvlText w:val=""/>
      <w:lvlJc w:val="left"/>
      <w:pPr>
        <w:ind w:left="3340" w:hanging="360"/>
      </w:pPr>
      <w:rPr>
        <w:rFonts w:ascii="Wingdings" w:hAnsi="Wingdings" w:hint="default"/>
      </w:rPr>
    </w:lvl>
    <w:lvl w:ilvl="6" w:tplc="04190001" w:tentative="1">
      <w:start w:val="1"/>
      <w:numFmt w:val="bullet"/>
      <w:lvlText w:val=""/>
      <w:lvlJc w:val="left"/>
      <w:pPr>
        <w:ind w:left="4060" w:hanging="360"/>
      </w:pPr>
      <w:rPr>
        <w:rFonts w:ascii="Symbol" w:hAnsi="Symbol" w:hint="default"/>
      </w:rPr>
    </w:lvl>
    <w:lvl w:ilvl="7" w:tplc="04190003" w:tentative="1">
      <w:start w:val="1"/>
      <w:numFmt w:val="bullet"/>
      <w:lvlText w:val="o"/>
      <w:lvlJc w:val="left"/>
      <w:pPr>
        <w:ind w:left="4780" w:hanging="360"/>
      </w:pPr>
      <w:rPr>
        <w:rFonts w:ascii="Courier New" w:hAnsi="Courier New" w:cs="Courier New" w:hint="default"/>
      </w:rPr>
    </w:lvl>
    <w:lvl w:ilvl="8" w:tplc="04190005" w:tentative="1">
      <w:start w:val="1"/>
      <w:numFmt w:val="bullet"/>
      <w:lvlText w:val=""/>
      <w:lvlJc w:val="left"/>
      <w:pPr>
        <w:ind w:left="5500" w:hanging="360"/>
      </w:pPr>
      <w:rPr>
        <w:rFonts w:ascii="Wingdings" w:hAnsi="Wingdings" w:hint="default"/>
      </w:rPr>
    </w:lvl>
  </w:abstractNum>
  <w:abstractNum w:abstractNumId="63">
    <w:nsid w:val="7E560AA5"/>
    <w:multiLevelType w:val="multilevel"/>
    <w:tmpl w:val="2638AF34"/>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64">
    <w:nsid w:val="7F134110"/>
    <w:multiLevelType w:val="hybridMultilevel"/>
    <w:tmpl w:val="46908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63"/>
  </w:num>
  <w:num w:numId="3">
    <w:abstractNumId w:val="4"/>
  </w:num>
  <w:num w:numId="4">
    <w:abstractNumId w:val="1"/>
  </w:num>
  <w:num w:numId="5">
    <w:abstractNumId w:val="20"/>
  </w:num>
  <w:num w:numId="6">
    <w:abstractNumId w:val="5"/>
  </w:num>
  <w:num w:numId="7">
    <w:abstractNumId w:val="47"/>
  </w:num>
  <w:num w:numId="8">
    <w:abstractNumId w:val="40"/>
  </w:num>
  <w:num w:numId="9">
    <w:abstractNumId w:val="27"/>
  </w:num>
  <w:num w:numId="10">
    <w:abstractNumId w:val="53"/>
  </w:num>
  <w:num w:numId="11">
    <w:abstractNumId w:val="34"/>
  </w:num>
  <w:num w:numId="12">
    <w:abstractNumId w:val="37"/>
  </w:num>
  <w:num w:numId="13">
    <w:abstractNumId w:val="55"/>
  </w:num>
  <w:num w:numId="14">
    <w:abstractNumId w:val="45"/>
  </w:num>
  <w:num w:numId="15">
    <w:abstractNumId w:val="9"/>
  </w:num>
  <w:num w:numId="16">
    <w:abstractNumId w:val="36"/>
  </w:num>
  <w:num w:numId="17">
    <w:abstractNumId w:val="18"/>
  </w:num>
  <w:num w:numId="18">
    <w:abstractNumId w:val="11"/>
  </w:num>
  <w:num w:numId="19">
    <w:abstractNumId w:val="26"/>
  </w:num>
  <w:num w:numId="20">
    <w:abstractNumId w:val="0"/>
  </w:num>
  <w:num w:numId="21">
    <w:abstractNumId w:val="16"/>
  </w:num>
  <w:num w:numId="22">
    <w:abstractNumId w:val="58"/>
  </w:num>
  <w:num w:numId="23">
    <w:abstractNumId w:val="3"/>
  </w:num>
  <w:num w:numId="24">
    <w:abstractNumId w:val="35"/>
  </w:num>
  <w:num w:numId="25">
    <w:abstractNumId w:val="33"/>
  </w:num>
  <w:num w:numId="26">
    <w:abstractNumId w:val="54"/>
  </w:num>
  <w:num w:numId="27">
    <w:abstractNumId w:val="15"/>
  </w:num>
  <w:num w:numId="28">
    <w:abstractNumId w:val="41"/>
  </w:num>
  <w:num w:numId="29">
    <w:abstractNumId w:val="31"/>
  </w:num>
  <w:num w:numId="30">
    <w:abstractNumId w:val="8"/>
  </w:num>
  <w:num w:numId="31">
    <w:abstractNumId w:val="23"/>
  </w:num>
  <w:num w:numId="32">
    <w:abstractNumId w:val="19"/>
  </w:num>
  <w:num w:numId="33">
    <w:abstractNumId w:val="52"/>
  </w:num>
  <w:num w:numId="34">
    <w:abstractNumId w:val="38"/>
  </w:num>
  <w:num w:numId="35">
    <w:abstractNumId w:val="50"/>
  </w:num>
  <w:num w:numId="36">
    <w:abstractNumId w:val="61"/>
    <w:lvlOverride w:ilvl="0">
      <w:startOverride w:val="2013"/>
    </w:lvlOverride>
    <w:lvlOverride w:ilvl="1"/>
    <w:lvlOverride w:ilvl="2"/>
    <w:lvlOverride w:ilvl="3"/>
    <w:lvlOverride w:ilvl="4"/>
    <w:lvlOverride w:ilvl="5"/>
    <w:lvlOverride w:ilvl="6"/>
    <w:lvlOverride w:ilvl="7"/>
    <w:lvlOverride w:ilvl="8"/>
  </w:num>
  <w:num w:numId="37">
    <w:abstractNumId w:val="44"/>
    <w:lvlOverride w:ilvl="0">
      <w:startOverride w:val="10"/>
    </w:lvlOverride>
    <w:lvlOverride w:ilvl="1"/>
    <w:lvlOverride w:ilvl="2"/>
    <w:lvlOverride w:ilvl="3"/>
    <w:lvlOverride w:ilvl="4"/>
    <w:lvlOverride w:ilvl="5"/>
    <w:lvlOverride w:ilvl="6"/>
    <w:lvlOverride w:ilvl="7"/>
    <w:lvlOverride w:ilvl="8"/>
  </w:num>
  <w:num w:numId="38">
    <w:abstractNumId w:val="28"/>
    <w:lvlOverride w:ilvl="0">
      <w:startOverride w:val="1"/>
    </w:lvlOverride>
    <w:lvlOverride w:ilvl="1"/>
    <w:lvlOverride w:ilvl="2"/>
    <w:lvlOverride w:ilvl="3"/>
    <w:lvlOverride w:ilvl="4"/>
    <w:lvlOverride w:ilvl="5"/>
    <w:lvlOverride w:ilvl="6"/>
    <w:lvlOverride w:ilvl="7"/>
    <w:lvlOverride w:ilvl="8"/>
  </w:num>
  <w:num w:numId="39">
    <w:abstractNumId w:val="30"/>
    <w:lvlOverride w:ilvl="0">
      <w:startOverride w:val="1"/>
    </w:lvlOverride>
    <w:lvlOverride w:ilvl="1"/>
    <w:lvlOverride w:ilvl="2"/>
    <w:lvlOverride w:ilvl="3"/>
    <w:lvlOverride w:ilvl="4"/>
    <w:lvlOverride w:ilvl="5"/>
    <w:lvlOverride w:ilvl="6"/>
    <w:lvlOverride w:ilvl="7"/>
    <w:lvlOverride w:ilvl="8"/>
  </w:num>
  <w:num w:numId="40">
    <w:abstractNumId w:val="42"/>
    <w:lvlOverride w:ilvl="0">
      <w:startOverride w:val="1"/>
    </w:lvlOverride>
    <w:lvlOverride w:ilvl="1"/>
    <w:lvlOverride w:ilvl="2"/>
    <w:lvlOverride w:ilvl="3"/>
    <w:lvlOverride w:ilvl="4"/>
    <w:lvlOverride w:ilvl="5"/>
    <w:lvlOverride w:ilvl="6"/>
    <w:lvlOverride w:ilvl="7"/>
    <w:lvlOverride w:ilvl="8"/>
  </w:num>
  <w:num w:numId="41">
    <w:abstractNumId w:val="59"/>
    <w:lvlOverride w:ilvl="0">
      <w:startOverride w:val="1"/>
    </w:lvlOverride>
    <w:lvlOverride w:ilvl="1"/>
    <w:lvlOverride w:ilvl="2"/>
    <w:lvlOverride w:ilvl="3"/>
    <w:lvlOverride w:ilvl="4"/>
    <w:lvlOverride w:ilvl="5"/>
    <w:lvlOverride w:ilvl="6"/>
    <w:lvlOverride w:ilvl="7"/>
    <w:lvlOverride w:ilvl="8"/>
  </w:num>
  <w:num w:numId="42">
    <w:abstractNumId w:val="46"/>
    <w:lvlOverride w:ilvl="0">
      <w:startOverride w:val="1"/>
    </w:lvlOverride>
    <w:lvlOverride w:ilvl="1"/>
    <w:lvlOverride w:ilvl="2"/>
    <w:lvlOverride w:ilvl="3"/>
    <w:lvlOverride w:ilvl="4"/>
    <w:lvlOverride w:ilvl="5"/>
    <w:lvlOverride w:ilvl="6"/>
    <w:lvlOverride w:ilvl="7"/>
    <w:lvlOverride w:ilvl="8"/>
  </w:num>
  <w:num w:numId="43">
    <w:abstractNumId w:val="43"/>
    <w:lvlOverride w:ilvl="0">
      <w:startOverride w:val="1"/>
    </w:lvlOverride>
    <w:lvlOverride w:ilvl="1"/>
    <w:lvlOverride w:ilvl="2"/>
    <w:lvlOverride w:ilvl="3"/>
    <w:lvlOverride w:ilvl="4"/>
    <w:lvlOverride w:ilvl="5"/>
    <w:lvlOverride w:ilvl="6"/>
    <w:lvlOverride w:ilvl="7"/>
    <w:lvlOverride w:ilvl="8"/>
  </w:num>
  <w:num w:numId="44">
    <w:abstractNumId w:val="22"/>
    <w:lvlOverride w:ilvl="0">
      <w:startOverride w:val="1"/>
    </w:lvlOverride>
    <w:lvlOverride w:ilvl="1"/>
    <w:lvlOverride w:ilvl="2"/>
    <w:lvlOverride w:ilvl="3"/>
    <w:lvlOverride w:ilvl="4"/>
    <w:lvlOverride w:ilvl="5"/>
    <w:lvlOverride w:ilvl="6"/>
    <w:lvlOverride w:ilvl="7"/>
    <w:lvlOverride w:ilvl="8"/>
  </w:num>
  <w:num w:numId="45">
    <w:abstractNumId w:val="57"/>
    <w:lvlOverride w:ilvl="0">
      <w:startOverride w:val="1"/>
    </w:lvlOverride>
    <w:lvlOverride w:ilvl="1"/>
    <w:lvlOverride w:ilvl="2"/>
    <w:lvlOverride w:ilvl="3"/>
    <w:lvlOverride w:ilvl="4"/>
    <w:lvlOverride w:ilvl="5"/>
    <w:lvlOverride w:ilvl="6"/>
    <w:lvlOverride w:ilvl="7"/>
    <w:lvlOverride w:ilvl="8"/>
  </w:num>
  <w:num w:numId="46">
    <w:abstractNumId w:val="17"/>
    <w:lvlOverride w:ilvl="0">
      <w:startOverride w:val="1"/>
    </w:lvlOverride>
    <w:lvlOverride w:ilvl="1"/>
    <w:lvlOverride w:ilvl="2"/>
    <w:lvlOverride w:ilvl="3"/>
    <w:lvlOverride w:ilvl="4"/>
    <w:lvlOverride w:ilvl="5"/>
    <w:lvlOverride w:ilvl="6"/>
    <w:lvlOverride w:ilvl="7"/>
    <w:lvlOverride w:ilvl="8"/>
  </w:num>
  <w:num w:numId="47">
    <w:abstractNumId w:val="56"/>
  </w:num>
  <w:num w:numId="48">
    <w:abstractNumId w:val="10"/>
    <w:lvlOverride w:ilvl="0">
      <w:startOverride w:val="1"/>
    </w:lvlOverride>
    <w:lvlOverride w:ilvl="1"/>
    <w:lvlOverride w:ilvl="2"/>
    <w:lvlOverride w:ilvl="3"/>
    <w:lvlOverride w:ilvl="4"/>
    <w:lvlOverride w:ilvl="5"/>
    <w:lvlOverride w:ilvl="6"/>
    <w:lvlOverride w:ilvl="7"/>
    <w:lvlOverride w:ilvl="8"/>
  </w:num>
  <w:num w:numId="49">
    <w:abstractNumId w:val="14"/>
  </w:num>
  <w:num w:numId="50">
    <w:abstractNumId w:val="48"/>
  </w:num>
  <w:num w:numId="51">
    <w:abstractNumId w:val="62"/>
  </w:num>
  <w:num w:numId="52">
    <w:abstractNumId w:val="29"/>
  </w:num>
  <w:num w:numId="53">
    <w:abstractNumId w:val="25"/>
  </w:num>
  <w:num w:numId="54">
    <w:abstractNumId w:val="12"/>
  </w:num>
  <w:num w:numId="55">
    <w:abstractNumId w:val="21"/>
  </w:num>
  <w:num w:numId="56">
    <w:abstractNumId w:val="13"/>
  </w:num>
  <w:num w:numId="57">
    <w:abstractNumId w:val="51"/>
  </w:num>
  <w:num w:numId="58">
    <w:abstractNumId w:val="64"/>
  </w:num>
  <w:num w:numId="59">
    <w:abstractNumId w:val="49"/>
  </w:num>
  <w:num w:numId="60">
    <w:abstractNumId w:val="2"/>
  </w:num>
  <w:num w:numId="61">
    <w:abstractNumId w:val="39"/>
  </w:num>
  <w:num w:numId="62">
    <w:abstractNumId w:val="6"/>
  </w:num>
  <w:num w:numId="63">
    <w:abstractNumId w:val="24"/>
  </w:num>
  <w:num w:numId="64">
    <w:abstractNumId w:val="60"/>
  </w:num>
  <w:num w:numId="65">
    <w:abstractNumId w:val="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D7386"/>
    <w:rsid w:val="000273A5"/>
    <w:rsid w:val="00047868"/>
    <w:rsid w:val="00052244"/>
    <w:rsid w:val="0008038F"/>
    <w:rsid w:val="000A316A"/>
    <w:rsid w:val="000E75AA"/>
    <w:rsid w:val="0011510F"/>
    <w:rsid w:val="001338C7"/>
    <w:rsid w:val="001A15EF"/>
    <w:rsid w:val="001A1EDB"/>
    <w:rsid w:val="001A6A24"/>
    <w:rsid w:val="001B02BA"/>
    <w:rsid w:val="001C6F86"/>
    <w:rsid w:val="001F12FB"/>
    <w:rsid w:val="001F6083"/>
    <w:rsid w:val="002C6D5D"/>
    <w:rsid w:val="002D7386"/>
    <w:rsid w:val="002F51D1"/>
    <w:rsid w:val="002F6DB0"/>
    <w:rsid w:val="002F7446"/>
    <w:rsid w:val="00303E9B"/>
    <w:rsid w:val="00303FF4"/>
    <w:rsid w:val="0032110E"/>
    <w:rsid w:val="00327DA5"/>
    <w:rsid w:val="003321FC"/>
    <w:rsid w:val="00343758"/>
    <w:rsid w:val="00350C00"/>
    <w:rsid w:val="00362FEF"/>
    <w:rsid w:val="0038102E"/>
    <w:rsid w:val="003C2FE5"/>
    <w:rsid w:val="003E2791"/>
    <w:rsid w:val="003E5391"/>
    <w:rsid w:val="003F0496"/>
    <w:rsid w:val="00414371"/>
    <w:rsid w:val="00427013"/>
    <w:rsid w:val="00453FD1"/>
    <w:rsid w:val="004D1B43"/>
    <w:rsid w:val="004D3F59"/>
    <w:rsid w:val="004E0F28"/>
    <w:rsid w:val="005015D1"/>
    <w:rsid w:val="0051635F"/>
    <w:rsid w:val="00523453"/>
    <w:rsid w:val="00540F46"/>
    <w:rsid w:val="00556F78"/>
    <w:rsid w:val="00576BC1"/>
    <w:rsid w:val="005817F8"/>
    <w:rsid w:val="00585E91"/>
    <w:rsid w:val="005901B6"/>
    <w:rsid w:val="005D2017"/>
    <w:rsid w:val="00601400"/>
    <w:rsid w:val="006545C9"/>
    <w:rsid w:val="006723E3"/>
    <w:rsid w:val="0067697E"/>
    <w:rsid w:val="00687729"/>
    <w:rsid w:val="006B054A"/>
    <w:rsid w:val="006E0D76"/>
    <w:rsid w:val="006E10C2"/>
    <w:rsid w:val="006E6A1B"/>
    <w:rsid w:val="007262B7"/>
    <w:rsid w:val="00756024"/>
    <w:rsid w:val="00764BA3"/>
    <w:rsid w:val="00766C62"/>
    <w:rsid w:val="007735A5"/>
    <w:rsid w:val="00785E36"/>
    <w:rsid w:val="007A041E"/>
    <w:rsid w:val="007D52A3"/>
    <w:rsid w:val="007F0790"/>
    <w:rsid w:val="007F1CD9"/>
    <w:rsid w:val="007F6D64"/>
    <w:rsid w:val="0080340E"/>
    <w:rsid w:val="008104D4"/>
    <w:rsid w:val="00813272"/>
    <w:rsid w:val="0084776D"/>
    <w:rsid w:val="00891972"/>
    <w:rsid w:val="008C46ED"/>
    <w:rsid w:val="008D3F80"/>
    <w:rsid w:val="008D528C"/>
    <w:rsid w:val="008F6DEF"/>
    <w:rsid w:val="009124FC"/>
    <w:rsid w:val="0091396E"/>
    <w:rsid w:val="00924A5B"/>
    <w:rsid w:val="00976F84"/>
    <w:rsid w:val="009A7633"/>
    <w:rsid w:val="009D1AB2"/>
    <w:rsid w:val="009E76CD"/>
    <w:rsid w:val="00A30AC8"/>
    <w:rsid w:val="00A4761C"/>
    <w:rsid w:val="00A57A65"/>
    <w:rsid w:val="00A96568"/>
    <w:rsid w:val="00AA4FBA"/>
    <w:rsid w:val="00AB03A8"/>
    <w:rsid w:val="00AD7616"/>
    <w:rsid w:val="00B00FF3"/>
    <w:rsid w:val="00B04642"/>
    <w:rsid w:val="00B173F9"/>
    <w:rsid w:val="00B61191"/>
    <w:rsid w:val="00BE13F1"/>
    <w:rsid w:val="00BE1959"/>
    <w:rsid w:val="00BF02DC"/>
    <w:rsid w:val="00C04D32"/>
    <w:rsid w:val="00C24E18"/>
    <w:rsid w:val="00C500D4"/>
    <w:rsid w:val="00CB1C4C"/>
    <w:rsid w:val="00CB3D41"/>
    <w:rsid w:val="00CC73E1"/>
    <w:rsid w:val="00CF688A"/>
    <w:rsid w:val="00D01667"/>
    <w:rsid w:val="00D07E6E"/>
    <w:rsid w:val="00D34737"/>
    <w:rsid w:val="00D44446"/>
    <w:rsid w:val="00D66C0B"/>
    <w:rsid w:val="00D844D5"/>
    <w:rsid w:val="00D94CDA"/>
    <w:rsid w:val="00DA2D55"/>
    <w:rsid w:val="00DA51F8"/>
    <w:rsid w:val="00DD26D6"/>
    <w:rsid w:val="00E1133D"/>
    <w:rsid w:val="00E1290D"/>
    <w:rsid w:val="00E175ED"/>
    <w:rsid w:val="00E23712"/>
    <w:rsid w:val="00E24456"/>
    <w:rsid w:val="00E53054"/>
    <w:rsid w:val="00E91BD9"/>
    <w:rsid w:val="00EA0B53"/>
    <w:rsid w:val="00ED7E61"/>
    <w:rsid w:val="00EF646D"/>
    <w:rsid w:val="00F02472"/>
    <w:rsid w:val="00F13AD7"/>
    <w:rsid w:val="00F20E64"/>
    <w:rsid w:val="00F21BBE"/>
    <w:rsid w:val="00F228FA"/>
    <w:rsid w:val="00F3326E"/>
    <w:rsid w:val="00F430E1"/>
    <w:rsid w:val="00F46B92"/>
    <w:rsid w:val="00F936C0"/>
    <w:rsid w:val="00FB1F0D"/>
    <w:rsid w:val="00FB23E4"/>
    <w:rsid w:val="00FD0F3D"/>
    <w:rsid w:val="00FD2AF1"/>
    <w:rsid w:val="00FE1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A51F8"/>
  </w:style>
  <w:style w:type="paragraph" w:styleId="1">
    <w:name w:val="heading 1"/>
    <w:basedOn w:val="a"/>
    <w:next w:val="a"/>
    <w:rsid w:val="00DA51F8"/>
    <w:pPr>
      <w:keepNext/>
      <w:keepLines/>
      <w:spacing w:before="200"/>
      <w:outlineLvl w:val="0"/>
    </w:pPr>
    <w:rPr>
      <w:rFonts w:ascii="Trebuchet MS" w:eastAsia="Trebuchet MS" w:hAnsi="Trebuchet MS" w:cs="Trebuchet MS"/>
      <w:sz w:val="32"/>
      <w:szCs w:val="32"/>
    </w:rPr>
  </w:style>
  <w:style w:type="paragraph" w:styleId="2">
    <w:name w:val="heading 2"/>
    <w:basedOn w:val="a"/>
    <w:next w:val="a"/>
    <w:rsid w:val="00DA51F8"/>
    <w:pPr>
      <w:keepNext/>
      <w:keepLines/>
      <w:spacing w:before="200"/>
      <w:outlineLvl w:val="1"/>
    </w:pPr>
    <w:rPr>
      <w:rFonts w:ascii="Trebuchet MS" w:eastAsia="Trebuchet MS" w:hAnsi="Trebuchet MS" w:cs="Trebuchet MS"/>
      <w:b/>
      <w:sz w:val="26"/>
      <w:szCs w:val="26"/>
    </w:rPr>
  </w:style>
  <w:style w:type="paragraph" w:styleId="3">
    <w:name w:val="heading 3"/>
    <w:basedOn w:val="a"/>
    <w:next w:val="a"/>
    <w:rsid w:val="00DA51F8"/>
    <w:pPr>
      <w:keepNext/>
      <w:keepLines/>
      <w:spacing w:before="160"/>
      <w:outlineLvl w:val="2"/>
    </w:pPr>
    <w:rPr>
      <w:rFonts w:ascii="Trebuchet MS" w:eastAsia="Trebuchet MS" w:hAnsi="Trebuchet MS" w:cs="Trebuchet MS"/>
      <w:b/>
      <w:color w:val="666666"/>
      <w:sz w:val="24"/>
      <w:szCs w:val="24"/>
    </w:rPr>
  </w:style>
  <w:style w:type="paragraph" w:styleId="4">
    <w:name w:val="heading 4"/>
    <w:basedOn w:val="a"/>
    <w:next w:val="a"/>
    <w:rsid w:val="00DA51F8"/>
    <w:pPr>
      <w:keepNext/>
      <w:keepLines/>
      <w:spacing w:before="160"/>
      <w:outlineLvl w:val="3"/>
    </w:pPr>
    <w:rPr>
      <w:rFonts w:ascii="Trebuchet MS" w:eastAsia="Trebuchet MS" w:hAnsi="Trebuchet MS" w:cs="Trebuchet MS"/>
      <w:color w:val="666666"/>
      <w:u w:val="single"/>
    </w:rPr>
  </w:style>
  <w:style w:type="paragraph" w:styleId="5">
    <w:name w:val="heading 5"/>
    <w:basedOn w:val="a"/>
    <w:next w:val="a"/>
    <w:rsid w:val="00DA51F8"/>
    <w:pPr>
      <w:keepNext/>
      <w:keepLines/>
      <w:spacing w:before="160"/>
      <w:outlineLvl w:val="4"/>
    </w:pPr>
    <w:rPr>
      <w:rFonts w:ascii="Trebuchet MS" w:eastAsia="Trebuchet MS" w:hAnsi="Trebuchet MS" w:cs="Trebuchet MS"/>
      <w:color w:val="666666"/>
    </w:rPr>
  </w:style>
  <w:style w:type="paragraph" w:styleId="6">
    <w:name w:val="heading 6"/>
    <w:basedOn w:val="a"/>
    <w:next w:val="a"/>
    <w:rsid w:val="00DA51F8"/>
    <w:pPr>
      <w:keepNext/>
      <w:keepLines/>
      <w:spacing w:before="160"/>
      <w:outlineLvl w:val="5"/>
    </w:pPr>
    <w:rPr>
      <w:rFonts w:ascii="Trebuchet MS" w:eastAsia="Trebuchet MS" w:hAnsi="Trebuchet MS" w:cs="Trebuchet MS"/>
      <w:i/>
      <w:color w:val="666666"/>
    </w:rPr>
  </w:style>
  <w:style w:type="paragraph" w:styleId="7">
    <w:name w:val="heading 7"/>
    <w:basedOn w:val="a"/>
    <w:next w:val="a"/>
    <w:link w:val="70"/>
    <w:uiPriority w:val="9"/>
    <w:unhideWhenUsed/>
    <w:qFormat/>
    <w:rsid w:val="0005224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6E6A1B"/>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DA51F8"/>
    <w:tblPr>
      <w:tblCellMar>
        <w:top w:w="0" w:type="dxa"/>
        <w:left w:w="0" w:type="dxa"/>
        <w:bottom w:w="0" w:type="dxa"/>
        <w:right w:w="0" w:type="dxa"/>
      </w:tblCellMar>
    </w:tblPr>
  </w:style>
  <w:style w:type="paragraph" w:styleId="a3">
    <w:name w:val="Title"/>
    <w:basedOn w:val="a"/>
    <w:next w:val="a"/>
    <w:rsid w:val="00DA51F8"/>
    <w:pPr>
      <w:keepNext/>
      <w:keepLines/>
    </w:pPr>
    <w:rPr>
      <w:rFonts w:ascii="Trebuchet MS" w:eastAsia="Trebuchet MS" w:hAnsi="Trebuchet MS" w:cs="Trebuchet MS"/>
      <w:sz w:val="42"/>
      <w:szCs w:val="42"/>
    </w:rPr>
  </w:style>
  <w:style w:type="paragraph" w:styleId="a4">
    <w:name w:val="Subtitle"/>
    <w:basedOn w:val="a"/>
    <w:next w:val="a"/>
    <w:rsid w:val="00DA51F8"/>
    <w:pPr>
      <w:keepNext/>
      <w:keepLines/>
      <w:spacing w:after="200"/>
    </w:pPr>
    <w:rPr>
      <w:rFonts w:ascii="Trebuchet MS" w:eastAsia="Trebuchet MS" w:hAnsi="Trebuchet MS" w:cs="Trebuchet MS"/>
      <w:i/>
      <w:color w:val="666666"/>
      <w:sz w:val="26"/>
      <w:szCs w:val="26"/>
    </w:rPr>
  </w:style>
  <w:style w:type="table" w:customStyle="1" w:styleId="a5">
    <w:basedOn w:val="TableNormal"/>
    <w:rsid w:val="00DA51F8"/>
    <w:pPr>
      <w:contextualSpacing/>
    </w:pPr>
    <w:tblPr>
      <w:tblStyleRowBandSize w:val="1"/>
      <w:tblStyleColBandSize w:val="1"/>
      <w:tblCellMar>
        <w:left w:w="115" w:type="dxa"/>
        <w:right w:w="115" w:type="dxa"/>
      </w:tblCellMar>
    </w:tblPr>
  </w:style>
  <w:style w:type="table" w:customStyle="1" w:styleId="a6">
    <w:basedOn w:val="TableNormal"/>
    <w:rsid w:val="00DA51F8"/>
    <w:pPr>
      <w:contextualSpacing/>
    </w:pPr>
    <w:tblPr>
      <w:tblStyleRowBandSize w:val="1"/>
      <w:tblStyleColBandSize w:val="1"/>
      <w:tblCellMar>
        <w:left w:w="115" w:type="dxa"/>
        <w:right w:w="115" w:type="dxa"/>
      </w:tblCellMar>
    </w:tblPr>
  </w:style>
  <w:style w:type="table" w:customStyle="1" w:styleId="a7">
    <w:basedOn w:val="TableNormal"/>
    <w:rsid w:val="00DA51F8"/>
    <w:pPr>
      <w:contextualSpacing/>
    </w:pPr>
    <w:tblPr>
      <w:tblStyleRowBandSize w:val="1"/>
      <w:tblStyleColBandSize w:val="1"/>
      <w:tblCellMar>
        <w:left w:w="115" w:type="dxa"/>
        <w:right w:w="115" w:type="dxa"/>
      </w:tblCellMar>
    </w:tblPr>
  </w:style>
  <w:style w:type="table" w:customStyle="1" w:styleId="a8">
    <w:basedOn w:val="TableNormal"/>
    <w:rsid w:val="00DA51F8"/>
    <w:pPr>
      <w:contextualSpacing/>
    </w:pPr>
    <w:tblPr>
      <w:tblStyleRowBandSize w:val="1"/>
      <w:tblStyleColBandSize w:val="1"/>
      <w:tblCellMar>
        <w:left w:w="115" w:type="dxa"/>
        <w:right w:w="115" w:type="dxa"/>
      </w:tblCellMar>
    </w:tblPr>
  </w:style>
  <w:style w:type="table" w:customStyle="1" w:styleId="a9">
    <w:basedOn w:val="TableNormal"/>
    <w:rsid w:val="00DA51F8"/>
    <w:pPr>
      <w:contextualSpacing/>
    </w:pPr>
    <w:tblPr>
      <w:tblStyleRowBandSize w:val="1"/>
      <w:tblStyleColBandSize w:val="1"/>
      <w:tblCellMar>
        <w:left w:w="115" w:type="dxa"/>
        <w:right w:w="115" w:type="dxa"/>
      </w:tblCellMar>
    </w:tblPr>
  </w:style>
  <w:style w:type="table" w:customStyle="1" w:styleId="aa">
    <w:basedOn w:val="TableNormal"/>
    <w:rsid w:val="00DA51F8"/>
    <w:pPr>
      <w:contextualSpacing/>
    </w:pPr>
    <w:tblPr>
      <w:tblStyleRowBandSize w:val="1"/>
      <w:tblStyleColBandSize w:val="1"/>
      <w:tblCellMar>
        <w:left w:w="115" w:type="dxa"/>
        <w:right w:w="115" w:type="dxa"/>
      </w:tblCellMar>
    </w:tblPr>
  </w:style>
  <w:style w:type="table" w:customStyle="1" w:styleId="ab">
    <w:basedOn w:val="TableNormal"/>
    <w:rsid w:val="00DA51F8"/>
    <w:pPr>
      <w:contextualSpacing/>
    </w:pPr>
    <w:tblPr>
      <w:tblStyleRowBandSize w:val="1"/>
      <w:tblStyleColBandSize w:val="1"/>
      <w:tblCellMar>
        <w:left w:w="115" w:type="dxa"/>
        <w:right w:w="115" w:type="dxa"/>
      </w:tblCellMar>
    </w:tblPr>
  </w:style>
  <w:style w:type="table" w:customStyle="1" w:styleId="ac">
    <w:basedOn w:val="TableNormal"/>
    <w:rsid w:val="00DA51F8"/>
    <w:pPr>
      <w:contextualSpacing/>
    </w:pPr>
    <w:tblPr>
      <w:tblStyleRowBandSize w:val="1"/>
      <w:tblStyleColBandSize w:val="1"/>
      <w:tblCellMar>
        <w:left w:w="115" w:type="dxa"/>
        <w:right w:w="115" w:type="dxa"/>
      </w:tblCellMar>
    </w:tblPr>
  </w:style>
  <w:style w:type="table" w:customStyle="1" w:styleId="ad">
    <w:basedOn w:val="TableNormal"/>
    <w:rsid w:val="00DA51F8"/>
    <w:pPr>
      <w:contextualSpacing/>
    </w:pPr>
    <w:tblPr>
      <w:tblStyleRowBandSize w:val="1"/>
      <w:tblStyleColBandSize w:val="1"/>
      <w:tblCellMar>
        <w:left w:w="115" w:type="dxa"/>
        <w:right w:w="115" w:type="dxa"/>
      </w:tblCellMar>
    </w:tblPr>
  </w:style>
  <w:style w:type="table" w:customStyle="1" w:styleId="ae">
    <w:basedOn w:val="TableNormal"/>
    <w:rsid w:val="00DA51F8"/>
    <w:pPr>
      <w:contextualSpacing/>
    </w:pPr>
    <w:tblPr>
      <w:tblStyleRowBandSize w:val="1"/>
      <w:tblStyleColBandSize w:val="1"/>
      <w:tblCellMar>
        <w:left w:w="115" w:type="dxa"/>
        <w:right w:w="115" w:type="dxa"/>
      </w:tblCellMar>
    </w:tblPr>
  </w:style>
  <w:style w:type="table" w:customStyle="1" w:styleId="af">
    <w:basedOn w:val="TableNormal"/>
    <w:rsid w:val="00DA51F8"/>
    <w:pPr>
      <w:contextualSpacing/>
    </w:pPr>
    <w:tblPr>
      <w:tblStyleRowBandSize w:val="1"/>
      <w:tblStyleColBandSize w:val="1"/>
      <w:tblCellMar>
        <w:left w:w="115" w:type="dxa"/>
        <w:right w:w="115" w:type="dxa"/>
      </w:tblCellMar>
    </w:tblPr>
  </w:style>
  <w:style w:type="table" w:customStyle="1" w:styleId="af0">
    <w:basedOn w:val="TableNormal"/>
    <w:rsid w:val="00DA51F8"/>
    <w:pPr>
      <w:contextualSpacing/>
    </w:pPr>
    <w:tblPr>
      <w:tblStyleRowBandSize w:val="1"/>
      <w:tblStyleColBandSize w:val="1"/>
      <w:tblCellMar>
        <w:left w:w="115" w:type="dxa"/>
        <w:right w:w="115" w:type="dxa"/>
      </w:tblCellMar>
    </w:tblPr>
  </w:style>
  <w:style w:type="table" w:customStyle="1" w:styleId="af1">
    <w:basedOn w:val="TableNormal"/>
    <w:rsid w:val="00DA51F8"/>
    <w:pPr>
      <w:contextualSpacing/>
    </w:pPr>
    <w:tblPr>
      <w:tblStyleRowBandSize w:val="1"/>
      <w:tblStyleColBandSize w:val="1"/>
      <w:tblCellMar>
        <w:left w:w="115" w:type="dxa"/>
        <w:right w:w="115" w:type="dxa"/>
      </w:tblCellMar>
    </w:tblPr>
  </w:style>
  <w:style w:type="table" w:customStyle="1" w:styleId="af2">
    <w:basedOn w:val="TableNormal"/>
    <w:rsid w:val="00DA51F8"/>
    <w:pPr>
      <w:contextualSpacing/>
    </w:pPr>
    <w:tblPr>
      <w:tblStyleRowBandSize w:val="1"/>
      <w:tblStyleColBandSize w:val="1"/>
      <w:tblCellMar>
        <w:left w:w="115" w:type="dxa"/>
        <w:right w:w="115" w:type="dxa"/>
      </w:tblCellMar>
    </w:tblPr>
  </w:style>
  <w:style w:type="table" w:customStyle="1" w:styleId="af3">
    <w:basedOn w:val="TableNormal"/>
    <w:rsid w:val="00DA51F8"/>
    <w:pPr>
      <w:contextualSpacing/>
    </w:pPr>
    <w:tblPr>
      <w:tblStyleRowBandSize w:val="1"/>
      <w:tblStyleColBandSize w:val="1"/>
      <w:tblCellMar>
        <w:left w:w="115" w:type="dxa"/>
        <w:right w:w="115" w:type="dxa"/>
      </w:tblCellMar>
    </w:tblPr>
  </w:style>
  <w:style w:type="table" w:customStyle="1" w:styleId="af4">
    <w:basedOn w:val="TableNormal"/>
    <w:rsid w:val="00DA51F8"/>
    <w:pPr>
      <w:contextualSpacing/>
    </w:pPr>
    <w:tblPr>
      <w:tblStyleRowBandSize w:val="1"/>
      <w:tblStyleColBandSize w:val="1"/>
      <w:tblCellMar>
        <w:left w:w="115" w:type="dxa"/>
        <w:right w:w="115" w:type="dxa"/>
      </w:tblCellMar>
    </w:tblPr>
  </w:style>
  <w:style w:type="table" w:customStyle="1" w:styleId="af5">
    <w:basedOn w:val="TableNormal"/>
    <w:rsid w:val="00DA51F8"/>
    <w:pPr>
      <w:contextualSpacing/>
    </w:pPr>
    <w:tblPr>
      <w:tblStyleRowBandSize w:val="1"/>
      <w:tblStyleColBandSize w:val="1"/>
      <w:tblCellMar>
        <w:left w:w="115" w:type="dxa"/>
        <w:right w:w="115" w:type="dxa"/>
      </w:tblCellMar>
    </w:tblPr>
  </w:style>
  <w:style w:type="table" w:customStyle="1" w:styleId="af6">
    <w:basedOn w:val="TableNormal"/>
    <w:rsid w:val="00DA51F8"/>
    <w:pPr>
      <w:contextualSpacing/>
    </w:pPr>
    <w:tblPr>
      <w:tblStyleRowBandSize w:val="1"/>
      <w:tblStyleColBandSize w:val="1"/>
      <w:tblCellMar>
        <w:left w:w="115" w:type="dxa"/>
        <w:right w:w="115" w:type="dxa"/>
      </w:tblCellMar>
    </w:tblPr>
  </w:style>
  <w:style w:type="table" w:customStyle="1" w:styleId="af7">
    <w:basedOn w:val="TableNormal"/>
    <w:rsid w:val="00DA51F8"/>
    <w:pPr>
      <w:contextualSpacing/>
    </w:pPr>
    <w:tblPr>
      <w:tblStyleRowBandSize w:val="1"/>
      <w:tblStyleColBandSize w:val="1"/>
      <w:tblCellMar>
        <w:left w:w="115" w:type="dxa"/>
        <w:right w:w="115" w:type="dxa"/>
      </w:tblCellMar>
    </w:tblPr>
  </w:style>
  <w:style w:type="table" w:customStyle="1" w:styleId="af8">
    <w:basedOn w:val="TableNormal"/>
    <w:rsid w:val="00DA51F8"/>
    <w:pPr>
      <w:contextualSpacing/>
    </w:pPr>
    <w:tblPr>
      <w:tblStyleRowBandSize w:val="1"/>
      <w:tblStyleColBandSize w:val="1"/>
      <w:tblCellMar>
        <w:left w:w="115" w:type="dxa"/>
        <w:right w:w="115" w:type="dxa"/>
      </w:tblCellMar>
    </w:tblPr>
  </w:style>
  <w:style w:type="table" w:customStyle="1" w:styleId="af9">
    <w:basedOn w:val="TableNormal"/>
    <w:rsid w:val="00DA51F8"/>
    <w:pPr>
      <w:contextualSpacing/>
    </w:pPr>
    <w:tblPr>
      <w:tblStyleRowBandSize w:val="1"/>
      <w:tblStyleColBandSize w:val="1"/>
      <w:tblCellMar>
        <w:left w:w="115" w:type="dxa"/>
        <w:right w:w="115" w:type="dxa"/>
      </w:tblCellMar>
    </w:tblPr>
  </w:style>
  <w:style w:type="character" w:styleId="afa">
    <w:name w:val="Emphasis"/>
    <w:basedOn w:val="a0"/>
    <w:uiPriority w:val="20"/>
    <w:qFormat/>
    <w:rsid w:val="002F7446"/>
    <w:rPr>
      <w:i/>
      <w:iCs/>
    </w:rPr>
  </w:style>
  <w:style w:type="character" w:customStyle="1" w:styleId="afb">
    <w:name w:val="Абзац списка Знак"/>
    <w:basedOn w:val="a0"/>
    <w:link w:val="afc"/>
    <w:uiPriority w:val="34"/>
    <w:locked/>
    <w:rsid w:val="001A1EDB"/>
  </w:style>
  <w:style w:type="paragraph" w:styleId="afc">
    <w:name w:val="List Paragraph"/>
    <w:basedOn w:val="a"/>
    <w:link w:val="afb"/>
    <w:uiPriority w:val="34"/>
    <w:qFormat/>
    <w:rsid w:val="001A1EDB"/>
    <w:pPr>
      <w:ind w:left="720"/>
      <w:contextualSpacing/>
    </w:pPr>
  </w:style>
  <w:style w:type="paragraph" w:customStyle="1" w:styleId="10">
    <w:name w:val="Обычный1"/>
    <w:rsid w:val="001A1EDB"/>
    <w:rPr>
      <w:szCs w:val="20"/>
    </w:rPr>
  </w:style>
  <w:style w:type="table" w:styleId="afd">
    <w:name w:val="Table Grid"/>
    <w:basedOn w:val="a1"/>
    <w:uiPriority w:val="59"/>
    <w:rsid w:val="00F13AD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Hyperlink"/>
    <w:basedOn w:val="a0"/>
    <w:semiHidden/>
    <w:unhideWhenUsed/>
    <w:rsid w:val="00EF646D"/>
    <w:rPr>
      <w:color w:val="0066CC"/>
      <w:u w:val="single"/>
    </w:rPr>
  </w:style>
  <w:style w:type="character" w:styleId="aff">
    <w:name w:val="FollowedHyperlink"/>
    <w:basedOn w:val="a0"/>
    <w:uiPriority w:val="99"/>
    <w:semiHidden/>
    <w:unhideWhenUsed/>
    <w:rsid w:val="00EF646D"/>
    <w:rPr>
      <w:color w:val="800080" w:themeColor="followedHyperlink"/>
      <w:u w:val="single"/>
    </w:rPr>
  </w:style>
  <w:style w:type="character" w:customStyle="1" w:styleId="aff0">
    <w:name w:val="Основной текст_"/>
    <w:basedOn w:val="a0"/>
    <w:link w:val="19"/>
    <w:locked/>
    <w:rsid w:val="00EF646D"/>
    <w:rPr>
      <w:rFonts w:ascii="Times New Roman" w:eastAsia="Times New Roman" w:hAnsi="Times New Roman" w:cs="Times New Roman"/>
      <w:sz w:val="21"/>
      <w:szCs w:val="21"/>
      <w:shd w:val="clear" w:color="auto" w:fill="FFFFFF"/>
    </w:rPr>
  </w:style>
  <w:style w:type="paragraph" w:customStyle="1" w:styleId="19">
    <w:name w:val="Основной текст19"/>
    <w:basedOn w:val="a"/>
    <w:link w:val="aff0"/>
    <w:rsid w:val="00EF646D"/>
    <w:pPr>
      <w:widowControl w:val="0"/>
      <w:shd w:val="clear" w:color="auto" w:fill="FFFFFF"/>
      <w:spacing w:line="0" w:lineRule="atLeast"/>
      <w:ind w:hanging="480"/>
      <w:jc w:val="right"/>
    </w:pPr>
    <w:rPr>
      <w:rFonts w:ascii="Times New Roman" w:eastAsia="Times New Roman" w:hAnsi="Times New Roman" w:cs="Times New Roman"/>
      <w:sz w:val="21"/>
      <w:szCs w:val="21"/>
    </w:rPr>
  </w:style>
  <w:style w:type="character" w:customStyle="1" w:styleId="8Exact">
    <w:name w:val="Основной текст (8) Exact"/>
    <w:basedOn w:val="a0"/>
    <w:link w:val="81"/>
    <w:locked/>
    <w:rsid w:val="00EF646D"/>
    <w:rPr>
      <w:rFonts w:ascii="Trebuchet MS" w:eastAsia="Trebuchet MS" w:hAnsi="Trebuchet MS" w:cs="Trebuchet MS"/>
      <w:i/>
      <w:iCs/>
      <w:spacing w:val="14"/>
      <w:sz w:val="14"/>
      <w:szCs w:val="14"/>
      <w:shd w:val="clear" w:color="auto" w:fill="FFFFFF"/>
    </w:rPr>
  </w:style>
  <w:style w:type="paragraph" w:customStyle="1" w:styleId="81">
    <w:name w:val="Основной текст (8)"/>
    <w:basedOn w:val="a"/>
    <w:link w:val="8Exact"/>
    <w:rsid w:val="00EF646D"/>
    <w:pPr>
      <w:widowControl w:val="0"/>
      <w:shd w:val="clear" w:color="auto" w:fill="FFFFFF"/>
      <w:spacing w:line="0" w:lineRule="atLeast"/>
    </w:pPr>
    <w:rPr>
      <w:rFonts w:ascii="Trebuchet MS" w:eastAsia="Trebuchet MS" w:hAnsi="Trebuchet MS" w:cs="Trebuchet MS"/>
      <w:i/>
      <w:iCs/>
      <w:spacing w:val="14"/>
      <w:sz w:val="14"/>
      <w:szCs w:val="14"/>
    </w:rPr>
  </w:style>
  <w:style w:type="character" w:customStyle="1" w:styleId="23Exact">
    <w:name w:val="Основной текст (23) Exact"/>
    <w:basedOn w:val="a0"/>
    <w:link w:val="23"/>
    <w:locked/>
    <w:rsid w:val="00EF646D"/>
    <w:rPr>
      <w:rFonts w:ascii="Segoe UI" w:eastAsia="Segoe UI" w:hAnsi="Segoe UI" w:cs="Segoe UI"/>
      <w:b/>
      <w:bCs/>
      <w:spacing w:val="4"/>
      <w:sz w:val="15"/>
      <w:szCs w:val="15"/>
      <w:shd w:val="clear" w:color="auto" w:fill="FFFFFF"/>
    </w:rPr>
  </w:style>
  <w:style w:type="paragraph" w:customStyle="1" w:styleId="23">
    <w:name w:val="Основной текст (23)"/>
    <w:basedOn w:val="a"/>
    <w:link w:val="23Exact"/>
    <w:rsid w:val="00EF646D"/>
    <w:pPr>
      <w:widowControl w:val="0"/>
      <w:shd w:val="clear" w:color="auto" w:fill="FFFFFF"/>
      <w:spacing w:line="379" w:lineRule="exact"/>
    </w:pPr>
    <w:rPr>
      <w:rFonts w:ascii="Segoe UI" w:eastAsia="Segoe UI" w:hAnsi="Segoe UI" w:cs="Segoe UI"/>
      <w:b/>
      <w:bCs/>
      <w:spacing w:val="4"/>
      <w:sz w:val="15"/>
      <w:szCs w:val="15"/>
    </w:rPr>
  </w:style>
  <w:style w:type="character" w:customStyle="1" w:styleId="24Exact">
    <w:name w:val="Основной текст (24) Exact"/>
    <w:basedOn w:val="a0"/>
    <w:link w:val="24"/>
    <w:locked/>
    <w:rsid w:val="00EF646D"/>
    <w:rPr>
      <w:rFonts w:ascii="Century Gothic" w:eastAsia="Century Gothic" w:hAnsi="Century Gothic" w:cs="Century Gothic"/>
      <w:b/>
      <w:bCs/>
      <w:spacing w:val="-1"/>
      <w:sz w:val="15"/>
      <w:szCs w:val="15"/>
      <w:shd w:val="clear" w:color="auto" w:fill="FFFFFF"/>
    </w:rPr>
  </w:style>
  <w:style w:type="paragraph" w:customStyle="1" w:styleId="24">
    <w:name w:val="Основной текст (24)"/>
    <w:basedOn w:val="a"/>
    <w:link w:val="24Exact"/>
    <w:rsid w:val="00EF646D"/>
    <w:pPr>
      <w:widowControl w:val="0"/>
      <w:shd w:val="clear" w:color="auto" w:fill="FFFFFF"/>
      <w:spacing w:line="379" w:lineRule="exact"/>
    </w:pPr>
    <w:rPr>
      <w:rFonts w:ascii="Century Gothic" w:eastAsia="Century Gothic" w:hAnsi="Century Gothic" w:cs="Century Gothic"/>
      <w:b/>
      <w:bCs/>
      <w:spacing w:val="-1"/>
      <w:sz w:val="15"/>
      <w:szCs w:val="15"/>
    </w:rPr>
  </w:style>
  <w:style w:type="character" w:customStyle="1" w:styleId="4Exact">
    <w:name w:val="Подпись к картинке (4) Exact"/>
    <w:basedOn w:val="a0"/>
    <w:link w:val="40"/>
    <w:locked/>
    <w:rsid w:val="00EF646D"/>
    <w:rPr>
      <w:rFonts w:ascii="Segoe UI" w:eastAsia="Segoe UI" w:hAnsi="Segoe UI" w:cs="Segoe UI"/>
      <w:b/>
      <w:bCs/>
      <w:spacing w:val="3"/>
      <w:sz w:val="15"/>
      <w:szCs w:val="15"/>
      <w:shd w:val="clear" w:color="auto" w:fill="FFFFFF"/>
    </w:rPr>
  </w:style>
  <w:style w:type="paragraph" w:customStyle="1" w:styleId="40">
    <w:name w:val="Подпись к картинке (4)"/>
    <w:basedOn w:val="a"/>
    <w:link w:val="4Exact"/>
    <w:rsid w:val="00EF646D"/>
    <w:pPr>
      <w:widowControl w:val="0"/>
      <w:shd w:val="clear" w:color="auto" w:fill="FFFFFF"/>
      <w:spacing w:line="0" w:lineRule="atLeast"/>
    </w:pPr>
    <w:rPr>
      <w:rFonts w:ascii="Segoe UI" w:eastAsia="Segoe UI" w:hAnsi="Segoe UI" w:cs="Segoe UI"/>
      <w:b/>
      <w:bCs/>
      <w:spacing w:val="3"/>
      <w:sz w:val="15"/>
      <w:szCs w:val="15"/>
    </w:rPr>
  </w:style>
  <w:style w:type="character" w:customStyle="1" w:styleId="25Exact">
    <w:name w:val="Основной текст (25) Exact"/>
    <w:basedOn w:val="a0"/>
    <w:link w:val="25"/>
    <w:locked/>
    <w:rsid w:val="00EF646D"/>
    <w:rPr>
      <w:rFonts w:ascii="Segoe UI" w:eastAsia="Segoe UI" w:hAnsi="Segoe UI" w:cs="Segoe UI"/>
      <w:b/>
      <w:bCs/>
      <w:spacing w:val="3"/>
      <w:sz w:val="15"/>
      <w:szCs w:val="15"/>
      <w:shd w:val="clear" w:color="auto" w:fill="FFFFFF"/>
    </w:rPr>
  </w:style>
  <w:style w:type="paragraph" w:customStyle="1" w:styleId="25">
    <w:name w:val="Основной текст (25)"/>
    <w:basedOn w:val="a"/>
    <w:link w:val="25Exact"/>
    <w:rsid w:val="00EF646D"/>
    <w:pPr>
      <w:widowControl w:val="0"/>
      <w:shd w:val="clear" w:color="auto" w:fill="FFFFFF"/>
      <w:spacing w:line="0" w:lineRule="atLeast"/>
    </w:pPr>
    <w:rPr>
      <w:rFonts w:ascii="Segoe UI" w:eastAsia="Segoe UI" w:hAnsi="Segoe UI" w:cs="Segoe UI"/>
      <w:b/>
      <w:bCs/>
      <w:spacing w:val="3"/>
      <w:sz w:val="15"/>
      <w:szCs w:val="15"/>
    </w:rPr>
  </w:style>
  <w:style w:type="character" w:customStyle="1" w:styleId="3Exact">
    <w:name w:val="Подпись к таблице (3) Exact"/>
    <w:basedOn w:val="a0"/>
    <w:link w:val="30"/>
    <w:locked/>
    <w:rsid w:val="00EF646D"/>
    <w:rPr>
      <w:rFonts w:ascii="Times New Roman" w:eastAsia="Times New Roman" w:hAnsi="Times New Roman" w:cs="Times New Roman"/>
      <w:b/>
      <w:bCs/>
      <w:spacing w:val="1"/>
      <w:sz w:val="16"/>
      <w:szCs w:val="16"/>
      <w:shd w:val="clear" w:color="auto" w:fill="FFFFFF"/>
    </w:rPr>
  </w:style>
  <w:style w:type="paragraph" w:customStyle="1" w:styleId="30">
    <w:name w:val="Подпись к таблице (3)"/>
    <w:basedOn w:val="a"/>
    <w:link w:val="3Exact"/>
    <w:rsid w:val="00EF646D"/>
    <w:pPr>
      <w:widowControl w:val="0"/>
      <w:shd w:val="clear" w:color="auto" w:fill="FFFFFF"/>
      <w:spacing w:line="0" w:lineRule="atLeast"/>
    </w:pPr>
    <w:rPr>
      <w:rFonts w:ascii="Times New Roman" w:eastAsia="Times New Roman" w:hAnsi="Times New Roman" w:cs="Times New Roman"/>
      <w:b/>
      <w:bCs/>
      <w:spacing w:val="1"/>
      <w:sz w:val="16"/>
      <w:szCs w:val="16"/>
    </w:rPr>
  </w:style>
  <w:style w:type="character" w:customStyle="1" w:styleId="26Exact">
    <w:name w:val="Основной текст (26) Exact"/>
    <w:basedOn w:val="a0"/>
    <w:link w:val="26"/>
    <w:locked/>
    <w:rsid w:val="00EF646D"/>
    <w:rPr>
      <w:rFonts w:ascii="Segoe UI" w:eastAsia="Segoe UI" w:hAnsi="Segoe UI" w:cs="Segoe UI"/>
      <w:b/>
      <w:bCs/>
      <w:spacing w:val="2"/>
      <w:sz w:val="15"/>
      <w:szCs w:val="15"/>
      <w:shd w:val="clear" w:color="auto" w:fill="FFFFFF"/>
    </w:rPr>
  </w:style>
  <w:style w:type="paragraph" w:customStyle="1" w:styleId="26">
    <w:name w:val="Основной текст (26)"/>
    <w:basedOn w:val="a"/>
    <w:link w:val="26Exact"/>
    <w:rsid w:val="00EF646D"/>
    <w:pPr>
      <w:widowControl w:val="0"/>
      <w:shd w:val="clear" w:color="auto" w:fill="FFFFFF"/>
      <w:spacing w:line="422" w:lineRule="exact"/>
    </w:pPr>
    <w:rPr>
      <w:rFonts w:ascii="Segoe UI" w:eastAsia="Segoe UI" w:hAnsi="Segoe UI" w:cs="Segoe UI"/>
      <w:b/>
      <w:bCs/>
      <w:spacing w:val="2"/>
      <w:sz w:val="15"/>
      <w:szCs w:val="15"/>
    </w:rPr>
  </w:style>
  <w:style w:type="character" w:customStyle="1" w:styleId="27Exact">
    <w:name w:val="Основной текст (27) Exact"/>
    <w:basedOn w:val="a0"/>
    <w:link w:val="27"/>
    <w:locked/>
    <w:rsid w:val="00EF646D"/>
    <w:rPr>
      <w:rFonts w:ascii="Times New Roman" w:eastAsia="Times New Roman" w:hAnsi="Times New Roman" w:cs="Times New Roman"/>
      <w:b/>
      <w:bCs/>
      <w:spacing w:val="2"/>
      <w:sz w:val="20"/>
      <w:szCs w:val="20"/>
      <w:shd w:val="clear" w:color="auto" w:fill="FFFFFF"/>
    </w:rPr>
  </w:style>
  <w:style w:type="paragraph" w:customStyle="1" w:styleId="27">
    <w:name w:val="Основной текст (27)"/>
    <w:basedOn w:val="a"/>
    <w:link w:val="27Exact"/>
    <w:rsid w:val="00EF646D"/>
    <w:pPr>
      <w:widowControl w:val="0"/>
      <w:shd w:val="clear" w:color="auto" w:fill="FFFFFF"/>
      <w:spacing w:line="398" w:lineRule="exact"/>
      <w:jc w:val="both"/>
    </w:pPr>
    <w:rPr>
      <w:rFonts w:ascii="Times New Roman" w:eastAsia="Times New Roman" w:hAnsi="Times New Roman" w:cs="Times New Roman"/>
      <w:b/>
      <w:bCs/>
      <w:spacing w:val="2"/>
      <w:sz w:val="20"/>
      <w:szCs w:val="20"/>
    </w:rPr>
  </w:style>
  <w:style w:type="character" w:customStyle="1" w:styleId="71">
    <w:name w:val="Заголовок №7_"/>
    <w:basedOn w:val="a0"/>
    <w:link w:val="72"/>
    <w:locked/>
    <w:rsid w:val="00EF646D"/>
    <w:rPr>
      <w:rFonts w:ascii="Times New Roman" w:eastAsia="Times New Roman" w:hAnsi="Times New Roman" w:cs="Times New Roman"/>
      <w:b/>
      <w:bCs/>
      <w:sz w:val="25"/>
      <w:szCs w:val="25"/>
      <w:shd w:val="clear" w:color="auto" w:fill="FFFFFF"/>
    </w:rPr>
  </w:style>
  <w:style w:type="paragraph" w:customStyle="1" w:styleId="72">
    <w:name w:val="Заголовок №7"/>
    <w:basedOn w:val="a"/>
    <w:link w:val="71"/>
    <w:rsid w:val="00EF646D"/>
    <w:pPr>
      <w:widowControl w:val="0"/>
      <w:shd w:val="clear" w:color="auto" w:fill="FFFFFF"/>
      <w:spacing w:before="540" w:after="300" w:line="0" w:lineRule="atLeast"/>
      <w:jc w:val="center"/>
      <w:outlineLvl w:val="6"/>
    </w:pPr>
    <w:rPr>
      <w:rFonts w:ascii="Times New Roman" w:eastAsia="Times New Roman" w:hAnsi="Times New Roman" w:cs="Times New Roman"/>
      <w:b/>
      <w:bCs/>
      <w:sz w:val="25"/>
      <w:szCs w:val="25"/>
    </w:rPr>
  </w:style>
  <w:style w:type="character" w:customStyle="1" w:styleId="29Exact">
    <w:name w:val="Основной текст (29) Exact"/>
    <w:basedOn w:val="a0"/>
    <w:link w:val="29"/>
    <w:locked/>
    <w:rsid w:val="00EF646D"/>
    <w:rPr>
      <w:spacing w:val="8"/>
      <w:sz w:val="18"/>
      <w:szCs w:val="18"/>
      <w:shd w:val="clear" w:color="auto" w:fill="FFFFFF"/>
    </w:rPr>
  </w:style>
  <w:style w:type="paragraph" w:customStyle="1" w:styleId="29">
    <w:name w:val="Основной текст (29)"/>
    <w:basedOn w:val="a"/>
    <w:link w:val="29Exact"/>
    <w:rsid w:val="00EF646D"/>
    <w:pPr>
      <w:widowControl w:val="0"/>
      <w:shd w:val="clear" w:color="auto" w:fill="FFFFFF"/>
      <w:spacing w:line="0" w:lineRule="atLeast"/>
    </w:pPr>
    <w:rPr>
      <w:spacing w:val="8"/>
      <w:sz w:val="18"/>
      <w:szCs w:val="18"/>
    </w:rPr>
  </w:style>
  <w:style w:type="character" w:customStyle="1" w:styleId="30Exact">
    <w:name w:val="Основной текст (30) Exact"/>
    <w:basedOn w:val="a0"/>
    <w:link w:val="300"/>
    <w:locked/>
    <w:rsid w:val="00EF646D"/>
    <w:rPr>
      <w:rFonts w:ascii="Times New Roman" w:eastAsia="Times New Roman" w:hAnsi="Times New Roman" w:cs="Times New Roman"/>
      <w:spacing w:val="14"/>
      <w:sz w:val="20"/>
      <w:szCs w:val="20"/>
      <w:shd w:val="clear" w:color="auto" w:fill="FFFFFF"/>
    </w:rPr>
  </w:style>
  <w:style w:type="paragraph" w:customStyle="1" w:styleId="300">
    <w:name w:val="Основной текст (30)"/>
    <w:basedOn w:val="a"/>
    <w:link w:val="30Exact"/>
    <w:rsid w:val="00EF646D"/>
    <w:pPr>
      <w:widowControl w:val="0"/>
      <w:shd w:val="clear" w:color="auto" w:fill="FFFFFF"/>
      <w:spacing w:line="0" w:lineRule="atLeast"/>
    </w:pPr>
    <w:rPr>
      <w:rFonts w:ascii="Times New Roman" w:eastAsia="Times New Roman" w:hAnsi="Times New Roman" w:cs="Times New Roman"/>
      <w:spacing w:val="14"/>
      <w:sz w:val="20"/>
      <w:szCs w:val="20"/>
    </w:rPr>
  </w:style>
  <w:style w:type="character" w:customStyle="1" w:styleId="31Exact">
    <w:name w:val="Основной текст (31) Exact"/>
    <w:basedOn w:val="a0"/>
    <w:link w:val="31"/>
    <w:locked/>
    <w:rsid w:val="00EF646D"/>
    <w:rPr>
      <w:rFonts w:ascii="Times New Roman" w:eastAsia="Times New Roman" w:hAnsi="Times New Roman" w:cs="Times New Roman"/>
      <w:spacing w:val="9"/>
      <w:sz w:val="21"/>
      <w:szCs w:val="21"/>
      <w:shd w:val="clear" w:color="auto" w:fill="FFFFFF"/>
    </w:rPr>
  </w:style>
  <w:style w:type="paragraph" w:customStyle="1" w:styleId="31">
    <w:name w:val="Основной текст (31)"/>
    <w:basedOn w:val="a"/>
    <w:link w:val="31Exact"/>
    <w:rsid w:val="00EF646D"/>
    <w:pPr>
      <w:widowControl w:val="0"/>
      <w:shd w:val="clear" w:color="auto" w:fill="FFFFFF"/>
      <w:spacing w:line="0" w:lineRule="atLeast"/>
    </w:pPr>
    <w:rPr>
      <w:rFonts w:ascii="Times New Roman" w:eastAsia="Times New Roman" w:hAnsi="Times New Roman" w:cs="Times New Roman"/>
      <w:spacing w:val="9"/>
      <w:sz w:val="21"/>
      <w:szCs w:val="21"/>
    </w:rPr>
  </w:style>
  <w:style w:type="character" w:customStyle="1" w:styleId="41">
    <w:name w:val="Колонтитул (4)_"/>
    <w:basedOn w:val="a0"/>
    <w:link w:val="42"/>
    <w:locked/>
    <w:rsid w:val="00EF646D"/>
    <w:rPr>
      <w:rFonts w:ascii="Times New Roman" w:eastAsia="Times New Roman" w:hAnsi="Times New Roman" w:cs="Times New Roman"/>
      <w:b/>
      <w:bCs/>
      <w:sz w:val="26"/>
      <w:szCs w:val="26"/>
      <w:shd w:val="clear" w:color="auto" w:fill="FFFFFF"/>
    </w:rPr>
  </w:style>
  <w:style w:type="paragraph" w:customStyle="1" w:styleId="42">
    <w:name w:val="Колонтитул (4)"/>
    <w:basedOn w:val="a"/>
    <w:link w:val="41"/>
    <w:rsid w:val="00EF646D"/>
    <w:pPr>
      <w:widowControl w:val="0"/>
      <w:shd w:val="clear" w:color="auto" w:fill="FFFFFF"/>
      <w:spacing w:line="0" w:lineRule="atLeast"/>
    </w:pPr>
    <w:rPr>
      <w:rFonts w:ascii="Times New Roman" w:eastAsia="Times New Roman" w:hAnsi="Times New Roman" w:cs="Times New Roman"/>
      <w:b/>
      <w:bCs/>
      <w:sz w:val="26"/>
      <w:szCs w:val="26"/>
    </w:rPr>
  </w:style>
  <w:style w:type="character" w:customStyle="1" w:styleId="20">
    <w:name w:val="Основной текст (2)_"/>
    <w:basedOn w:val="a0"/>
    <w:rsid w:val="00EF646D"/>
    <w:rPr>
      <w:rFonts w:ascii="Times New Roman" w:eastAsia="Times New Roman" w:hAnsi="Times New Roman" w:cs="Times New Roman" w:hint="default"/>
      <w:b/>
      <w:bCs/>
      <w:i w:val="0"/>
      <w:iCs w:val="0"/>
      <w:smallCaps w:val="0"/>
      <w:strike w:val="0"/>
      <w:dstrike w:val="0"/>
      <w:sz w:val="25"/>
      <w:szCs w:val="25"/>
      <w:u w:val="none"/>
      <w:effect w:val="none"/>
    </w:rPr>
  </w:style>
  <w:style w:type="character" w:customStyle="1" w:styleId="21">
    <w:name w:val="Основной текст (2)"/>
    <w:basedOn w:val="20"/>
    <w:rsid w:val="00EF646D"/>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ru-RU"/>
    </w:rPr>
  </w:style>
  <w:style w:type="character" w:customStyle="1" w:styleId="11">
    <w:name w:val="Основной текст1"/>
    <w:basedOn w:val="aff0"/>
    <w:rsid w:val="00EF646D"/>
    <w:rPr>
      <w:rFonts w:ascii="Times New Roman" w:eastAsia="Times New Roman" w:hAnsi="Times New Roman" w:cs="Times New Roman"/>
      <w:color w:val="000000"/>
      <w:spacing w:val="0"/>
      <w:w w:val="100"/>
      <w:position w:val="0"/>
      <w:sz w:val="21"/>
      <w:szCs w:val="21"/>
      <w:u w:val="single"/>
      <w:shd w:val="clear" w:color="auto" w:fill="FFFFFF"/>
      <w:lang w:val="ru-RU"/>
    </w:rPr>
  </w:style>
  <w:style w:type="character" w:customStyle="1" w:styleId="22">
    <w:name w:val="Основной текст2"/>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32">
    <w:name w:val="Основной текст (3)_"/>
    <w:basedOn w:val="a0"/>
    <w:rsid w:val="00EF646D"/>
    <w:rPr>
      <w:rFonts w:ascii="Times New Roman" w:eastAsia="Times New Roman" w:hAnsi="Times New Roman" w:cs="Times New Roman" w:hint="default"/>
      <w:b w:val="0"/>
      <w:bCs w:val="0"/>
      <w:i/>
      <w:iCs/>
      <w:smallCaps w:val="0"/>
      <w:strike w:val="0"/>
      <w:dstrike w:val="0"/>
      <w:spacing w:val="10"/>
      <w:sz w:val="25"/>
      <w:szCs w:val="25"/>
      <w:u w:val="none"/>
      <w:effect w:val="none"/>
    </w:rPr>
  </w:style>
  <w:style w:type="character" w:customStyle="1" w:styleId="310">
    <w:name w:val="Основной текст (3) + 10"/>
    <w:aliases w:val="5 pt,Не курсив,Интервал 0 pt,Основной текст (5) + 9,Заголовок №2 + 10,Заголовок №7 (2) + Corbel,13,Интервал -1 pt,Основной текст (9) + Times New Roman,14,Основной текст (17) + 12,Основной текст + 12,Интервал 1 pt,44,8,9,7 pt"/>
    <w:basedOn w:val="aff1"/>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ru-RU"/>
    </w:rPr>
  </w:style>
  <w:style w:type="character" w:customStyle="1" w:styleId="33">
    <w:name w:val="Основной текст (3)"/>
    <w:basedOn w:val="32"/>
    <w:rsid w:val="00EF646D"/>
    <w:rPr>
      <w:rFonts w:ascii="Times New Roman" w:eastAsia="Times New Roman" w:hAnsi="Times New Roman" w:cs="Times New Roman" w:hint="default"/>
      <w:b w:val="0"/>
      <w:bCs w:val="0"/>
      <w:i/>
      <w:iCs/>
      <w:smallCaps w:val="0"/>
      <w:strike w:val="0"/>
      <w:dstrike w:val="0"/>
      <w:color w:val="000000"/>
      <w:spacing w:val="10"/>
      <w:w w:val="100"/>
      <w:position w:val="0"/>
      <w:sz w:val="25"/>
      <w:szCs w:val="25"/>
      <w:u w:val="none"/>
      <w:effect w:val="none"/>
      <w:lang w:val="ru-RU"/>
    </w:rPr>
  </w:style>
  <w:style w:type="character" w:customStyle="1" w:styleId="34">
    <w:name w:val="Заголовок №3_"/>
    <w:basedOn w:val="a0"/>
    <w:rsid w:val="00EF646D"/>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35">
    <w:name w:val="Заголовок №3"/>
    <w:basedOn w:val="34"/>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character" w:customStyle="1" w:styleId="3-1pt">
    <w:name w:val="Основной текст (3) + Интервал -1 pt"/>
    <w:basedOn w:val="32"/>
    <w:rsid w:val="00EF646D"/>
    <w:rPr>
      <w:rFonts w:ascii="Times New Roman" w:eastAsia="Times New Roman" w:hAnsi="Times New Roman" w:cs="Times New Roman" w:hint="default"/>
      <w:b w:val="0"/>
      <w:bCs w:val="0"/>
      <w:i/>
      <w:iCs/>
      <w:smallCaps w:val="0"/>
      <w:strike w:val="0"/>
      <w:dstrike w:val="0"/>
      <w:color w:val="000000"/>
      <w:spacing w:val="-20"/>
      <w:w w:val="100"/>
      <w:position w:val="0"/>
      <w:sz w:val="25"/>
      <w:szCs w:val="25"/>
      <w:u w:val="none"/>
      <w:effect w:val="none"/>
      <w:lang w:val="ru-RU"/>
    </w:rPr>
  </w:style>
  <w:style w:type="character" w:customStyle="1" w:styleId="43">
    <w:name w:val="Основной текст (4)_"/>
    <w:basedOn w:val="a0"/>
    <w:rsid w:val="00EF646D"/>
    <w:rPr>
      <w:rFonts w:ascii="Times New Roman" w:eastAsia="Times New Roman" w:hAnsi="Times New Roman" w:cs="Times New Roman" w:hint="default"/>
      <w:b/>
      <w:bCs/>
      <w:i w:val="0"/>
      <w:iCs w:val="0"/>
      <w:smallCaps w:val="0"/>
      <w:strike w:val="0"/>
      <w:dstrike w:val="0"/>
      <w:sz w:val="39"/>
      <w:szCs w:val="39"/>
      <w:u w:val="none"/>
      <w:effect w:val="none"/>
    </w:rPr>
  </w:style>
  <w:style w:type="character" w:customStyle="1" w:styleId="44">
    <w:name w:val="Основной текст (4)"/>
    <w:basedOn w:val="43"/>
    <w:rsid w:val="00EF646D"/>
    <w:rPr>
      <w:rFonts w:ascii="Times New Roman" w:eastAsia="Times New Roman" w:hAnsi="Times New Roman" w:cs="Times New Roman" w:hint="default"/>
      <w:b/>
      <w:bCs/>
      <w:i w:val="0"/>
      <w:iCs w:val="0"/>
      <w:smallCaps w:val="0"/>
      <w:strike w:val="0"/>
      <w:dstrike w:val="0"/>
      <w:color w:val="000000"/>
      <w:spacing w:val="0"/>
      <w:w w:val="100"/>
      <w:position w:val="0"/>
      <w:sz w:val="39"/>
      <w:szCs w:val="39"/>
      <w:u w:val="none"/>
      <w:effect w:val="none"/>
      <w:lang w:val="ru-RU"/>
    </w:rPr>
  </w:style>
  <w:style w:type="character" w:customStyle="1" w:styleId="50">
    <w:name w:val="Основной текст (5)_"/>
    <w:basedOn w:val="a0"/>
    <w:rsid w:val="00EF646D"/>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51">
    <w:name w:val="Основной текст (5)"/>
    <w:basedOn w:val="50"/>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character" w:customStyle="1" w:styleId="aff2">
    <w:name w:val="Колонтитул_"/>
    <w:basedOn w:val="a0"/>
    <w:rsid w:val="00EF646D"/>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aff3">
    <w:name w:val="Колонтитул"/>
    <w:basedOn w:val="aff2"/>
    <w:rsid w:val="00EF646D"/>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rPr>
  </w:style>
  <w:style w:type="character" w:customStyle="1" w:styleId="92">
    <w:name w:val="Заголовок №9 (2)_"/>
    <w:basedOn w:val="a0"/>
    <w:rsid w:val="00EF646D"/>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920">
    <w:name w:val="Заголовок №9 (2)"/>
    <w:basedOn w:val="92"/>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character" w:customStyle="1" w:styleId="36">
    <w:name w:val="Основной текст3"/>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28">
    <w:name w:val="Подпись к таблице (2)_"/>
    <w:basedOn w:val="a0"/>
    <w:rsid w:val="00EF646D"/>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2a">
    <w:name w:val="Подпись к таблице (2)"/>
    <w:basedOn w:val="28"/>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character" w:customStyle="1" w:styleId="45">
    <w:name w:val="Основной текст4"/>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52">
    <w:name w:val="Основной текст5"/>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aff1">
    <w:name w:val="Подпись к таблице_"/>
    <w:basedOn w:val="a0"/>
    <w:rsid w:val="00EF646D"/>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aff4">
    <w:name w:val="Подпись к таблице"/>
    <w:basedOn w:val="aff1"/>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character" w:customStyle="1" w:styleId="60">
    <w:name w:val="Основной текст6"/>
    <w:basedOn w:val="aff0"/>
    <w:rsid w:val="00EF646D"/>
    <w:rPr>
      <w:rFonts w:ascii="Times New Roman" w:eastAsia="Times New Roman" w:hAnsi="Times New Roman" w:cs="Times New Roman"/>
      <w:color w:val="000000"/>
      <w:spacing w:val="0"/>
      <w:w w:val="100"/>
      <w:position w:val="0"/>
      <w:sz w:val="21"/>
      <w:szCs w:val="21"/>
      <w:shd w:val="clear" w:color="auto" w:fill="FFFFFF"/>
    </w:rPr>
  </w:style>
  <w:style w:type="character" w:customStyle="1" w:styleId="61">
    <w:name w:val="Основной текст (6)_"/>
    <w:basedOn w:val="a0"/>
    <w:rsid w:val="00EF646D"/>
    <w:rPr>
      <w:rFonts w:ascii="Segoe UI" w:eastAsia="Segoe UI" w:hAnsi="Segoe UI" w:cs="Segoe UI" w:hint="default"/>
      <w:b/>
      <w:bCs/>
      <w:i w:val="0"/>
      <w:iCs w:val="0"/>
      <w:smallCaps w:val="0"/>
      <w:strike w:val="0"/>
      <w:dstrike w:val="0"/>
      <w:sz w:val="30"/>
      <w:szCs w:val="30"/>
      <w:u w:val="none"/>
      <w:effect w:val="none"/>
    </w:rPr>
  </w:style>
  <w:style w:type="character" w:customStyle="1" w:styleId="62">
    <w:name w:val="Основной текст (6)"/>
    <w:basedOn w:val="61"/>
    <w:rsid w:val="00EF646D"/>
    <w:rPr>
      <w:rFonts w:ascii="Segoe UI" w:eastAsia="Segoe UI" w:hAnsi="Segoe UI" w:cs="Segoe UI" w:hint="default"/>
      <w:b/>
      <w:bCs/>
      <w:i w:val="0"/>
      <w:iCs w:val="0"/>
      <w:smallCaps w:val="0"/>
      <w:strike w:val="0"/>
      <w:dstrike w:val="0"/>
      <w:color w:val="000000"/>
      <w:spacing w:val="0"/>
      <w:w w:val="100"/>
      <w:position w:val="0"/>
      <w:sz w:val="30"/>
      <w:szCs w:val="30"/>
      <w:u w:val="none"/>
      <w:effect w:val="none"/>
      <w:lang w:val="ru-RU"/>
    </w:rPr>
  </w:style>
  <w:style w:type="character" w:customStyle="1" w:styleId="53">
    <w:name w:val="Заголовок №5_"/>
    <w:basedOn w:val="a0"/>
    <w:rsid w:val="00EF646D"/>
    <w:rPr>
      <w:rFonts w:ascii="Segoe UI" w:eastAsia="Segoe UI" w:hAnsi="Segoe UI" w:cs="Segoe UI" w:hint="default"/>
      <w:b/>
      <w:bCs/>
      <w:i w:val="0"/>
      <w:iCs w:val="0"/>
      <w:smallCaps w:val="0"/>
      <w:strike w:val="0"/>
      <w:dstrike w:val="0"/>
      <w:sz w:val="30"/>
      <w:szCs w:val="30"/>
      <w:u w:val="none"/>
      <w:effect w:val="none"/>
    </w:rPr>
  </w:style>
  <w:style w:type="character" w:customStyle="1" w:styleId="54">
    <w:name w:val="Заголовок №5"/>
    <w:basedOn w:val="53"/>
    <w:rsid w:val="00EF646D"/>
    <w:rPr>
      <w:rFonts w:ascii="Segoe UI" w:eastAsia="Segoe UI" w:hAnsi="Segoe UI" w:cs="Segoe UI" w:hint="default"/>
      <w:b/>
      <w:bCs/>
      <w:i w:val="0"/>
      <w:iCs w:val="0"/>
      <w:smallCaps w:val="0"/>
      <w:strike w:val="0"/>
      <w:dstrike w:val="0"/>
      <w:color w:val="000000"/>
      <w:spacing w:val="0"/>
      <w:w w:val="100"/>
      <w:position w:val="0"/>
      <w:sz w:val="30"/>
      <w:szCs w:val="30"/>
      <w:u w:val="none"/>
      <w:effect w:val="none"/>
      <w:lang w:val="ru-RU"/>
    </w:rPr>
  </w:style>
  <w:style w:type="character" w:customStyle="1" w:styleId="3Exact0">
    <w:name w:val="Основной текст (3) Exact"/>
    <w:basedOn w:val="a0"/>
    <w:rsid w:val="00EF646D"/>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3-1ptExact">
    <w:name w:val="Основной текст (3) + Интервал -1 pt Exact"/>
    <w:basedOn w:val="32"/>
    <w:rsid w:val="00EF646D"/>
    <w:rPr>
      <w:rFonts w:ascii="Times New Roman" w:eastAsia="Times New Roman" w:hAnsi="Times New Roman" w:cs="Times New Roman" w:hint="default"/>
      <w:b w:val="0"/>
      <w:bCs w:val="0"/>
      <w:i/>
      <w:iCs/>
      <w:smallCaps w:val="0"/>
      <w:strike w:val="0"/>
      <w:dstrike w:val="0"/>
      <w:color w:val="000000"/>
      <w:spacing w:val="-30"/>
      <w:w w:val="100"/>
      <w:position w:val="0"/>
      <w:sz w:val="21"/>
      <w:szCs w:val="21"/>
      <w:u w:val="none"/>
      <w:effect w:val="none"/>
      <w:lang w:val="ru-RU"/>
    </w:rPr>
  </w:style>
  <w:style w:type="character" w:customStyle="1" w:styleId="7Exact">
    <w:name w:val="Основной текст (7) Exact"/>
    <w:basedOn w:val="a0"/>
    <w:rsid w:val="00EF646D"/>
    <w:rPr>
      <w:rFonts w:ascii="Times New Roman" w:eastAsia="Times New Roman" w:hAnsi="Times New Roman" w:cs="Times New Roman" w:hint="default"/>
      <w:b/>
      <w:bCs/>
      <w:i w:val="0"/>
      <w:iCs w:val="0"/>
      <w:smallCaps w:val="0"/>
      <w:strike w:val="0"/>
      <w:dstrike w:val="0"/>
      <w:spacing w:val="1"/>
      <w:sz w:val="16"/>
      <w:szCs w:val="16"/>
      <w:u w:val="none"/>
      <w:effect w:val="none"/>
    </w:rPr>
  </w:style>
  <w:style w:type="character" w:customStyle="1" w:styleId="Exact">
    <w:name w:val="Основной текст Exact"/>
    <w:basedOn w:val="a0"/>
    <w:rsid w:val="00EF646D"/>
    <w:rPr>
      <w:rFonts w:ascii="Times New Roman" w:eastAsia="Times New Roman" w:hAnsi="Times New Roman" w:cs="Times New Roman" w:hint="default"/>
      <w:b w:val="0"/>
      <w:bCs w:val="0"/>
      <w:i w:val="0"/>
      <w:iCs w:val="0"/>
      <w:smallCaps w:val="0"/>
      <w:strike w:val="0"/>
      <w:dstrike w:val="0"/>
      <w:spacing w:val="2"/>
      <w:sz w:val="20"/>
      <w:szCs w:val="20"/>
      <w:u w:val="none"/>
      <w:effect w:val="none"/>
    </w:rPr>
  </w:style>
  <w:style w:type="character" w:customStyle="1" w:styleId="8Corbel">
    <w:name w:val="Основной текст (8) + Corbel"/>
    <w:aliases w:val="8 pt,Интервал 0 pt Exact,Основной текст + SimSun"/>
    <w:basedOn w:val="29Exact"/>
    <w:rsid w:val="00EF646D"/>
    <w:rPr>
      <w:color w:val="000000"/>
      <w:spacing w:val="0"/>
      <w:w w:val="100"/>
      <w:position w:val="0"/>
      <w:sz w:val="14"/>
      <w:szCs w:val="14"/>
      <w:shd w:val="clear" w:color="auto" w:fill="FFFFFF"/>
    </w:rPr>
  </w:style>
  <w:style w:type="character" w:customStyle="1" w:styleId="9Exact">
    <w:name w:val="Основной текст (9) Exact"/>
    <w:basedOn w:val="a0"/>
    <w:rsid w:val="00EF646D"/>
    <w:rPr>
      <w:rFonts w:ascii="Segoe UI" w:eastAsia="Segoe UI" w:hAnsi="Segoe UI" w:cs="Segoe UI" w:hint="default"/>
      <w:b w:val="0"/>
      <w:bCs w:val="0"/>
      <w:i w:val="0"/>
      <w:iCs w:val="0"/>
      <w:smallCaps w:val="0"/>
      <w:strike w:val="0"/>
      <w:dstrike w:val="0"/>
      <w:spacing w:val="3"/>
      <w:sz w:val="16"/>
      <w:szCs w:val="16"/>
      <w:u w:val="none"/>
      <w:effect w:val="none"/>
    </w:rPr>
  </w:style>
  <w:style w:type="character" w:customStyle="1" w:styleId="5Exact">
    <w:name w:val="Основной текст (5) Exact"/>
    <w:basedOn w:val="a0"/>
    <w:rsid w:val="00EF646D"/>
    <w:rPr>
      <w:rFonts w:ascii="Times New Roman" w:eastAsia="Times New Roman" w:hAnsi="Times New Roman" w:cs="Times New Roman" w:hint="default"/>
      <w:b w:val="0"/>
      <w:bCs w:val="0"/>
      <w:i w:val="0"/>
      <w:iCs w:val="0"/>
      <w:smallCaps w:val="0"/>
      <w:strike w:val="0"/>
      <w:dstrike w:val="0"/>
      <w:spacing w:val="8"/>
      <w:sz w:val="20"/>
      <w:szCs w:val="20"/>
      <w:u w:val="none"/>
      <w:effect w:val="none"/>
    </w:rPr>
  </w:style>
  <w:style w:type="character" w:customStyle="1" w:styleId="50pt">
    <w:name w:val="Основной текст (5) + Интервал 0 pt"/>
    <w:basedOn w:val="50"/>
    <w:rsid w:val="00EF646D"/>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lang w:val="ru-RU"/>
    </w:rPr>
  </w:style>
  <w:style w:type="character" w:customStyle="1" w:styleId="100">
    <w:name w:val="Основной текст (10)_"/>
    <w:basedOn w:val="a0"/>
    <w:rsid w:val="00EF646D"/>
    <w:rPr>
      <w:rFonts w:ascii="Segoe UI" w:eastAsia="Segoe UI" w:hAnsi="Segoe UI" w:cs="Segoe UI" w:hint="default"/>
      <w:b/>
      <w:bCs/>
      <w:i w:val="0"/>
      <w:iCs w:val="0"/>
      <w:smallCaps w:val="0"/>
      <w:strike w:val="0"/>
      <w:dstrike w:val="0"/>
      <w:sz w:val="18"/>
      <w:szCs w:val="18"/>
      <w:u w:val="none"/>
      <w:effect w:val="none"/>
    </w:rPr>
  </w:style>
  <w:style w:type="character" w:customStyle="1" w:styleId="101">
    <w:name w:val="Основной текст (10)"/>
    <w:basedOn w:val="100"/>
    <w:rsid w:val="00EF646D"/>
    <w:rPr>
      <w:rFonts w:ascii="Segoe UI" w:eastAsia="Segoe UI" w:hAnsi="Segoe UI" w:cs="Segoe UI" w:hint="default"/>
      <w:b/>
      <w:bCs/>
      <w:i w:val="0"/>
      <w:iCs w:val="0"/>
      <w:smallCaps w:val="0"/>
      <w:strike w:val="0"/>
      <w:dstrike w:val="0"/>
      <w:color w:val="000000"/>
      <w:spacing w:val="0"/>
      <w:w w:val="100"/>
      <w:position w:val="0"/>
      <w:sz w:val="18"/>
      <w:szCs w:val="18"/>
      <w:u w:val="none"/>
      <w:effect w:val="none"/>
      <w:lang w:val="ru-RU"/>
    </w:rPr>
  </w:style>
  <w:style w:type="character" w:customStyle="1" w:styleId="110">
    <w:name w:val="Основной текст (11)_"/>
    <w:basedOn w:val="a0"/>
    <w:rsid w:val="00EF646D"/>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111">
    <w:name w:val="Основной текст (11)"/>
    <w:basedOn w:val="110"/>
    <w:rsid w:val="00EF646D"/>
    <w:rPr>
      <w:rFonts w:ascii="Times New Roman" w:eastAsia="Times New Roman" w:hAnsi="Times New Roman" w:cs="Times New Roman" w:hint="default"/>
      <w:b/>
      <w:bCs/>
      <w:i w:val="0"/>
      <w:iCs w:val="0"/>
      <w:smallCaps w:val="0"/>
      <w:strike w:val="0"/>
      <w:dstrike w:val="0"/>
      <w:color w:val="000000"/>
      <w:spacing w:val="0"/>
      <w:w w:val="100"/>
      <w:position w:val="0"/>
      <w:sz w:val="17"/>
      <w:szCs w:val="17"/>
      <w:u w:val="none"/>
      <w:effect w:val="none"/>
      <w:lang w:val="ru-RU"/>
    </w:rPr>
  </w:style>
  <w:style w:type="character" w:customStyle="1" w:styleId="11Calibri">
    <w:name w:val="Основной текст (11) + Calibri"/>
    <w:aliases w:val="9 pt,Не полужирный,Основной текст + Segoe UI"/>
    <w:basedOn w:val="aff0"/>
    <w:rsid w:val="00EF646D"/>
    <w:rPr>
      <w:rFonts w:ascii="Franklin Gothic Medium" w:eastAsia="Franklin Gothic Medium" w:hAnsi="Franklin Gothic Medium" w:cs="Franklin Gothic Medium"/>
      <w:color w:val="000000"/>
      <w:spacing w:val="0"/>
      <w:w w:val="100"/>
      <w:position w:val="0"/>
      <w:sz w:val="18"/>
      <w:szCs w:val="18"/>
      <w:shd w:val="clear" w:color="auto" w:fill="FFFFFF"/>
    </w:rPr>
  </w:style>
  <w:style w:type="character" w:customStyle="1" w:styleId="11Georgia">
    <w:name w:val="Основной текст (11) + Georgia"/>
    <w:aliases w:val="Курсив,Основной текст (9) + 9 pt"/>
    <w:basedOn w:val="73"/>
    <w:rsid w:val="00EF646D"/>
    <w:rPr>
      <w:rFonts w:ascii="Times New Roman" w:eastAsia="Times New Roman" w:hAnsi="Times New Roman" w:cs="Times New Roman" w:hint="default"/>
      <w:b/>
      <w:bCs/>
      <w:i/>
      <w:iCs/>
      <w:smallCaps w:val="0"/>
      <w:strike w:val="0"/>
      <w:dstrike w:val="0"/>
      <w:spacing w:val="-21"/>
      <w:sz w:val="16"/>
      <w:szCs w:val="16"/>
      <w:u w:val="none"/>
      <w:effect w:val="none"/>
    </w:rPr>
  </w:style>
  <w:style w:type="character" w:customStyle="1" w:styleId="2b">
    <w:name w:val="Заголовок №2_"/>
    <w:basedOn w:val="a0"/>
    <w:rsid w:val="00EF646D"/>
    <w:rPr>
      <w:rFonts w:ascii="Times New Roman" w:eastAsia="Times New Roman" w:hAnsi="Times New Roman" w:cs="Times New Roman" w:hint="default"/>
      <w:b/>
      <w:bCs/>
      <w:i w:val="0"/>
      <w:iCs w:val="0"/>
      <w:smallCaps w:val="0"/>
      <w:strike w:val="0"/>
      <w:dstrike w:val="0"/>
      <w:sz w:val="39"/>
      <w:szCs w:val="39"/>
      <w:u w:val="none"/>
      <w:effect w:val="none"/>
    </w:rPr>
  </w:style>
  <w:style w:type="character" w:customStyle="1" w:styleId="2c">
    <w:name w:val="Заголовок №2"/>
    <w:basedOn w:val="2b"/>
    <w:rsid w:val="00EF646D"/>
    <w:rPr>
      <w:rFonts w:ascii="Times New Roman" w:eastAsia="Times New Roman" w:hAnsi="Times New Roman" w:cs="Times New Roman" w:hint="default"/>
      <w:b/>
      <w:bCs/>
      <w:i w:val="0"/>
      <w:iCs w:val="0"/>
      <w:smallCaps w:val="0"/>
      <w:strike w:val="0"/>
      <w:dstrike w:val="0"/>
      <w:color w:val="000000"/>
      <w:spacing w:val="0"/>
      <w:w w:val="100"/>
      <w:position w:val="0"/>
      <w:sz w:val="39"/>
      <w:szCs w:val="39"/>
      <w:u w:val="none"/>
      <w:effect w:val="none"/>
      <w:lang w:val="ru-RU"/>
    </w:rPr>
  </w:style>
  <w:style w:type="character" w:customStyle="1" w:styleId="73">
    <w:name w:val="Основной текст (7)_"/>
    <w:basedOn w:val="a0"/>
    <w:rsid w:val="00EF646D"/>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74">
    <w:name w:val="Основной текст (7)"/>
    <w:basedOn w:val="73"/>
    <w:rsid w:val="00EF646D"/>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rPr>
  </w:style>
  <w:style w:type="character" w:customStyle="1" w:styleId="720">
    <w:name w:val="Заголовок №7 (2)_"/>
    <w:basedOn w:val="a0"/>
    <w:rsid w:val="00EF646D"/>
    <w:rPr>
      <w:rFonts w:ascii="Segoe UI" w:eastAsia="Segoe UI" w:hAnsi="Segoe UI" w:cs="Segoe UI" w:hint="default"/>
      <w:b/>
      <w:bCs/>
      <w:i w:val="0"/>
      <w:iCs w:val="0"/>
      <w:smallCaps w:val="0"/>
      <w:strike w:val="0"/>
      <w:dstrike w:val="0"/>
      <w:sz w:val="23"/>
      <w:szCs w:val="23"/>
      <w:u w:val="none"/>
      <w:effect w:val="none"/>
    </w:rPr>
  </w:style>
  <w:style w:type="character" w:customStyle="1" w:styleId="721">
    <w:name w:val="Заголовок №7 (2)"/>
    <w:basedOn w:val="720"/>
    <w:rsid w:val="00EF646D"/>
    <w:rPr>
      <w:rFonts w:ascii="Segoe UI" w:eastAsia="Segoe UI" w:hAnsi="Segoe UI" w:cs="Segoe UI" w:hint="default"/>
      <w:b/>
      <w:bCs/>
      <w:i w:val="0"/>
      <w:iCs w:val="0"/>
      <w:smallCaps w:val="0"/>
      <w:strike w:val="0"/>
      <w:dstrike w:val="0"/>
      <w:color w:val="000000"/>
      <w:spacing w:val="0"/>
      <w:w w:val="100"/>
      <w:position w:val="0"/>
      <w:sz w:val="23"/>
      <w:szCs w:val="23"/>
      <w:u w:val="none"/>
      <w:effect w:val="none"/>
      <w:lang w:val="ru-RU"/>
    </w:rPr>
  </w:style>
  <w:style w:type="character" w:customStyle="1" w:styleId="2d">
    <w:name w:val="Подпись к картинке (2)_"/>
    <w:basedOn w:val="a0"/>
    <w:rsid w:val="00EF646D"/>
    <w:rPr>
      <w:rFonts w:ascii="Segoe UI" w:eastAsia="Segoe UI" w:hAnsi="Segoe UI" w:cs="Segoe UI" w:hint="default"/>
      <w:b w:val="0"/>
      <w:bCs w:val="0"/>
      <w:i w:val="0"/>
      <w:iCs w:val="0"/>
      <w:smallCaps w:val="0"/>
      <w:strike w:val="0"/>
      <w:dstrike w:val="0"/>
      <w:sz w:val="18"/>
      <w:szCs w:val="18"/>
      <w:u w:val="none"/>
      <w:effect w:val="none"/>
    </w:rPr>
  </w:style>
  <w:style w:type="character" w:customStyle="1" w:styleId="2e">
    <w:name w:val="Подпись к картинке (2)"/>
    <w:basedOn w:val="2d"/>
    <w:rsid w:val="00EF646D"/>
    <w:rPr>
      <w:rFonts w:ascii="Segoe UI" w:eastAsia="Segoe UI" w:hAnsi="Segoe UI" w:cs="Segoe UI" w:hint="default"/>
      <w:b w:val="0"/>
      <w:bCs w:val="0"/>
      <w:i w:val="0"/>
      <w:iCs w:val="0"/>
      <w:smallCaps w:val="0"/>
      <w:strike w:val="0"/>
      <w:dstrike w:val="0"/>
      <w:color w:val="000000"/>
      <w:spacing w:val="0"/>
      <w:w w:val="100"/>
      <w:position w:val="0"/>
      <w:sz w:val="18"/>
      <w:szCs w:val="18"/>
      <w:u w:val="none"/>
      <w:effect w:val="none"/>
      <w:lang w:val="ru-RU"/>
    </w:rPr>
  </w:style>
  <w:style w:type="character" w:customStyle="1" w:styleId="37">
    <w:name w:val="Подпись к картинке (3)_"/>
    <w:basedOn w:val="a0"/>
    <w:rsid w:val="00EF646D"/>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38">
    <w:name w:val="Подпись к картинке (3)"/>
    <w:basedOn w:val="37"/>
    <w:rsid w:val="00EF646D"/>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rPr>
  </w:style>
  <w:style w:type="character" w:customStyle="1" w:styleId="46">
    <w:name w:val="Заголовок №4_"/>
    <w:basedOn w:val="a0"/>
    <w:rsid w:val="00EF646D"/>
    <w:rPr>
      <w:rFonts w:ascii="Segoe UI" w:eastAsia="Segoe UI" w:hAnsi="Segoe UI" w:cs="Segoe UI" w:hint="default"/>
      <w:b w:val="0"/>
      <w:bCs w:val="0"/>
      <w:i w:val="0"/>
      <w:iCs w:val="0"/>
      <w:smallCaps w:val="0"/>
      <w:strike w:val="0"/>
      <w:dstrike w:val="0"/>
      <w:sz w:val="32"/>
      <w:szCs w:val="32"/>
      <w:u w:val="none"/>
      <w:effect w:val="none"/>
    </w:rPr>
  </w:style>
  <w:style w:type="character" w:customStyle="1" w:styleId="47">
    <w:name w:val="Заголовок №4"/>
    <w:basedOn w:val="46"/>
    <w:rsid w:val="00EF646D"/>
    <w:rPr>
      <w:rFonts w:ascii="Segoe UI" w:eastAsia="Segoe UI" w:hAnsi="Segoe UI" w:cs="Segoe UI" w:hint="default"/>
      <w:b w:val="0"/>
      <w:bCs w:val="0"/>
      <w:i w:val="0"/>
      <w:iCs w:val="0"/>
      <w:smallCaps w:val="0"/>
      <w:strike w:val="0"/>
      <w:dstrike w:val="0"/>
      <w:color w:val="000000"/>
      <w:spacing w:val="0"/>
      <w:w w:val="100"/>
      <w:position w:val="0"/>
      <w:sz w:val="32"/>
      <w:szCs w:val="32"/>
      <w:u w:val="none"/>
      <w:effect w:val="none"/>
      <w:lang w:val="ru-RU"/>
    </w:rPr>
  </w:style>
  <w:style w:type="character" w:customStyle="1" w:styleId="415pt">
    <w:name w:val="Заголовок №4 + 15 pt"/>
    <w:aliases w:val="Полужирный,Основной текст + Arial,10,Основной текст + 9 pt"/>
    <w:basedOn w:val="aff0"/>
    <w:rsid w:val="00EF646D"/>
    <w:rPr>
      <w:rFonts w:ascii="Times New Roman" w:eastAsia="Times New Roman" w:hAnsi="Times New Roman" w:cs="Times New Roman"/>
      <w:b/>
      <w:bCs/>
      <w:color w:val="000000"/>
      <w:spacing w:val="0"/>
      <w:w w:val="100"/>
      <w:position w:val="0"/>
      <w:sz w:val="8"/>
      <w:szCs w:val="8"/>
      <w:shd w:val="clear" w:color="auto" w:fill="FFFFFF"/>
    </w:rPr>
  </w:style>
  <w:style w:type="character" w:customStyle="1" w:styleId="12">
    <w:name w:val="Основной текст (12)_"/>
    <w:basedOn w:val="a0"/>
    <w:rsid w:val="00EF646D"/>
    <w:rPr>
      <w:rFonts w:ascii="Times New Roman" w:eastAsia="Times New Roman" w:hAnsi="Times New Roman" w:cs="Times New Roman" w:hint="default"/>
      <w:b/>
      <w:bCs/>
      <w:i w:val="0"/>
      <w:iCs w:val="0"/>
      <w:smallCaps w:val="0"/>
      <w:strike w:val="0"/>
      <w:dstrike w:val="0"/>
      <w:spacing w:val="-10"/>
      <w:sz w:val="29"/>
      <w:szCs w:val="29"/>
      <w:u w:val="none"/>
      <w:effect w:val="none"/>
    </w:rPr>
  </w:style>
  <w:style w:type="character" w:customStyle="1" w:styleId="120">
    <w:name w:val="Основной текст (12)"/>
    <w:basedOn w:val="12"/>
    <w:rsid w:val="00EF646D"/>
    <w:rPr>
      <w:rFonts w:ascii="Times New Roman" w:eastAsia="Times New Roman" w:hAnsi="Times New Roman" w:cs="Times New Roman" w:hint="default"/>
      <w:b/>
      <w:bCs/>
      <w:i w:val="0"/>
      <w:iCs w:val="0"/>
      <w:smallCaps w:val="0"/>
      <w:strike w:val="0"/>
      <w:dstrike w:val="0"/>
      <w:color w:val="000000"/>
      <w:spacing w:val="-10"/>
      <w:w w:val="100"/>
      <w:position w:val="0"/>
      <w:sz w:val="29"/>
      <w:szCs w:val="29"/>
      <w:u w:val="none"/>
      <w:effect w:val="none"/>
      <w:lang w:val="ru-RU"/>
    </w:rPr>
  </w:style>
  <w:style w:type="character" w:customStyle="1" w:styleId="9">
    <w:name w:val="Основной текст (9)_"/>
    <w:basedOn w:val="a0"/>
    <w:rsid w:val="00EF646D"/>
    <w:rPr>
      <w:rFonts w:ascii="Segoe UI" w:eastAsia="Segoe UI" w:hAnsi="Segoe UI" w:cs="Segoe UI" w:hint="default"/>
      <w:b w:val="0"/>
      <w:bCs w:val="0"/>
      <w:i w:val="0"/>
      <w:iCs w:val="0"/>
      <w:smallCaps w:val="0"/>
      <w:strike w:val="0"/>
      <w:dstrike w:val="0"/>
      <w:sz w:val="17"/>
      <w:szCs w:val="17"/>
      <w:u w:val="none"/>
      <w:effect w:val="none"/>
    </w:rPr>
  </w:style>
  <w:style w:type="character" w:customStyle="1" w:styleId="90">
    <w:name w:val="Основной текст (9)"/>
    <w:basedOn w:val="9"/>
    <w:rsid w:val="00EF646D"/>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ru-RU"/>
    </w:rPr>
  </w:style>
  <w:style w:type="character" w:customStyle="1" w:styleId="13">
    <w:name w:val="Основной текст (13)_"/>
    <w:basedOn w:val="a0"/>
    <w:rsid w:val="00EF646D"/>
    <w:rPr>
      <w:rFonts w:ascii="Corbel" w:eastAsia="Corbel" w:hAnsi="Corbel" w:cs="Corbel" w:hint="default"/>
      <w:b w:val="0"/>
      <w:bCs w:val="0"/>
      <w:i w:val="0"/>
      <w:iCs w:val="0"/>
      <w:smallCaps w:val="0"/>
      <w:strike w:val="0"/>
      <w:dstrike w:val="0"/>
      <w:sz w:val="8"/>
      <w:szCs w:val="8"/>
      <w:u w:val="none"/>
      <w:effect w:val="none"/>
    </w:rPr>
  </w:style>
  <w:style w:type="character" w:customStyle="1" w:styleId="13TrebuchetMS">
    <w:name w:val="Основной текст (13) + Trebuchet MS"/>
    <w:basedOn w:val="13"/>
    <w:rsid w:val="00EF646D"/>
    <w:rPr>
      <w:rFonts w:ascii="Trebuchet MS" w:eastAsia="Trebuchet MS" w:hAnsi="Trebuchet MS" w:cs="Trebuchet MS" w:hint="default"/>
      <w:b w:val="0"/>
      <w:bCs w:val="0"/>
      <w:i w:val="0"/>
      <w:iCs w:val="0"/>
      <w:smallCaps w:val="0"/>
      <w:strike w:val="0"/>
      <w:dstrike w:val="0"/>
      <w:color w:val="000000"/>
      <w:spacing w:val="0"/>
      <w:w w:val="100"/>
      <w:position w:val="0"/>
      <w:sz w:val="8"/>
      <w:szCs w:val="8"/>
      <w:u w:val="none"/>
      <w:effect w:val="none"/>
    </w:rPr>
  </w:style>
  <w:style w:type="character" w:customStyle="1" w:styleId="130">
    <w:name w:val="Основной текст (13)"/>
    <w:basedOn w:val="13"/>
    <w:rsid w:val="00EF646D"/>
    <w:rPr>
      <w:rFonts w:ascii="Corbel" w:eastAsia="Corbel" w:hAnsi="Corbel" w:cs="Corbel" w:hint="default"/>
      <w:b w:val="0"/>
      <w:bCs w:val="0"/>
      <w:i w:val="0"/>
      <w:iCs w:val="0"/>
      <w:smallCaps w:val="0"/>
      <w:strike w:val="0"/>
      <w:dstrike w:val="0"/>
      <w:color w:val="000000"/>
      <w:spacing w:val="0"/>
      <w:w w:val="100"/>
      <w:position w:val="0"/>
      <w:sz w:val="8"/>
      <w:szCs w:val="8"/>
      <w:u w:val="none"/>
      <w:effect w:val="none"/>
    </w:rPr>
  </w:style>
  <w:style w:type="character" w:customStyle="1" w:styleId="82">
    <w:name w:val="Заголовок №8 (2)_"/>
    <w:basedOn w:val="a0"/>
    <w:rsid w:val="00EF646D"/>
    <w:rPr>
      <w:rFonts w:ascii="Segoe UI" w:eastAsia="Segoe UI" w:hAnsi="Segoe UI" w:cs="Segoe UI" w:hint="default"/>
      <w:b w:val="0"/>
      <w:bCs w:val="0"/>
      <w:i w:val="0"/>
      <w:iCs w:val="0"/>
      <w:smallCaps w:val="0"/>
      <w:strike w:val="0"/>
      <w:dstrike w:val="0"/>
      <w:sz w:val="23"/>
      <w:szCs w:val="23"/>
      <w:u w:val="none"/>
      <w:effect w:val="none"/>
    </w:rPr>
  </w:style>
  <w:style w:type="character" w:customStyle="1" w:styleId="820">
    <w:name w:val="Заголовок №8 (2) + Полужирный"/>
    <w:basedOn w:val="82"/>
    <w:rsid w:val="00EF646D"/>
    <w:rPr>
      <w:rFonts w:ascii="Segoe UI" w:eastAsia="Segoe UI" w:hAnsi="Segoe UI" w:cs="Segoe UI" w:hint="default"/>
      <w:b/>
      <w:bCs/>
      <w:i w:val="0"/>
      <w:iCs w:val="0"/>
      <w:smallCaps w:val="0"/>
      <w:strike w:val="0"/>
      <w:dstrike w:val="0"/>
      <w:color w:val="000000"/>
      <w:spacing w:val="0"/>
      <w:w w:val="100"/>
      <w:position w:val="0"/>
      <w:sz w:val="23"/>
      <w:szCs w:val="23"/>
      <w:u w:val="none"/>
      <w:effect w:val="none"/>
      <w:lang w:val="ru-RU"/>
    </w:rPr>
  </w:style>
  <w:style w:type="character" w:customStyle="1" w:styleId="821">
    <w:name w:val="Заголовок №8 (2)"/>
    <w:basedOn w:val="82"/>
    <w:rsid w:val="00EF646D"/>
    <w:rPr>
      <w:rFonts w:ascii="Segoe UI" w:eastAsia="Segoe UI" w:hAnsi="Segoe UI" w:cs="Segoe UI" w:hint="default"/>
      <w:b w:val="0"/>
      <w:bCs w:val="0"/>
      <w:i w:val="0"/>
      <w:iCs w:val="0"/>
      <w:smallCaps w:val="0"/>
      <w:strike w:val="0"/>
      <w:dstrike w:val="0"/>
      <w:color w:val="000000"/>
      <w:spacing w:val="0"/>
      <w:w w:val="100"/>
      <w:position w:val="0"/>
      <w:sz w:val="23"/>
      <w:szCs w:val="23"/>
      <w:u w:val="none"/>
      <w:effect w:val="none"/>
      <w:lang w:val="ru-RU"/>
    </w:rPr>
  </w:style>
  <w:style w:type="character" w:customStyle="1" w:styleId="5-1pt">
    <w:name w:val="Основной текст (5) + Интервал -1 pt"/>
    <w:basedOn w:val="50"/>
    <w:rsid w:val="00EF646D"/>
    <w:rPr>
      <w:rFonts w:ascii="Times New Roman" w:eastAsia="Times New Roman" w:hAnsi="Times New Roman" w:cs="Times New Roman" w:hint="default"/>
      <w:b w:val="0"/>
      <w:bCs w:val="0"/>
      <w:i w:val="0"/>
      <w:iCs w:val="0"/>
      <w:smallCaps w:val="0"/>
      <w:strike w:val="0"/>
      <w:dstrike w:val="0"/>
      <w:color w:val="000000"/>
      <w:spacing w:val="-30"/>
      <w:w w:val="100"/>
      <w:position w:val="0"/>
      <w:sz w:val="21"/>
      <w:szCs w:val="21"/>
      <w:u w:val="none"/>
      <w:effect w:val="none"/>
      <w:lang w:val="ru-RU"/>
    </w:rPr>
  </w:style>
  <w:style w:type="character" w:customStyle="1" w:styleId="14">
    <w:name w:val="Основной текст (14)_"/>
    <w:basedOn w:val="a0"/>
    <w:rsid w:val="00EF646D"/>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40">
    <w:name w:val="Основной текст (14)"/>
    <w:basedOn w:val="14"/>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character" w:customStyle="1" w:styleId="140pt">
    <w:name w:val="Основной текст (14) + Интервал 0 pt"/>
    <w:basedOn w:val="14"/>
    <w:rsid w:val="00EF646D"/>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lang w:val="ru-RU"/>
    </w:rPr>
  </w:style>
  <w:style w:type="character" w:customStyle="1" w:styleId="83">
    <w:name w:val="Заголовок №8 (3)_"/>
    <w:basedOn w:val="a0"/>
    <w:rsid w:val="00EF646D"/>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30">
    <w:name w:val="Заголовок №8 (3)"/>
    <w:basedOn w:val="83"/>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character" w:customStyle="1" w:styleId="15">
    <w:name w:val="Основной текст (15)_"/>
    <w:basedOn w:val="a0"/>
    <w:rsid w:val="00EF646D"/>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0">
    <w:name w:val="Основной текст (15)"/>
    <w:basedOn w:val="15"/>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character" w:customStyle="1" w:styleId="151pt">
    <w:name w:val="Основной текст (15) + Интервал 1 pt"/>
    <w:basedOn w:val="15"/>
    <w:rsid w:val="00EF646D"/>
    <w:rPr>
      <w:rFonts w:ascii="Times New Roman" w:eastAsia="Times New Roman" w:hAnsi="Times New Roman" w:cs="Times New Roman" w:hint="default"/>
      <w:b w:val="0"/>
      <w:bCs w:val="0"/>
      <w:i w:val="0"/>
      <w:iCs w:val="0"/>
      <w:smallCaps w:val="0"/>
      <w:strike w:val="0"/>
      <w:dstrike w:val="0"/>
      <w:color w:val="000000"/>
      <w:spacing w:val="30"/>
      <w:w w:val="100"/>
      <w:position w:val="0"/>
      <w:sz w:val="21"/>
      <w:szCs w:val="21"/>
      <w:u w:val="none"/>
      <w:effect w:val="none"/>
    </w:rPr>
  </w:style>
  <w:style w:type="character" w:customStyle="1" w:styleId="14-1pt">
    <w:name w:val="Основной текст (14) + Интервал -1 pt"/>
    <w:basedOn w:val="14"/>
    <w:rsid w:val="00EF646D"/>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en-US"/>
    </w:rPr>
  </w:style>
  <w:style w:type="character" w:customStyle="1" w:styleId="1432pt">
    <w:name w:val="Основной текст (14) + Интервал 32 pt"/>
    <w:basedOn w:val="14"/>
    <w:rsid w:val="00EF646D"/>
    <w:rPr>
      <w:rFonts w:ascii="Times New Roman" w:eastAsia="Times New Roman" w:hAnsi="Times New Roman" w:cs="Times New Roman" w:hint="default"/>
      <w:b w:val="0"/>
      <w:bCs w:val="0"/>
      <w:i w:val="0"/>
      <w:iCs w:val="0"/>
      <w:smallCaps w:val="0"/>
      <w:strike w:val="0"/>
      <w:dstrike w:val="0"/>
      <w:color w:val="000000"/>
      <w:spacing w:val="640"/>
      <w:w w:val="100"/>
      <w:position w:val="0"/>
      <w:sz w:val="21"/>
      <w:szCs w:val="21"/>
      <w:u w:val="none"/>
      <w:effect w:val="none"/>
    </w:rPr>
  </w:style>
  <w:style w:type="character" w:customStyle="1" w:styleId="59pt">
    <w:name w:val="Основной текст (5) + Интервал 9 pt"/>
    <w:basedOn w:val="50"/>
    <w:rsid w:val="00EF646D"/>
    <w:rPr>
      <w:rFonts w:ascii="Times New Roman" w:eastAsia="Times New Roman" w:hAnsi="Times New Roman" w:cs="Times New Roman" w:hint="default"/>
      <w:b w:val="0"/>
      <w:bCs w:val="0"/>
      <w:i w:val="0"/>
      <w:iCs w:val="0"/>
      <w:smallCaps w:val="0"/>
      <w:strike w:val="0"/>
      <w:dstrike w:val="0"/>
      <w:color w:val="000000"/>
      <w:spacing w:val="190"/>
      <w:w w:val="100"/>
      <w:position w:val="0"/>
      <w:sz w:val="21"/>
      <w:szCs w:val="21"/>
      <w:u w:val="none"/>
      <w:effect w:val="none"/>
      <w:lang w:val="en-US"/>
    </w:rPr>
  </w:style>
  <w:style w:type="character" w:customStyle="1" w:styleId="75">
    <w:name w:val="Основной текст7"/>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16">
    <w:name w:val="Основной текст (16)_"/>
    <w:basedOn w:val="a0"/>
    <w:rsid w:val="00EF646D"/>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160">
    <w:name w:val="Основной текст (16)"/>
    <w:basedOn w:val="16"/>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rPr>
  </w:style>
  <w:style w:type="character" w:customStyle="1" w:styleId="84">
    <w:name w:val="Заголовок №8_"/>
    <w:basedOn w:val="a0"/>
    <w:rsid w:val="00EF646D"/>
    <w:rPr>
      <w:rFonts w:ascii="Segoe UI" w:eastAsia="Segoe UI" w:hAnsi="Segoe UI" w:cs="Segoe UI" w:hint="default"/>
      <w:b w:val="0"/>
      <w:bCs w:val="0"/>
      <w:i w:val="0"/>
      <w:iCs w:val="0"/>
      <w:smallCaps w:val="0"/>
      <w:strike w:val="0"/>
      <w:dstrike w:val="0"/>
      <w:spacing w:val="-10"/>
      <w:u w:val="none"/>
      <w:effect w:val="none"/>
    </w:rPr>
  </w:style>
  <w:style w:type="character" w:customStyle="1" w:styleId="85">
    <w:name w:val="Заголовок №8"/>
    <w:basedOn w:val="84"/>
    <w:rsid w:val="00EF646D"/>
    <w:rPr>
      <w:rFonts w:ascii="Segoe UI" w:eastAsia="Segoe UI" w:hAnsi="Segoe UI" w:cs="Segoe UI" w:hint="default"/>
      <w:b w:val="0"/>
      <w:bCs w:val="0"/>
      <w:i w:val="0"/>
      <w:iCs w:val="0"/>
      <w:smallCaps w:val="0"/>
      <w:strike w:val="0"/>
      <w:dstrike w:val="0"/>
      <w:color w:val="000000"/>
      <w:spacing w:val="-10"/>
      <w:w w:val="100"/>
      <w:position w:val="0"/>
      <w:sz w:val="24"/>
      <w:szCs w:val="24"/>
      <w:u w:val="none"/>
      <w:effect w:val="none"/>
      <w:lang w:val="ru-RU"/>
    </w:rPr>
  </w:style>
  <w:style w:type="character" w:customStyle="1" w:styleId="82pt">
    <w:name w:val="Заголовок №8 + Интервал 2 pt"/>
    <w:basedOn w:val="84"/>
    <w:rsid w:val="00EF646D"/>
    <w:rPr>
      <w:rFonts w:ascii="Segoe UI" w:eastAsia="Segoe UI" w:hAnsi="Segoe UI" w:cs="Segoe UI" w:hint="default"/>
      <w:b w:val="0"/>
      <w:bCs w:val="0"/>
      <w:i w:val="0"/>
      <w:iCs w:val="0"/>
      <w:smallCaps w:val="0"/>
      <w:strike w:val="0"/>
      <w:dstrike w:val="0"/>
      <w:color w:val="000000"/>
      <w:spacing w:val="50"/>
      <w:w w:val="100"/>
      <w:position w:val="0"/>
      <w:sz w:val="24"/>
      <w:szCs w:val="24"/>
      <w:u w:val="none"/>
      <w:effect w:val="none"/>
      <w:lang w:val="en-US"/>
    </w:rPr>
  </w:style>
  <w:style w:type="character" w:customStyle="1" w:styleId="17">
    <w:name w:val="Основной текст (17)_"/>
    <w:basedOn w:val="a0"/>
    <w:rsid w:val="00EF646D"/>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70">
    <w:name w:val="Основной текст (17)"/>
    <w:basedOn w:val="17"/>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character" w:customStyle="1" w:styleId="55">
    <w:name w:val="Основной текст (5) + Полужирный"/>
    <w:basedOn w:val="50"/>
    <w:rsid w:val="00EF646D"/>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rPr>
  </w:style>
  <w:style w:type="character" w:customStyle="1" w:styleId="63">
    <w:name w:val="Заголовок №6_"/>
    <w:basedOn w:val="a0"/>
    <w:rsid w:val="00EF646D"/>
    <w:rPr>
      <w:rFonts w:ascii="Corbel" w:eastAsia="Corbel" w:hAnsi="Corbel" w:cs="Corbel" w:hint="default"/>
      <w:b w:val="0"/>
      <w:bCs w:val="0"/>
      <w:i w:val="0"/>
      <w:iCs w:val="0"/>
      <w:smallCaps w:val="0"/>
      <w:strike w:val="0"/>
      <w:dstrike w:val="0"/>
      <w:spacing w:val="-30"/>
      <w:sz w:val="27"/>
      <w:szCs w:val="27"/>
      <w:u w:val="none"/>
      <w:effect w:val="none"/>
    </w:rPr>
  </w:style>
  <w:style w:type="character" w:customStyle="1" w:styleId="64">
    <w:name w:val="Заголовок №6"/>
    <w:basedOn w:val="63"/>
    <w:rsid w:val="00EF646D"/>
    <w:rPr>
      <w:rFonts w:ascii="Corbel" w:eastAsia="Corbel" w:hAnsi="Corbel" w:cs="Corbel" w:hint="default"/>
      <w:b w:val="0"/>
      <w:bCs w:val="0"/>
      <w:i w:val="0"/>
      <w:iCs w:val="0"/>
      <w:smallCaps w:val="0"/>
      <w:strike w:val="0"/>
      <w:dstrike w:val="0"/>
      <w:color w:val="000000"/>
      <w:spacing w:val="-30"/>
      <w:w w:val="100"/>
      <w:position w:val="0"/>
      <w:sz w:val="27"/>
      <w:szCs w:val="27"/>
      <w:u w:val="none"/>
      <w:effect w:val="none"/>
      <w:lang w:val="ru-RU"/>
    </w:rPr>
  </w:style>
  <w:style w:type="character" w:customStyle="1" w:styleId="50ptExact">
    <w:name w:val="Основной текст (5) + Интервал 0 pt Exact"/>
    <w:basedOn w:val="50"/>
    <w:rsid w:val="00EF646D"/>
    <w:rPr>
      <w:rFonts w:ascii="Times New Roman" w:eastAsia="Times New Roman" w:hAnsi="Times New Roman" w:cs="Times New Roman" w:hint="default"/>
      <w:b w:val="0"/>
      <w:bCs w:val="0"/>
      <w:i w:val="0"/>
      <w:iCs w:val="0"/>
      <w:smallCaps w:val="0"/>
      <w:strike w:val="0"/>
      <w:dstrike w:val="0"/>
      <w:color w:val="000000"/>
      <w:spacing w:val="2"/>
      <w:w w:val="100"/>
      <w:position w:val="0"/>
      <w:sz w:val="20"/>
      <w:szCs w:val="20"/>
      <w:u w:val="none"/>
      <w:effect w:val="none"/>
      <w:lang w:val="ru-RU"/>
    </w:rPr>
  </w:style>
  <w:style w:type="character" w:customStyle="1" w:styleId="86">
    <w:name w:val="Основной текст8"/>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18">
    <w:name w:val="Основной текст (18)_"/>
    <w:basedOn w:val="a0"/>
    <w:rsid w:val="00EF646D"/>
    <w:rPr>
      <w:rFonts w:ascii="Corbel" w:eastAsia="Corbel" w:hAnsi="Corbel" w:cs="Corbel" w:hint="default"/>
      <w:b w:val="0"/>
      <w:bCs w:val="0"/>
      <w:i w:val="0"/>
      <w:iCs w:val="0"/>
      <w:smallCaps w:val="0"/>
      <w:strike w:val="0"/>
      <w:dstrike w:val="0"/>
      <w:spacing w:val="-10"/>
      <w:sz w:val="20"/>
      <w:szCs w:val="20"/>
      <w:u w:val="none"/>
      <w:effect w:val="none"/>
    </w:rPr>
  </w:style>
  <w:style w:type="character" w:customStyle="1" w:styleId="180">
    <w:name w:val="Основной текст (18)"/>
    <w:basedOn w:val="18"/>
    <w:rsid w:val="00EF646D"/>
    <w:rPr>
      <w:rFonts w:ascii="Corbel" w:eastAsia="Corbel" w:hAnsi="Corbel" w:cs="Corbel"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1a">
    <w:name w:val="Заголовок №1_"/>
    <w:basedOn w:val="a0"/>
    <w:rsid w:val="00EF646D"/>
    <w:rPr>
      <w:rFonts w:ascii="Times New Roman" w:eastAsia="Times New Roman" w:hAnsi="Times New Roman" w:cs="Times New Roman" w:hint="default"/>
      <w:b/>
      <w:bCs/>
      <w:i w:val="0"/>
      <w:iCs w:val="0"/>
      <w:smallCaps w:val="0"/>
      <w:strike w:val="0"/>
      <w:dstrike w:val="0"/>
      <w:sz w:val="39"/>
      <w:szCs w:val="39"/>
      <w:u w:val="none"/>
      <w:effect w:val="none"/>
      <w:lang w:val="en-US"/>
    </w:rPr>
  </w:style>
  <w:style w:type="character" w:customStyle="1" w:styleId="1b">
    <w:name w:val="Заголовок №1"/>
    <w:basedOn w:val="1a"/>
    <w:rsid w:val="00EF646D"/>
    <w:rPr>
      <w:rFonts w:ascii="Times New Roman" w:eastAsia="Times New Roman" w:hAnsi="Times New Roman" w:cs="Times New Roman" w:hint="default"/>
      <w:b/>
      <w:bCs/>
      <w:i w:val="0"/>
      <w:iCs w:val="0"/>
      <w:smallCaps w:val="0"/>
      <w:strike w:val="0"/>
      <w:dstrike w:val="0"/>
      <w:color w:val="000000"/>
      <w:spacing w:val="0"/>
      <w:w w:val="100"/>
      <w:position w:val="0"/>
      <w:sz w:val="39"/>
      <w:szCs w:val="39"/>
      <w:u w:val="none"/>
      <w:effect w:val="none"/>
      <w:lang w:val="en-US"/>
    </w:rPr>
  </w:style>
  <w:style w:type="character" w:customStyle="1" w:styleId="190">
    <w:name w:val="Основной текст (19)_"/>
    <w:basedOn w:val="a0"/>
    <w:rsid w:val="00EF646D"/>
    <w:rPr>
      <w:rFonts w:ascii="Trebuchet MS" w:eastAsia="Trebuchet MS" w:hAnsi="Trebuchet MS" w:cs="Trebuchet MS" w:hint="default"/>
      <w:b w:val="0"/>
      <w:bCs w:val="0"/>
      <w:i w:val="0"/>
      <w:iCs w:val="0"/>
      <w:smallCaps w:val="0"/>
      <w:strike w:val="0"/>
      <w:dstrike w:val="0"/>
      <w:sz w:val="15"/>
      <w:szCs w:val="15"/>
      <w:u w:val="none"/>
      <w:effect w:val="none"/>
    </w:rPr>
  </w:style>
  <w:style w:type="character" w:customStyle="1" w:styleId="191">
    <w:name w:val="Основной текст (19)"/>
    <w:basedOn w:val="190"/>
    <w:rsid w:val="00EF646D"/>
    <w:rPr>
      <w:rFonts w:ascii="Trebuchet MS" w:eastAsia="Trebuchet MS" w:hAnsi="Trebuchet MS" w:cs="Trebuchet MS" w:hint="default"/>
      <w:b w:val="0"/>
      <w:bCs w:val="0"/>
      <w:i w:val="0"/>
      <w:iCs w:val="0"/>
      <w:smallCaps w:val="0"/>
      <w:strike w:val="0"/>
      <w:dstrike w:val="0"/>
      <w:color w:val="000000"/>
      <w:spacing w:val="0"/>
      <w:w w:val="100"/>
      <w:position w:val="0"/>
      <w:sz w:val="15"/>
      <w:szCs w:val="15"/>
      <w:u w:val="none"/>
      <w:effect w:val="none"/>
    </w:rPr>
  </w:style>
  <w:style w:type="character" w:customStyle="1" w:styleId="91">
    <w:name w:val="Основной текст9"/>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aff5">
    <w:name w:val="Колонтитул + Не полужирный"/>
    <w:basedOn w:val="aff2"/>
    <w:rsid w:val="00EF646D"/>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rPr>
  </w:style>
  <w:style w:type="character" w:customStyle="1" w:styleId="200">
    <w:name w:val="Основной текст (20)_"/>
    <w:basedOn w:val="a0"/>
    <w:rsid w:val="00EF646D"/>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201">
    <w:name w:val="Основной текст (20)"/>
    <w:basedOn w:val="200"/>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character" w:customStyle="1" w:styleId="102">
    <w:name w:val="Основной текст10"/>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51pt">
    <w:name w:val="Основной текст (5) + Интервал 1 pt"/>
    <w:basedOn w:val="50"/>
    <w:rsid w:val="00EF646D"/>
    <w:rPr>
      <w:rFonts w:ascii="Times New Roman" w:eastAsia="Times New Roman" w:hAnsi="Times New Roman" w:cs="Times New Roman" w:hint="default"/>
      <w:b w:val="0"/>
      <w:bCs w:val="0"/>
      <w:i w:val="0"/>
      <w:iCs w:val="0"/>
      <w:smallCaps w:val="0"/>
      <w:strike w:val="0"/>
      <w:dstrike w:val="0"/>
      <w:color w:val="000000"/>
      <w:spacing w:val="30"/>
      <w:w w:val="100"/>
      <w:position w:val="0"/>
      <w:sz w:val="21"/>
      <w:szCs w:val="21"/>
      <w:u w:val="none"/>
      <w:effect w:val="none"/>
      <w:lang w:val="ru-RU"/>
    </w:rPr>
  </w:style>
  <w:style w:type="character" w:customStyle="1" w:styleId="210">
    <w:name w:val="Основной текст (21)_"/>
    <w:basedOn w:val="a0"/>
    <w:rsid w:val="00EF646D"/>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11">
    <w:name w:val="Основной текст (21)"/>
    <w:basedOn w:val="210"/>
    <w:rsid w:val="00EF646D"/>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lang w:val="ru-RU"/>
    </w:rPr>
  </w:style>
  <w:style w:type="character" w:customStyle="1" w:styleId="210pt">
    <w:name w:val="Основной текст (21) + Интервал 0 pt"/>
    <w:basedOn w:val="210"/>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character" w:customStyle="1" w:styleId="112">
    <w:name w:val="Основной текст11"/>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220">
    <w:name w:val="Основной текст (22)_"/>
    <w:basedOn w:val="a0"/>
    <w:rsid w:val="00EF646D"/>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221">
    <w:name w:val="Основной текст (22)"/>
    <w:basedOn w:val="220"/>
    <w:rsid w:val="00EF646D"/>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rPr>
  </w:style>
  <w:style w:type="character" w:customStyle="1" w:styleId="3Exact1">
    <w:name w:val="Подпись к картинке (3) Exact"/>
    <w:basedOn w:val="a0"/>
    <w:rsid w:val="00EF646D"/>
    <w:rPr>
      <w:rFonts w:ascii="Times New Roman" w:eastAsia="Times New Roman" w:hAnsi="Times New Roman" w:cs="Times New Roman" w:hint="default"/>
      <w:b/>
      <w:bCs/>
      <w:i w:val="0"/>
      <w:iCs w:val="0"/>
      <w:smallCaps w:val="0"/>
      <w:strike w:val="0"/>
      <w:dstrike w:val="0"/>
      <w:spacing w:val="1"/>
      <w:sz w:val="16"/>
      <w:szCs w:val="16"/>
      <w:u w:val="none"/>
      <w:effect w:val="none"/>
    </w:rPr>
  </w:style>
  <w:style w:type="character" w:customStyle="1" w:styleId="48">
    <w:name w:val="Подпись к таблице (4)_"/>
    <w:basedOn w:val="a0"/>
    <w:rsid w:val="00EF646D"/>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49">
    <w:name w:val="Подпись к таблице (4)"/>
    <w:basedOn w:val="48"/>
    <w:rsid w:val="00EF646D"/>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rPr>
  </w:style>
  <w:style w:type="character" w:customStyle="1" w:styleId="aff6">
    <w:name w:val="Основной текст + Полужирный"/>
    <w:basedOn w:val="aff0"/>
    <w:rsid w:val="00EF646D"/>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21">
    <w:name w:val="Основной текст12"/>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aff7">
    <w:name w:val="Подпись к картинке_"/>
    <w:basedOn w:val="a0"/>
    <w:rsid w:val="00EF646D"/>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aff8">
    <w:name w:val="Подпись к картинке"/>
    <w:basedOn w:val="aff7"/>
    <w:rsid w:val="00EF646D"/>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rPr>
  </w:style>
  <w:style w:type="character" w:customStyle="1" w:styleId="56">
    <w:name w:val="Подпись к таблице (5)_"/>
    <w:basedOn w:val="a0"/>
    <w:rsid w:val="00EF646D"/>
    <w:rPr>
      <w:rFonts w:ascii="Calibri" w:eastAsia="Calibri" w:hAnsi="Calibri" w:cs="Calibri" w:hint="default"/>
      <w:b w:val="0"/>
      <w:bCs w:val="0"/>
      <w:i w:val="0"/>
      <w:iCs w:val="0"/>
      <w:smallCaps w:val="0"/>
      <w:strike w:val="0"/>
      <w:dstrike w:val="0"/>
      <w:sz w:val="23"/>
      <w:szCs w:val="23"/>
      <w:u w:val="none"/>
      <w:effect w:val="none"/>
    </w:rPr>
  </w:style>
  <w:style w:type="character" w:customStyle="1" w:styleId="57">
    <w:name w:val="Подпись к таблице (5)"/>
    <w:basedOn w:val="56"/>
    <w:rsid w:val="00EF646D"/>
    <w:rPr>
      <w:rFonts w:ascii="Calibri" w:eastAsia="Calibri" w:hAnsi="Calibri" w:cs="Calibri" w:hint="default"/>
      <w:b w:val="0"/>
      <w:bCs w:val="0"/>
      <w:i w:val="0"/>
      <w:iCs w:val="0"/>
      <w:smallCaps w:val="0"/>
      <w:strike w:val="0"/>
      <w:dstrike w:val="0"/>
      <w:color w:val="000000"/>
      <w:spacing w:val="0"/>
      <w:w w:val="100"/>
      <w:position w:val="0"/>
      <w:sz w:val="23"/>
      <w:szCs w:val="23"/>
      <w:u w:val="none"/>
      <w:effect w:val="none"/>
      <w:lang w:val="ru-RU"/>
    </w:rPr>
  </w:style>
  <w:style w:type="character" w:customStyle="1" w:styleId="93">
    <w:name w:val="Заголовок №9_"/>
    <w:basedOn w:val="a0"/>
    <w:rsid w:val="00EF646D"/>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94">
    <w:name w:val="Заголовок №9"/>
    <w:basedOn w:val="93"/>
    <w:rsid w:val="00EF646D"/>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rPr>
  </w:style>
  <w:style w:type="character" w:customStyle="1" w:styleId="131">
    <w:name w:val="Основной текст13"/>
    <w:basedOn w:val="aff0"/>
    <w:rsid w:val="00EF646D"/>
    <w:rPr>
      <w:rFonts w:ascii="Times New Roman" w:eastAsia="Times New Roman" w:hAnsi="Times New Roman" w:cs="Times New Roman"/>
      <w:color w:val="000000"/>
      <w:spacing w:val="0"/>
      <w:w w:val="100"/>
      <w:position w:val="0"/>
      <w:sz w:val="21"/>
      <w:szCs w:val="21"/>
      <w:shd w:val="clear" w:color="auto" w:fill="FFFFFF"/>
    </w:rPr>
  </w:style>
  <w:style w:type="character" w:customStyle="1" w:styleId="Corbel">
    <w:name w:val="Основной текст + Corbel"/>
    <w:aliases w:val="4 pt,Основной текст + Trebuchet MS,Основной текст + Consolas,Масштаб 200%"/>
    <w:basedOn w:val="aff0"/>
    <w:rsid w:val="00EF646D"/>
    <w:rPr>
      <w:rFonts w:ascii="Corbel" w:eastAsia="Corbel" w:hAnsi="Corbel" w:cs="Corbel"/>
      <w:color w:val="000000"/>
      <w:spacing w:val="0"/>
      <w:w w:val="100"/>
      <w:position w:val="0"/>
      <w:sz w:val="8"/>
      <w:szCs w:val="8"/>
      <w:shd w:val="clear" w:color="auto" w:fill="FFFFFF"/>
      <w:lang w:val="ru-RU"/>
    </w:rPr>
  </w:style>
  <w:style w:type="character" w:customStyle="1" w:styleId="141">
    <w:name w:val="Основной текст14"/>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151">
    <w:name w:val="Основной текст15"/>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Candara">
    <w:name w:val="Основной текст + Candara"/>
    <w:aliases w:val="13 pt"/>
    <w:basedOn w:val="aff0"/>
    <w:rsid w:val="00EF646D"/>
    <w:rPr>
      <w:rFonts w:ascii="Candara" w:eastAsia="Candara" w:hAnsi="Candara" w:cs="Candara"/>
      <w:color w:val="000000"/>
      <w:spacing w:val="0"/>
      <w:w w:val="100"/>
      <w:position w:val="0"/>
      <w:sz w:val="26"/>
      <w:szCs w:val="26"/>
      <w:shd w:val="clear" w:color="auto" w:fill="FFFFFF"/>
    </w:rPr>
  </w:style>
  <w:style w:type="character" w:customStyle="1" w:styleId="222">
    <w:name w:val="Основной текст (22) + Не полужирный"/>
    <w:basedOn w:val="220"/>
    <w:rsid w:val="00EF646D"/>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rPr>
  </w:style>
  <w:style w:type="character" w:customStyle="1" w:styleId="713pt">
    <w:name w:val="Заголовок №7 + 13 pt"/>
    <w:basedOn w:val="71"/>
    <w:rsid w:val="00EF646D"/>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620">
    <w:name w:val="Заголовок №6 (2)_"/>
    <w:basedOn w:val="a0"/>
    <w:rsid w:val="00EF646D"/>
    <w:rPr>
      <w:rFonts w:ascii="Times New Roman" w:eastAsia="Times New Roman" w:hAnsi="Times New Roman" w:cs="Times New Roman" w:hint="default"/>
      <w:b/>
      <w:bCs/>
      <w:i w:val="0"/>
      <w:iCs w:val="0"/>
      <w:smallCaps w:val="0"/>
      <w:strike w:val="0"/>
      <w:dstrike w:val="0"/>
      <w:sz w:val="26"/>
      <w:szCs w:val="26"/>
      <w:u w:val="none"/>
      <w:effect w:val="none"/>
    </w:rPr>
  </w:style>
  <w:style w:type="character" w:customStyle="1" w:styleId="621">
    <w:name w:val="Заголовок №6 (2)"/>
    <w:basedOn w:val="620"/>
    <w:rsid w:val="00EF646D"/>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rPr>
  </w:style>
  <w:style w:type="character" w:customStyle="1" w:styleId="13pt">
    <w:name w:val="Колонтитул + 13 pt"/>
    <w:basedOn w:val="aff2"/>
    <w:rsid w:val="00EF646D"/>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rPr>
  </w:style>
  <w:style w:type="character" w:customStyle="1" w:styleId="280">
    <w:name w:val="Основной текст (28)_"/>
    <w:basedOn w:val="a0"/>
    <w:rsid w:val="00EF646D"/>
    <w:rPr>
      <w:rFonts w:ascii="Arial Narrow" w:eastAsia="Arial Narrow" w:hAnsi="Arial Narrow" w:cs="Arial Narrow" w:hint="default"/>
      <w:b/>
      <w:bCs/>
      <w:i/>
      <w:iCs/>
      <w:smallCaps w:val="0"/>
      <w:strike w:val="0"/>
      <w:dstrike w:val="0"/>
      <w:sz w:val="23"/>
      <w:szCs w:val="23"/>
      <w:u w:val="none"/>
      <w:effect w:val="none"/>
    </w:rPr>
  </w:style>
  <w:style w:type="character" w:customStyle="1" w:styleId="281">
    <w:name w:val="Основной текст (28)"/>
    <w:basedOn w:val="280"/>
    <w:rsid w:val="00EF646D"/>
    <w:rPr>
      <w:rFonts w:ascii="Arial Narrow" w:eastAsia="Arial Narrow" w:hAnsi="Arial Narrow" w:cs="Arial Narrow" w:hint="default"/>
      <w:b/>
      <w:bCs/>
      <w:i/>
      <w:iCs/>
      <w:smallCaps w:val="0"/>
      <w:strike w:val="0"/>
      <w:dstrike w:val="0"/>
      <w:color w:val="000000"/>
      <w:spacing w:val="0"/>
      <w:w w:val="100"/>
      <w:position w:val="0"/>
      <w:sz w:val="23"/>
      <w:szCs w:val="23"/>
      <w:u w:val="none"/>
      <w:effect w:val="none"/>
    </w:rPr>
  </w:style>
  <w:style w:type="character" w:customStyle="1" w:styleId="12pt">
    <w:name w:val="Основной текст + 12 pt"/>
    <w:basedOn w:val="aff0"/>
    <w:rsid w:val="00EF646D"/>
    <w:rPr>
      <w:rFonts w:ascii="Times New Roman" w:eastAsia="Times New Roman" w:hAnsi="Times New Roman" w:cs="Times New Roman"/>
      <w:color w:val="000000"/>
      <w:spacing w:val="0"/>
      <w:w w:val="100"/>
      <w:position w:val="0"/>
      <w:sz w:val="24"/>
      <w:szCs w:val="24"/>
      <w:shd w:val="clear" w:color="auto" w:fill="FFFFFF"/>
    </w:rPr>
  </w:style>
  <w:style w:type="character" w:customStyle="1" w:styleId="FranklinGothicMedium">
    <w:name w:val="Основной текст + Franklin Gothic Medium"/>
    <w:aliases w:val="10 pt"/>
    <w:basedOn w:val="aff0"/>
    <w:rsid w:val="00EF646D"/>
    <w:rPr>
      <w:rFonts w:ascii="Franklin Gothic Medium" w:eastAsia="Franklin Gothic Medium" w:hAnsi="Franklin Gothic Medium" w:cs="Franklin Gothic Medium"/>
      <w:color w:val="000000"/>
      <w:spacing w:val="0"/>
      <w:w w:val="100"/>
      <w:position w:val="0"/>
      <w:sz w:val="20"/>
      <w:szCs w:val="20"/>
      <w:shd w:val="clear" w:color="auto" w:fill="FFFFFF"/>
    </w:rPr>
  </w:style>
  <w:style w:type="character" w:customStyle="1" w:styleId="ArialNarrow">
    <w:name w:val="Основной текст + Arial Narrow"/>
    <w:aliases w:val="40 pt,4"/>
    <w:basedOn w:val="aff0"/>
    <w:rsid w:val="00EF646D"/>
    <w:rPr>
      <w:rFonts w:ascii="Arial Narrow" w:eastAsia="Arial Narrow" w:hAnsi="Arial Narrow" w:cs="Arial Narrow"/>
      <w:color w:val="000000"/>
      <w:spacing w:val="0"/>
      <w:w w:val="100"/>
      <w:position w:val="0"/>
      <w:sz w:val="80"/>
      <w:szCs w:val="80"/>
      <w:shd w:val="clear" w:color="auto" w:fill="FFFFFF"/>
    </w:rPr>
  </w:style>
  <w:style w:type="character" w:customStyle="1" w:styleId="10pt">
    <w:name w:val="Основной текст + 10 pt"/>
    <w:basedOn w:val="aff0"/>
    <w:rsid w:val="00EF646D"/>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213pt">
    <w:name w:val="Основной текст (2) + 13 pt"/>
    <w:basedOn w:val="20"/>
    <w:rsid w:val="00EF646D"/>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rPr>
  </w:style>
  <w:style w:type="character" w:customStyle="1" w:styleId="113">
    <w:name w:val="Заголовок №11_"/>
    <w:basedOn w:val="a0"/>
    <w:rsid w:val="00EF646D"/>
    <w:rPr>
      <w:rFonts w:ascii="Times New Roman" w:eastAsia="Times New Roman" w:hAnsi="Times New Roman" w:cs="Times New Roman" w:hint="default"/>
      <w:b/>
      <w:bCs/>
      <w:i w:val="0"/>
      <w:iCs w:val="0"/>
      <w:smallCaps w:val="0"/>
      <w:strike w:val="0"/>
      <w:dstrike w:val="0"/>
      <w:sz w:val="26"/>
      <w:szCs w:val="26"/>
      <w:u w:val="none"/>
      <w:effect w:val="none"/>
    </w:rPr>
  </w:style>
  <w:style w:type="character" w:customStyle="1" w:styleId="114">
    <w:name w:val="Заголовок №11"/>
    <w:basedOn w:val="113"/>
    <w:rsid w:val="00EF646D"/>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rPr>
  </w:style>
  <w:style w:type="character" w:customStyle="1" w:styleId="65">
    <w:name w:val="Колонтитул (6)"/>
    <w:basedOn w:val="a0"/>
    <w:rsid w:val="00EF646D"/>
    <w:rPr>
      <w:rFonts w:ascii="Franklin Gothic Medium" w:eastAsia="Franklin Gothic Medium" w:hAnsi="Franklin Gothic Medium" w:cs="Franklin Gothic Medium" w:hint="default"/>
      <w:b w:val="0"/>
      <w:bCs w:val="0"/>
      <w:i/>
      <w:iCs/>
      <w:smallCaps w:val="0"/>
      <w:strike w:val="0"/>
      <w:dstrike w:val="0"/>
      <w:sz w:val="20"/>
      <w:szCs w:val="20"/>
      <w:u w:val="none"/>
      <w:effect w:val="none"/>
    </w:rPr>
  </w:style>
  <w:style w:type="character" w:customStyle="1" w:styleId="103">
    <w:name w:val="Заголовок №10_"/>
    <w:basedOn w:val="a0"/>
    <w:rsid w:val="00EF646D"/>
    <w:rPr>
      <w:rFonts w:ascii="Times New Roman" w:eastAsia="Times New Roman" w:hAnsi="Times New Roman" w:cs="Times New Roman" w:hint="default"/>
      <w:b/>
      <w:bCs/>
      <w:i w:val="0"/>
      <w:iCs w:val="0"/>
      <w:smallCaps w:val="0"/>
      <w:strike w:val="0"/>
      <w:dstrike w:val="0"/>
      <w:sz w:val="26"/>
      <w:szCs w:val="26"/>
      <w:u w:val="none"/>
      <w:effect w:val="none"/>
    </w:rPr>
  </w:style>
  <w:style w:type="character" w:customStyle="1" w:styleId="104">
    <w:name w:val="Заголовок №10"/>
    <w:basedOn w:val="103"/>
    <w:rsid w:val="00EF646D"/>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rPr>
  </w:style>
  <w:style w:type="character" w:customStyle="1" w:styleId="840">
    <w:name w:val="Заголовок №8 (4)_"/>
    <w:basedOn w:val="a0"/>
    <w:rsid w:val="00EF646D"/>
    <w:rPr>
      <w:rFonts w:ascii="Times New Roman" w:eastAsia="Times New Roman" w:hAnsi="Times New Roman" w:cs="Times New Roman" w:hint="default"/>
      <w:b/>
      <w:bCs/>
      <w:i w:val="0"/>
      <w:iCs w:val="0"/>
      <w:smallCaps w:val="0"/>
      <w:strike w:val="0"/>
      <w:dstrike w:val="0"/>
      <w:sz w:val="26"/>
      <w:szCs w:val="26"/>
      <w:u w:val="none"/>
      <w:effect w:val="none"/>
    </w:rPr>
  </w:style>
  <w:style w:type="character" w:customStyle="1" w:styleId="841">
    <w:name w:val="Заголовок №8 (4)"/>
    <w:basedOn w:val="840"/>
    <w:rsid w:val="00EF646D"/>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rPr>
  </w:style>
  <w:style w:type="character" w:customStyle="1" w:styleId="8pt">
    <w:name w:val="Основной текст + 8 pt"/>
    <w:basedOn w:val="aff0"/>
    <w:rsid w:val="00EF646D"/>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161">
    <w:name w:val="Основной текст16"/>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171">
    <w:name w:val="Основной текст17"/>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181">
    <w:name w:val="Основной текст18"/>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630">
    <w:name w:val="Заголовок №6 (3)_"/>
    <w:basedOn w:val="a0"/>
    <w:rsid w:val="00EF646D"/>
    <w:rPr>
      <w:rFonts w:ascii="Times New Roman" w:eastAsia="Times New Roman" w:hAnsi="Times New Roman" w:cs="Times New Roman" w:hint="default"/>
      <w:b/>
      <w:bCs/>
      <w:i w:val="0"/>
      <w:iCs w:val="0"/>
      <w:smallCaps w:val="0"/>
      <w:strike w:val="0"/>
      <w:dstrike w:val="0"/>
      <w:sz w:val="31"/>
      <w:szCs w:val="31"/>
      <w:u w:val="none"/>
      <w:effect w:val="none"/>
    </w:rPr>
  </w:style>
  <w:style w:type="character" w:customStyle="1" w:styleId="631">
    <w:name w:val="Заголовок №6 (3)"/>
    <w:basedOn w:val="630"/>
    <w:rsid w:val="00EF646D"/>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lang w:val="ru-RU"/>
    </w:rPr>
  </w:style>
  <w:style w:type="character" w:customStyle="1" w:styleId="17pt">
    <w:name w:val="Основной текст + 17 pt"/>
    <w:basedOn w:val="aff0"/>
    <w:rsid w:val="00EF646D"/>
    <w:rPr>
      <w:rFonts w:ascii="Times New Roman" w:eastAsia="Times New Roman" w:hAnsi="Times New Roman" w:cs="Times New Roman"/>
      <w:color w:val="000000"/>
      <w:spacing w:val="0"/>
      <w:w w:val="100"/>
      <w:position w:val="0"/>
      <w:sz w:val="34"/>
      <w:szCs w:val="34"/>
      <w:shd w:val="clear" w:color="auto" w:fill="FFFFFF"/>
      <w:lang w:val="ru-RU"/>
    </w:rPr>
  </w:style>
  <w:style w:type="character" w:customStyle="1" w:styleId="730">
    <w:name w:val="Заголовок №7 (3)_"/>
    <w:basedOn w:val="a0"/>
    <w:rsid w:val="00EF646D"/>
    <w:rPr>
      <w:rFonts w:ascii="Times New Roman" w:eastAsia="Times New Roman" w:hAnsi="Times New Roman" w:cs="Times New Roman" w:hint="default"/>
      <w:b/>
      <w:bCs/>
      <w:i w:val="0"/>
      <w:iCs w:val="0"/>
      <w:smallCaps w:val="0"/>
      <w:strike w:val="0"/>
      <w:dstrike w:val="0"/>
      <w:sz w:val="31"/>
      <w:szCs w:val="31"/>
      <w:u w:val="none"/>
      <w:effect w:val="none"/>
    </w:rPr>
  </w:style>
  <w:style w:type="character" w:customStyle="1" w:styleId="7313pt">
    <w:name w:val="Заголовок №7 (3) + 13 pt"/>
    <w:basedOn w:val="730"/>
    <w:rsid w:val="00EF646D"/>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rPr>
  </w:style>
  <w:style w:type="character" w:customStyle="1" w:styleId="731">
    <w:name w:val="Заголовок №7 (3)"/>
    <w:basedOn w:val="730"/>
    <w:rsid w:val="00EF646D"/>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lang w:val="ru-RU"/>
    </w:rPr>
  </w:style>
  <w:style w:type="paragraph" w:styleId="aff9">
    <w:name w:val="Balloon Text"/>
    <w:basedOn w:val="a"/>
    <w:link w:val="affa"/>
    <w:uiPriority w:val="99"/>
    <w:semiHidden/>
    <w:unhideWhenUsed/>
    <w:rsid w:val="00BF02DC"/>
    <w:pPr>
      <w:spacing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BF02DC"/>
    <w:rPr>
      <w:rFonts w:ascii="Tahoma" w:hAnsi="Tahoma" w:cs="Tahoma"/>
      <w:sz w:val="16"/>
      <w:szCs w:val="16"/>
    </w:rPr>
  </w:style>
  <w:style w:type="paragraph" w:styleId="affb">
    <w:name w:val="header"/>
    <w:basedOn w:val="a"/>
    <w:link w:val="affc"/>
    <w:uiPriority w:val="99"/>
    <w:unhideWhenUsed/>
    <w:rsid w:val="00D44446"/>
    <w:pPr>
      <w:tabs>
        <w:tab w:val="center" w:pos="4677"/>
        <w:tab w:val="right" w:pos="9355"/>
      </w:tabs>
      <w:spacing w:line="240" w:lineRule="auto"/>
    </w:pPr>
  </w:style>
  <w:style w:type="character" w:customStyle="1" w:styleId="affc">
    <w:name w:val="Верхний колонтитул Знак"/>
    <w:basedOn w:val="a0"/>
    <w:link w:val="affb"/>
    <w:uiPriority w:val="99"/>
    <w:rsid w:val="00D44446"/>
  </w:style>
  <w:style w:type="paragraph" w:styleId="affd">
    <w:name w:val="footer"/>
    <w:basedOn w:val="a"/>
    <w:link w:val="affe"/>
    <w:uiPriority w:val="99"/>
    <w:unhideWhenUsed/>
    <w:rsid w:val="00D44446"/>
    <w:pPr>
      <w:tabs>
        <w:tab w:val="center" w:pos="4677"/>
        <w:tab w:val="right" w:pos="9355"/>
      </w:tabs>
      <w:spacing w:line="240" w:lineRule="auto"/>
    </w:pPr>
  </w:style>
  <w:style w:type="character" w:customStyle="1" w:styleId="affe">
    <w:name w:val="Нижний колонтитул Знак"/>
    <w:basedOn w:val="a0"/>
    <w:link w:val="affd"/>
    <w:uiPriority w:val="99"/>
    <w:rsid w:val="00D44446"/>
  </w:style>
  <w:style w:type="character" w:customStyle="1" w:styleId="70">
    <w:name w:val="Заголовок 7 Знак"/>
    <w:basedOn w:val="a0"/>
    <w:link w:val="7"/>
    <w:uiPriority w:val="9"/>
    <w:rsid w:val="0005224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6E6A1B"/>
    <w:rPr>
      <w:rFonts w:asciiTheme="majorHAnsi" w:eastAsiaTheme="majorEastAsia" w:hAnsiTheme="majorHAnsi" w:cstheme="majorBidi"/>
      <w:color w:val="404040" w:themeColor="text1" w:themeTint="BF"/>
      <w:sz w:val="20"/>
      <w:szCs w:val="20"/>
    </w:rPr>
  </w:style>
  <w:style w:type="paragraph" w:customStyle="1" w:styleId="1c">
    <w:name w:val="Стиль1"/>
    <w:basedOn w:val="8"/>
    <w:link w:val="1d"/>
    <w:qFormat/>
    <w:rsid w:val="00052244"/>
    <w:pPr>
      <w:spacing w:before="0"/>
      <w:jc w:val="center"/>
    </w:pPr>
    <w:rPr>
      <w:rFonts w:ascii="Times New Roman" w:hAnsi="Times New Roman" w:cs="Times New Roman"/>
      <w:b/>
      <w:sz w:val="24"/>
      <w:szCs w:val="24"/>
    </w:rPr>
  </w:style>
  <w:style w:type="character" w:customStyle="1" w:styleId="1d">
    <w:name w:val="Стиль1 Знак"/>
    <w:basedOn w:val="80"/>
    <w:link w:val="1c"/>
    <w:rsid w:val="00052244"/>
    <w:rPr>
      <w:rFonts w:ascii="Times New Roman" w:eastAsiaTheme="majorEastAsia" w:hAnsi="Times New Roman" w:cs="Times New Roman"/>
      <w:b/>
      <w:color w:val="404040" w:themeColor="text1" w:themeTint="B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200"/>
      <w:outlineLvl w:val="0"/>
    </w:pPr>
    <w:rPr>
      <w:rFonts w:ascii="Trebuchet MS" w:eastAsia="Trebuchet MS" w:hAnsi="Trebuchet MS" w:cs="Trebuchet MS"/>
      <w:sz w:val="32"/>
      <w:szCs w:val="32"/>
    </w:rPr>
  </w:style>
  <w:style w:type="paragraph" w:styleId="2">
    <w:name w:val="heading 2"/>
    <w:basedOn w:val="a"/>
    <w:next w:val="a"/>
    <w:pPr>
      <w:keepNext/>
      <w:keepLines/>
      <w:spacing w:before="200"/>
      <w:outlineLvl w:val="1"/>
    </w:pPr>
    <w:rPr>
      <w:rFonts w:ascii="Trebuchet MS" w:eastAsia="Trebuchet MS" w:hAnsi="Trebuchet MS" w:cs="Trebuchet MS"/>
      <w:b/>
      <w:sz w:val="26"/>
      <w:szCs w:val="26"/>
    </w:rPr>
  </w:style>
  <w:style w:type="paragraph" w:styleId="3">
    <w:name w:val="heading 3"/>
    <w:basedOn w:val="a"/>
    <w:next w:val="a"/>
    <w:pPr>
      <w:keepNext/>
      <w:keepLines/>
      <w:spacing w:before="160"/>
      <w:outlineLvl w:val="2"/>
    </w:pPr>
    <w:rPr>
      <w:rFonts w:ascii="Trebuchet MS" w:eastAsia="Trebuchet MS" w:hAnsi="Trebuchet MS" w:cs="Trebuchet MS"/>
      <w:b/>
      <w:color w:val="666666"/>
      <w:sz w:val="24"/>
      <w:szCs w:val="24"/>
    </w:rPr>
  </w:style>
  <w:style w:type="paragraph" w:styleId="4">
    <w:name w:val="heading 4"/>
    <w:basedOn w:val="a"/>
    <w:next w:val="a"/>
    <w:pPr>
      <w:keepNext/>
      <w:keepLines/>
      <w:spacing w:before="160"/>
      <w:outlineLvl w:val="3"/>
    </w:pPr>
    <w:rPr>
      <w:rFonts w:ascii="Trebuchet MS" w:eastAsia="Trebuchet MS" w:hAnsi="Trebuchet MS" w:cs="Trebuchet MS"/>
      <w:color w:val="666666"/>
      <w:u w:val="single"/>
    </w:rPr>
  </w:style>
  <w:style w:type="paragraph" w:styleId="5">
    <w:name w:val="heading 5"/>
    <w:basedOn w:val="a"/>
    <w:next w:val="a"/>
    <w:pPr>
      <w:keepNext/>
      <w:keepLines/>
      <w:spacing w:before="160"/>
      <w:outlineLvl w:val="4"/>
    </w:pPr>
    <w:rPr>
      <w:rFonts w:ascii="Trebuchet MS" w:eastAsia="Trebuchet MS" w:hAnsi="Trebuchet MS" w:cs="Trebuchet MS"/>
      <w:color w:val="666666"/>
    </w:rPr>
  </w:style>
  <w:style w:type="paragraph" w:styleId="6">
    <w:name w:val="heading 6"/>
    <w:basedOn w:val="a"/>
    <w:next w:val="a"/>
    <w:pPr>
      <w:keepNext/>
      <w:keepLines/>
      <w:spacing w:before="160"/>
      <w:outlineLvl w:val="5"/>
    </w:pPr>
    <w:rPr>
      <w:rFonts w:ascii="Trebuchet MS" w:eastAsia="Trebuchet MS" w:hAnsi="Trebuchet MS" w:cs="Trebuchet MS"/>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pPr>
    <w:rPr>
      <w:rFonts w:ascii="Trebuchet MS" w:eastAsia="Trebuchet MS" w:hAnsi="Trebuchet MS" w:cs="Trebuchet MS"/>
      <w:sz w:val="42"/>
      <w:szCs w:val="42"/>
    </w:rPr>
  </w:style>
  <w:style w:type="paragraph" w:styleId="a4">
    <w:name w:val="Subtitle"/>
    <w:basedOn w:val="a"/>
    <w:next w:val="a"/>
    <w:pPr>
      <w:keepNext/>
      <w:keepLines/>
      <w:spacing w:after="200"/>
    </w:pPr>
    <w:rPr>
      <w:rFonts w:ascii="Trebuchet MS" w:eastAsia="Trebuchet MS" w:hAnsi="Trebuchet MS" w:cs="Trebuchet MS"/>
      <w:i/>
      <w:color w:val="666666"/>
      <w:sz w:val="26"/>
      <w:szCs w:val="26"/>
    </w:rPr>
  </w:style>
  <w:style w:type="table" w:customStyle="1" w:styleId="a5">
    <w:basedOn w:val="TableNormal"/>
    <w:pPr>
      <w:contextualSpacing/>
    </w:pPr>
    <w:tblPr>
      <w:tblStyleRowBandSize w:val="1"/>
      <w:tblStyleColBandSize w:val="1"/>
      <w:tblCellMar>
        <w:left w:w="115" w:type="dxa"/>
        <w:right w:w="115" w:type="dxa"/>
      </w:tblCellMar>
    </w:tblPr>
  </w:style>
  <w:style w:type="table" w:customStyle="1" w:styleId="a6">
    <w:basedOn w:val="TableNormal"/>
    <w:pPr>
      <w:contextualSpacing/>
    </w:pPr>
    <w:tblPr>
      <w:tblStyleRowBandSize w:val="1"/>
      <w:tblStyleColBandSize w:val="1"/>
      <w:tblCellMar>
        <w:left w:w="115" w:type="dxa"/>
        <w:right w:w="115" w:type="dxa"/>
      </w:tblCellMar>
    </w:tblPr>
  </w:style>
  <w:style w:type="table" w:customStyle="1" w:styleId="a7">
    <w:basedOn w:val="TableNormal"/>
    <w:pPr>
      <w:contextualSpacing/>
    </w:pPr>
    <w:tblPr>
      <w:tblStyleRowBandSize w:val="1"/>
      <w:tblStyleColBandSize w:val="1"/>
      <w:tblCellMar>
        <w:left w:w="115" w:type="dxa"/>
        <w:right w:w="115" w:type="dxa"/>
      </w:tblCellMar>
    </w:tblPr>
  </w:style>
  <w:style w:type="table" w:customStyle="1" w:styleId="a8">
    <w:basedOn w:val="TableNormal"/>
    <w:pPr>
      <w:contextualSpacing/>
    </w:pPr>
    <w:tblPr>
      <w:tblStyleRowBandSize w:val="1"/>
      <w:tblStyleColBandSize w:val="1"/>
      <w:tblCellMar>
        <w:left w:w="115" w:type="dxa"/>
        <w:right w:w="115" w:type="dxa"/>
      </w:tblCellMar>
    </w:tblPr>
  </w:style>
  <w:style w:type="table" w:customStyle="1" w:styleId="a9">
    <w:basedOn w:val="TableNormal"/>
    <w:pPr>
      <w:contextualSpacing/>
    </w:pPr>
    <w:tblPr>
      <w:tblStyleRowBandSize w:val="1"/>
      <w:tblStyleColBandSize w:val="1"/>
      <w:tblCellMar>
        <w:left w:w="115" w:type="dxa"/>
        <w:right w:w="115" w:type="dxa"/>
      </w:tblCellMar>
    </w:tblPr>
  </w:style>
  <w:style w:type="table" w:customStyle="1" w:styleId="aa">
    <w:basedOn w:val="TableNormal"/>
    <w:pPr>
      <w:contextualSpacing/>
    </w:pPr>
    <w:tblPr>
      <w:tblStyleRowBandSize w:val="1"/>
      <w:tblStyleColBandSize w:val="1"/>
      <w:tblCellMar>
        <w:left w:w="115" w:type="dxa"/>
        <w:right w:w="115" w:type="dxa"/>
      </w:tblCellMar>
    </w:tblPr>
  </w:style>
  <w:style w:type="table" w:customStyle="1" w:styleId="ab">
    <w:basedOn w:val="TableNormal"/>
    <w:pPr>
      <w:contextualSpacing/>
    </w:pPr>
    <w:tblPr>
      <w:tblStyleRowBandSize w:val="1"/>
      <w:tblStyleColBandSize w:val="1"/>
      <w:tblCellMar>
        <w:left w:w="115" w:type="dxa"/>
        <w:right w:w="115" w:type="dxa"/>
      </w:tblCellMar>
    </w:tblPr>
  </w:style>
  <w:style w:type="table" w:customStyle="1" w:styleId="ac">
    <w:basedOn w:val="TableNormal"/>
    <w:pPr>
      <w:contextualSpacing/>
    </w:pPr>
    <w:tblPr>
      <w:tblStyleRowBandSize w:val="1"/>
      <w:tblStyleColBandSize w:val="1"/>
      <w:tblCellMar>
        <w:left w:w="115" w:type="dxa"/>
        <w:right w:w="115" w:type="dxa"/>
      </w:tblCellMar>
    </w:tblPr>
  </w:style>
  <w:style w:type="table" w:customStyle="1" w:styleId="ad">
    <w:basedOn w:val="TableNormal"/>
    <w:pPr>
      <w:contextualSpacing/>
    </w:pPr>
    <w:tblPr>
      <w:tblStyleRowBandSize w:val="1"/>
      <w:tblStyleColBandSize w:val="1"/>
      <w:tblCellMar>
        <w:left w:w="115" w:type="dxa"/>
        <w:right w:w="115" w:type="dxa"/>
      </w:tblCellMar>
    </w:tblPr>
  </w:style>
  <w:style w:type="table" w:customStyle="1" w:styleId="ae">
    <w:basedOn w:val="TableNormal"/>
    <w:pPr>
      <w:contextualSpacing/>
    </w:pPr>
    <w:tblPr>
      <w:tblStyleRowBandSize w:val="1"/>
      <w:tblStyleColBandSize w:val="1"/>
      <w:tblCellMar>
        <w:left w:w="115" w:type="dxa"/>
        <w:right w:w="115" w:type="dxa"/>
      </w:tblCellMar>
    </w:tblPr>
  </w:style>
  <w:style w:type="table" w:customStyle="1" w:styleId="af">
    <w:basedOn w:val="TableNormal"/>
    <w:pPr>
      <w:contextualSpacing/>
    </w:pPr>
    <w:tblPr>
      <w:tblStyleRowBandSize w:val="1"/>
      <w:tblStyleColBandSize w:val="1"/>
      <w:tblCellMar>
        <w:left w:w="115" w:type="dxa"/>
        <w:right w:w="115" w:type="dxa"/>
      </w:tblCellMar>
    </w:tblPr>
  </w:style>
  <w:style w:type="table" w:customStyle="1" w:styleId="af0">
    <w:basedOn w:val="TableNormal"/>
    <w:pPr>
      <w:contextualSpacing/>
    </w:pPr>
    <w:tblPr>
      <w:tblStyleRowBandSize w:val="1"/>
      <w:tblStyleColBandSize w:val="1"/>
      <w:tblCellMar>
        <w:left w:w="115" w:type="dxa"/>
        <w:right w:w="115" w:type="dxa"/>
      </w:tblCellMar>
    </w:tblPr>
  </w:style>
  <w:style w:type="table" w:customStyle="1" w:styleId="af1">
    <w:basedOn w:val="TableNormal"/>
    <w:pPr>
      <w:contextualSpacing/>
    </w:pPr>
    <w:tblPr>
      <w:tblStyleRowBandSize w:val="1"/>
      <w:tblStyleColBandSize w:val="1"/>
      <w:tblCellMar>
        <w:left w:w="115" w:type="dxa"/>
        <w:right w:w="115" w:type="dxa"/>
      </w:tblCellMar>
    </w:tblPr>
  </w:style>
  <w:style w:type="table" w:customStyle="1" w:styleId="af2">
    <w:basedOn w:val="TableNormal"/>
    <w:pPr>
      <w:contextualSpacing/>
    </w:pPr>
    <w:tblPr>
      <w:tblStyleRowBandSize w:val="1"/>
      <w:tblStyleColBandSize w:val="1"/>
      <w:tblCellMar>
        <w:left w:w="115" w:type="dxa"/>
        <w:right w:w="115" w:type="dxa"/>
      </w:tblCellMar>
    </w:tblPr>
  </w:style>
  <w:style w:type="table" w:customStyle="1" w:styleId="af3">
    <w:basedOn w:val="TableNormal"/>
    <w:pPr>
      <w:contextualSpacing/>
    </w:pPr>
    <w:tblPr>
      <w:tblStyleRowBandSize w:val="1"/>
      <w:tblStyleColBandSize w:val="1"/>
      <w:tblCellMar>
        <w:left w:w="115" w:type="dxa"/>
        <w:right w:w="115" w:type="dxa"/>
      </w:tblCellMar>
    </w:tblPr>
  </w:style>
  <w:style w:type="table" w:customStyle="1" w:styleId="af4">
    <w:basedOn w:val="TableNormal"/>
    <w:pPr>
      <w:contextualSpacing/>
    </w:pPr>
    <w:tblPr>
      <w:tblStyleRowBandSize w:val="1"/>
      <w:tblStyleColBandSize w:val="1"/>
      <w:tblCellMar>
        <w:left w:w="115" w:type="dxa"/>
        <w:right w:w="115" w:type="dxa"/>
      </w:tblCellMar>
    </w:tblPr>
  </w:style>
  <w:style w:type="table" w:customStyle="1" w:styleId="af5">
    <w:basedOn w:val="TableNormal"/>
    <w:pPr>
      <w:contextualSpacing/>
    </w:pPr>
    <w:tblPr>
      <w:tblStyleRowBandSize w:val="1"/>
      <w:tblStyleColBandSize w:val="1"/>
      <w:tblCellMar>
        <w:left w:w="115" w:type="dxa"/>
        <w:right w:w="115" w:type="dxa"/>
      </w:tblCellMar>
    </w:tblPr>
  </w:style>
  <w:style w:type="table" w:customStyle="1" w:styleId="af6">
    <w:basedOn w:val="TableNormal"/>
    <w:pPr>
      <w:contextualSpacing/>
    </w:pPr>
    <w:tblPr>
      <w:tblStyleRowBandSize w:val="1"/>
      <w:tblStyleColBandSize w:val="1"/>
      <w:tblCellMar>
        <w:left w:w="115" w:type="dxa"/>
        <w:right w:w="115" w:type="dxa"/>
      </w:tblCellMar>
    </w:tblPr>
  </w:style>
  <w:style w:type="table" w:customStyle="1" w:styleId="af7">
    <w:basedOn w:val="TableNormal"/>
    <w:pPr>
      <w:contextualSpacing/>
    </w:pPr>
    <w:tblPr>
      <w:tblStyleRowBandSize w:val="1"/>
      <w:tblStyleColBandSize w:val="1"/>
      <w:tblCellMar>
        <w:left w:w="115" w:type="dxa"/>
        <w:right w:w="115" w:type="dxa"/>
      </w:tblCellMar>
    </w:tblPr>
  </w:style>
  <w:style w:type="table" w:customStyle="1" w:styleId="af8">
    <w:basedOn w:val="TableNormal"/>
    <w:pPr>
      <w:contextualSpacing/>
    </w:pPr>
    <w:tblPr>
      <w:tblStyleRowBandSize w:val="1"/>
      <w:tblStyleColBandSize w:val="1"/>
      <w:tblCellMar>
        <w:left w:w="115" w:type="dxa"/>
        <w:right w:w="115" w:type="dxa"/>
      </w:tblCellMar>
    </w:tblPr>
  </w:style>
  <w:style w:type="table" w:customStyle="1" w:styleId="af9">
    <w:basedOn w:val="TableNormal"/>
    <w:pPr>
      <w:contextualSpacing/>
    </w:pPr>
    <w:tblPr>
      <w:tblStyleRowBandSize w:val="1"/>
      <w:tblStyleColBandSize w:val="1"/>
      <w:tblCellMar>
        <w:left w:w="115" w:type="dxa"/>
        <w:right w:w="115" w:type="dxa"/>
      </w:tblCellMar>
    </w:tblPr>
  </w:style>
  <w:style w:type="character" w:styleId="afa">
    <w:name w:val="Emphasis"/>
    <w:basedOn w:val="a0"/>
    <w:uiPriority w:val="20"/>
    <w:qFormat/>
    <w:rsid w:val="002F7446"/>
    <w:rPr>
      <w:i/>
      <w:iCs/>
    </w:rPr>
  </w:style>
  <w:style w:type="character" w:customStyle="1" w:styleId="afb">
    <w:name w:val="Абзац списка Знак"/>
    <w:basedOn w:val="a0"/>
    <w:link w:val="afc"/>
    <w:uiPriority w:val="34"/>
    <w:locked/>
    <w:rsid w:val="001A1EDB"/>
  </w:style>
  <w:style w:type="paragraph" w:styleId="afc">
    <w:name w:val="List Paragraph"/>
    <w:basedOn w:val="a"/>
    <w:link w:val="afb"/>
    <w:uiPriority w:val="34"/>
    <w:qFormat/>
    <w:rsid w:val="001A1EDB"/>
    <w:pPr>
      <w:ind w:left="720"/>
      <w:contextualSpacing/>
    </w:pPr>
  </w:style>
  <w:style w:type="paragraph" w:customStyle="1" w:styleId="10">
    <w:name w:val="Обычный1"/>
    <w:rsid w:val="001A1EDB"/>
    <w:rPr>
      <w:szCs w:val="20"/>
    </w:rPr>
  </w:style>
  <w:style w:type="table" w:styleId="afd">
    <w:name w:val="Table Grid"/>
    <w:basedOn w:val="a1"/>
    <w:uiPriority w:val="59"/>
    <w:rsid w:val="00F13AD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Hyperlink"/>
    <w:basedOn w:val="a0"/>
    <w:semiHidden/>
    <w:unhideWhenUsed/>
    <w:rsid w:val="00EF646D"/>
    <w:rPr>
      <w:color w:val="0066CC"/>
      <w:u w:val="single"/>
    </w:rPr>
  </w:style>
  <w:style w:type="character" w:styleId="aff">
    <w:name w:val="FollowedHyperlink"/>
    <w:basedOn w:val="a0"/>
    <w:uiPriority w:val="99"/>
    <w:semiHidden/>
    <w:unhideWhenUsed/>
    <w:rsid w:val="00EF646D"/>
    <w:rPr>
      <w:color w:val="800080" w:themeColor="followedHyperlink"/>
      <w:u w:val="single"/>
    </w:rPr>
  </w:style>
  <w:style w:type="character" w:customStyle="1" w:styleId="aff0">
    <w:name w:val="Основной текст_"/>
    <w:basedOn w:val="a0"/>
    <w:link w:val="19"/>
    <w:locked/>
    <w:rsid w:val="00EF646D"/>
    <w:rPr>
      <w:rFonts w:ascii="Times New Roman" w:eastAsia="Times New Roman" w:hAnsi="Times New Roman" w:cs="Times New Roman"/>
      <w:sz w:val="21"/>
      <w:szCs w:val="21"/>
      <w:shd w:val="clear" w:color="auto" w:fill="FFFFFF"/>
    </w:rPr>
  </w:style>
  <w:style w:type="paragraph" w:customStyle="1" w:styleId="19">
    <w:name w:val="Основной текст19"/>
    <w:basedOn w:val="a"/>
    <w:link w:val="aff0"/>
    <w:rsid w:val="00EF646D"/>
    <w:pPr>
      <w:widowControl w:val="0"/>
      <w:shd w:val="clear" w:color="auto" w:fill="FFFFFF"/>
      <w:spacing w:line="0" w:lineRule="atLeast"/>
      <w:ind w:hanging="480"/>
      <w:jc w:val="right"/>
    </w:pPr>
    <w:rPr>
      <w:rFonts w:ascii="Times New Roman" w:eastAsia="Times New Roman" w:hAnsi="Times New Roman" w:cs="Times New Roman"/>
      <w:sz w:val="21"/>
      <w:szCs w:val="21"/>
    </w:rPr>
  </w:style>
  <w:style w:type="character" w:customStyle="1" w:styleId="8Exact">
    <w:name w:val="Основной текст (8) Exact"/>
    <w:basedOn w:val="a0"/>
    <w:link w:val="81"/>
    <w:locked/>
    <w:rsid w:val="00EF646D"/>
    <w:rPr>
      <w:rFonts w:ascii="Trebuchet MS" w:eastAsia="Trebuchet MS" w:hAnsi="Trebuchet MS" w:cs="Trebuchet MS"/>
      <w:i/>
      <w:iCs/>
      <w:spacing w:val="14"/>
      <w:sz w:val="14"/>
      <w:szCs w:val="14"/>
      <w:shd w:val="clear" w:color="auto" w:fill="FFFFFF"/>
    </w:rPr>
  </w:style>
  <w:style w:type="paragraph" w:customStyle="1" w:styleId="81">
    <w:name w:val="Основной текст (8)"/>
    <w:basedOn w:val="a"/>
    <w:link w:val="8Exact"/>
    <w:rsid w:val="00EF646D"/>
    <w:pPr>
      <w:widowControl w:val="0"/>
      <w:shd w:val="clear" w:color="auto" w:fill="FFFFFF"/>
      <w:spacing w:line="0" w:lineRule="atLeast"/>
    </w:pPr>
    <w:rPr>
      <w:rFonts w:ascii="Trebuchet MS" w:eastAsia="Trebuchet MS" w:hAnsi="Trebuchet MS" w:cs="Trebuchet MS"/>
      <w:i/>
      <w:iCs/>
      <w:spacing w:val="14"/>
      <w:sz w:val="14"/>
      <w:szCs w:val="14"/>
    </w:rPr>
  </w:style>
  <w:style w:type="character" w:customStyle="1" w:styleId="23Exact">
    <w:name w:val="Основной текст (23) Exact"/>
    <w:basedOn w:val="a0"/>
    <w:link w:val="23"/>
    <w:locked/>
    <w:rsid w:val="00EF646D"/>
    <w:rPr>
      <w:rFonts w:ascii="Segoe UI" w:eastAsia="Segoe UI" w:hAnsi="Segoe UI" w:cs="Segoe UI"/>
      <w:b/>
      <w:bCs/>
      <w:spacing w:val="4"/>
      <w:sz w:val="15"/>
      <w:szCs w:val="15"/>
      <w:shd w:val="clear" w:color="auto" w:fill="FFFFFF"/>
    </w:rPr>
  </w:style>
  <w:style w:type="paragraph" w:customStyle="1" w:styleId="23">
    <w:name w:val="Основной текст (23)"/>
    <w:basedOn w:val="a"/>
    <w:link w:val="23Exact"/>
    <w:rsid w:val="00EF646D"/>
    <w:pPr>
      <w:widowControl w:val="0"/>
      <w:shd w:val="clear" w:color="auto" w:fill="FFFFFF"/>
      <w:spacing w:line="379" w:lineRule="exact"/>
    </w:pPr>
    <w:rPr>
      <w:rFonts w:ascii="Segoe UI" w:eastAsia="Segoe UI" w:hAnsi="Segoe UI" w:cs="Segoe UI"/>
      <w:b/>
      <w:bCs/>
      <w:spacing w:val="4"/>
      <w:sz w:val="15"/>
      <w:szCs w:val="15"/>
    </w:rPr>
  </w:style>
  <w:style w:type="character" w:customStyle="1" w:styleId="24Exact">
    <w:name w:val="Основной текст (24) Exact"/>
    <w:basedOn w:val="a0"/>
    <w:link w:val="24"/>
    <w:locked/>
    <w:rsid w:val="00EF646D"/>
    <w:rPr>
      <w:rFonts w:ascii="Century Gothic" w:eastAsia="Century Gothic" w:hAnsi="Century Gothic" w:cs="Century Gothic"/>
      <w:b/>
      <w:bCs/>
      <w:spacing w:val="-1"/>
      <w:sz w:val="15"/>
      <w:szCs w:val="15"/>
      <w:shd w:val="clear" w:color="auto" w:fill="FFFFFF"/>
    </w:rPr>
  </w:style>
  <w:style w:type="paragraph" w:customStyle="1" w:styleId="24">
    <w:name w:val="Основной текст (24)"/>
    <w:basedOn w:val="a"/>
    <w:link w:val="24Exact"/>
    <w:rsid w:val="00EF646D"/>
    <w:pPr>
      <w:widowControl w:val="0"/>
      <w:shd w:val="clear" w:color="auto" w:fill="FFFFFF"/>
      <w:spacing w:line="379" w:lineRule="exact"/>
    </w:pPr>
    <w:rPr>
      <w:rFonts w:ascii="Century Gothic" w:eastAsia="Century Gothic" w:hAnsi="Century Gothic" w:cs="Century Gothic"/>
      <w:b/>
      <w:bCs/>
      <w:spacing w:val="-1"/>
      <w:sz w:val="15"/>
      <w:szCs w:val="15"/>
    </w:rPr>
  </w:style>
  <w:style w:type="character" w:customStyle="1" w:styleId="4Exact">
    <w:name w:val="Подпись к картинке (4) Exact"/>
    <w:basedOn w:val="a0"/>
    <w:link w:val="40"/>
    <w:locked/>
    <w:rsid w:val="00EF646D"/>
    <w:rPr>
      <w:rFonts w:ascii="Segoe UI" w:eastAsia="Segoe UI" w:hAnsi="Segoe UI" w:cs="Segoe UI"/>
      <w:b/>
      <w:bCs/>
      <w:spacing w:val="3"/>
      <w:sz w:val="15"/>
      <w:szCs w:val="15"/>
      <w:shd w:val="clear" w:color="auto" w:fill="FFFFFF"/>
    </w:rPr>
  </w:style>
  <w:style w:type="paragraph" w:customStyle="1" w:styleId="40">
    <w:name w:val="Подпись к картинке (4)"/>
    <w:basedOn w:val="a"/>
    <w:link w:val="4Exact"/>
    <w:rsid w:val="00EF646D"/>
    <w:pPr>
      <w:widowControl w:val="0"/>
      <w:shd w:val="clear" w:color="auto" w:fill="FFFFFF"/>
      <w:spacing w:line="0" w:lineRule="atLeast"/>
    </w:pPr>
    <w:rPr>
      <w:rFonts w:ascii="Segoe UI" w:eastAsia="Segoe UI" w:hAnsi="Segoe UI" w:cs="Segoe UI"/>
      <w:b/>
      <w:bCs/>
      <w:spacing w:val="3"/>
      <w:sz w:val="15"/>
      <w:szCs w:val="15"/>
    </w:rPr>
  </w:style>
  <w:style w:type="character" w:customStyle="1" w:styleId="25Exact">
    <w:name w:val="Основной текст (25) Exact"/>
    <w:basedOn w:val="a0"/>
    <w:link w:val="25"/>
    <w:locked/>
    <w:rsid w:val="00EF646D"/>
    <w:rPr>
      <w:rFonts w:ascii="Segoe UI" w:eastAsia="Segoe UI" w:hAnsi="Segoe UI" w:cs="Segoe UI"/>
      <w:b/>
      <w:bCs/>
      <w:spacing w:val="3"/>
      <w:sz w:val="15"/>
      <w:szCs w:val="15"/>
      <w:shd w:val="clear" w:color="auto" w:fill="FFFFFF"/>
    </w:rPr>
  </w:style>
  <w:style w:type="paragraph" w:customStyle="1" w:styleId="25">
    <w:name w:val="Основной текст (25)"/>
    <w:basedOn w:val="a"/>
    <w:link w:val="25Exact"/>
    <w:rsid w:val="00EF646D"/>
    <w:pPr>
      <w:widowControl w:val="0"/>
      <w:shd w:val="clear" w:color="auto" w:fill="FFFFFF"/>
      <w:spacing w:line="0" w:lineRule="atLeast"/>
    </w:pPr>
    <w:rPr>
      <w:rFonts w:ascii="Segoe UI" w:eastAsia="Segoe UI" w:hAnsi="Segoe UI" w:cs="Segoe UI"/>
      <w:b/>
      <w:bCs/>
      <w:spacing w:val="3"/>
      <w:sz w:val="15"/>
      <w:szCs w:val="15"/>
    </w:rPr>
  </w:style>
  <w:style w:type="character" w:customStyle="1" w:styleId="3Exact">
    <w:name w:val="Подпись к таблице (3) Exact"/>
    <w:basedOn w:val="a0"/>
    <w:link w:val="30"/>
    <w:locked/>
    <w:rsid w:val="00EF646D"/>
    <w:rPr>
      <w:rFonts w:ascii="Times New Roman" w:eastAsia="Times New Roman" w:hAnsi="Times New Roman" w:cs="Times New Roman"/>
      <w:b/>
      <w:bCs/>
      <w:spacing w:val="1"/>
      <w:sz w:val="16"/>
      <w:szCs w:val="16"/>
      <w:shd w:val="clear" w:color="auto" w:fill="FFFFFF"/>
    </w:rPr>
  </w:style>
  <w:style w:type="paragraph" w:customStyle="1" w:styleId="30">
    <w:name w:val="Подпись к таблице (3)"/>
    <w:basedOn w:val="a"/>
    <w:link w:val="3Exact"/>
    <w:rsid w:val="00EF646D"/>
    <w:pPr>
      <w:widowControl w:val="0"/>
      <w:shd w:val="clear" w:color="auto" w:fill="FFFFFF"/>
      <w:spacing w:line="0" w:lineRule="atLeast"/>
    </w:pPr>
    <w:rPr>
      <w:rFonts w:ascii="Times New Roman" w:eastAsia="Times New Roman" w:hAnsi="Times New Roman" w:cs="Times New Roman"/>
      <w:b/>
      <w:bCs/>
      <w:spacing w:val="1"/>
      <w:sz w:val="16"/>
      <w:szCs w:val="16"/>
    </w:rPr>
  </w:style>
  <w:style w:type="character" w:customStyle="1" w:styleId="26Exact">
    <w:name w:val="Основной текст (26) Exact"/>
    <w:basedOn w:val="a0"/>
    <w:link w:val="26"/>
    <w:locked/>
    <w:rsid w:val="00EF646D"/>
    <w:rPr>
      <w:rFonts w:ascii="Segoe UI" w:eastAsia="Segoe UI" w:hAnsi="Segoe UI" w:cs="Segoe UI"/>
      <w:b/>
      <w:bCs/>
      <w:spacing w:val="2"/>
      <w:sz w:val="15"/>
      <w:szCs w:val="15"/>
      <w:shd w:val="clear" w:color="auto" w:fill="FFFFFF"/>
    </w:rPr>
  </w:style>
  <w:style w:type="paragraph" w:customStyle="1" w:styleId="26">
    <w:name w:val="Основной текст (26)"/>
    <w:basedOn w:val="a"/>
    <w:link w:val="26Exact"/>
    <w:rsid w:val="00EF646D"/>
    <w:pPr>
      <w:widowControl w:val="0"/>
      <w:shd w:val="clear" w:color="auto" w:fill="FFFFFF"/>
      <w:spacing w:line="422" w:lineRule="exact"/>
    </w:pPr>
    <w:rPr>
      <w:rFonts w:ascii="Segoe UI" w:eastAsia="Segoe UI" w:hAnsi="Segoe UI" w:cs="Segoe UI"/>
      <w:b/>
      <w:bCs/>
      <w:spacing w:val="2"/>
      <w:sz w:val="15"/>
      <w:szCs w:val="15"/>
    </w:rPr>
  </w:style>
  <w:style w:type="character" w:customStyle="1" w:styleId="27Exact">
    <w:name w:val="Основной текст (27) Exact"/>
    <w:basedOn w:val="a0"/>
    <w:link w:val="27"/>
    <w:locked/>
    <w:rsid w:val="00EF646D"/>
    <w:rPr>
      <w:rFonts w:ascii="Times New Roman" w:eastAsia="Times New Roman" w:hAnsi="Times New Roman" w:cs="Times New Roman"/>
      <w:b/>
      <w:bCs/>
      <w:spacing w:val="2"/>
      <w:sz w:val="20"/>
      <w:szCs w:val="20"/>
      <w:shd w:val="clear" w:color="auto" w:fill="FFFFFF"/>
    </w:rPr>
  </w:style>
  <w:style w:type="paragraph" w:customStyle="1" w:styleId="27">
    <w:name w:val="Основной текст (27)"/>
    <w:basedOn w:val="a"/>
    <w:link w:val="27Exact"/>
    <w:rsid w:val="00EF646D"/>
    <w:pPr>
      <w:widowControl w:val="0"/>
      <w:shd w:val="clear" w:color="auto" w:fill="FFFFFF"/>
      <w:spacing w:line="398" w:lineRule="exact"/>
      <w:jc w:val="both"/>
    </w:pPr>
    <w:rPr>
      <w:rFonts w:ascii="Times New Roman" w:eastAsia="Times New Roman" w:hAnsi="Times New Roman" w:cs="Times New Roman"/>
      <w:b/>
      <w:bCs/>
      <w:spacing w:val="2"/>
      <w:sz w:val="20"/>
      <w:szCs w:val="20"/>
    </w:rPr>
  </w:style>
  <w:style w:type="character" w:customStyle="1" w:styleId="71">
    <w:name w:val="Заголовок №7_"/>
    <w:basedOn w:val="a0"/>
    <w:link w:val="72"/>
    <w:locked/>
    <w:rsid w:val="00EF646D"/>
    <w:rPr>
      <w:rFonts w:ascii="Times New Roman" w:eastAsia="Times New Roman" w:hAnsi="Times New Roman" w:cs="Times New Roman"/>
      <w:b/>
      <w:bCs/>
      <w:sz w:val="25"/>
      <w:szCs w:val="25"/>
      <w:shd w:val="clear" w:color="auto" w:fill="FFFFFF"/>
    </w:rPr>
  </w:style>
  <w:style w:type="paragraph" w:customStyle="1" w:styleId="72">
    <w:name w:val="Заголовок №7"/>
    <w:basedOn w:val="a"/>
    <w:link w:val="71"/>
    <w:rsid w:val="00EF646D"/>
    <w:pPr>
      <w:widowControl w:val="0"/>
      <w:shd w:val="clear" w:color="auto" w:fill="FFFFFF"/>
      <w:spacing w:before="540" w:after="300" w:line="0" w:lineRule="atLeast"/>
      <w:jc w:val="center"/>
      <w:outlineLvl w:val="6"/>
    </w:pPr>
    <w:rPr>
      <w:rFonts w:ascii="Times New Roman" w:eastAsia="Times New Roman" w:hAnsi="Times New Roman" w:cs="Times New Roman"/>
      <w:b/>
      <w:bCs/>
      <w:sz w:val="25"/>
      <w:szCs w:val="25"/>
    </w:rPr>
  </w:style>
  <w:style w:type="character" w:customStyle="1" w:styleId="29Exact">
    <w:name w:val="Основной текст (29) Exact"/>
    <w:basedOn w:val="a0"/>
    <w:link w:val="29"/>
    <w:locked/>
    <w:rsid w:val="00EF646D"/>
    <w:rPr>
      <w:spacing w:val="8"/>
      <w:sz w:val="18"/>
      <w:szCs w:val="18"/>
      <w:shd w:val="clear" w:color="auto" w:fill="FFFFFF"/>
    </w:rPr>
  </w:style>
  <w:style w:type="paragraph" w:customStyle="1" w:styleId="29">
    <w:name w:val="Основной текст (29)"/>
    <w:basedOn w:val="a"/>
    <w:link w:val="29Exact"/>
    <w:rsid w:val="00EF646D"/>
    <w:pPr>
      <w:widowControl w:val="0"/>
      <w:shd w:val="clear" w:color="auto" w:fill="FFFFFF"/>
      <w:spacing w:line="0" w:lineRule="atLeast"/>
    </w:pPr>
    <w:rPr>
      <w:spacing w:val="8"/>
      <w:sz w:val="18"/>
      <w:szCs w:val="18"/>
    </w:rPr>
  </w:style>
  <w:style w:type="character" w:customStyle="1" w:styleId="30Exact">
    <w:name w:val="Основной текст (30) Exact"/>
    <w:basedOn w:val="a0"/>
    <w:link w:val="300"/>
    <w:locked/>
    <w:rsid w:val="00EF646D"/>
    <w:rPr>
      <w:rFonts w:ascii="Times New Roman" w:eastAsia="Times New Roman" w:hAnsi="Times New Roman" w:cs="Times New Roman"/>
      <w:spacing w:val="14"/>
      <w:sz w:val="20"/>
      <w:szCs w:val="20"/>
      <w:shd w:val="clear" w:color="auto" w:fill="FFFFFF"/>
    </w:rPr>
  </w:style>
  <w:style w:type="paragraph" w:customStyle="1" w:styleId="300">
    <w:name w:val="Основной текст (30)"/>
    <w:basedOn w:val="a"/>
    <w:link w:val="30Exact"/>
    <w:rsid w:val="00EF646D"/>
    <w:pPr>
      <w:widowControl w:val="0"/>
      <w:shd w:val="clear" w:color="auto" w:fill="FFFFFF"/>
      <w:spacing w:line="0" w:lineRule="atLeast"/>
    </w:pPr>
    <w:rPr>
      <w:rFonts w:ascii="Times New Roman" w:eastAsia="Times New Roman" w:hAnsi="Times New Roman" w:cs="Times New Roman"/>
      <w:spacing w:val="14"/>
      <w:sz w:val="20"/>
      <w:szCs w:val="20"/>
    </w:rPr>
  </w:style>
  <w:style w:type="character" w:customStyle="1" w:styleId="31Exact">
    <w:name w:val="Основной текст (31) Exact"/>
    <w:basedOn w:val="a0"/>
    <w:link w:val="31"/>
    <w:locked/>
    <w:rsid w:val="00EF646D"/>
    <w:rPr>
      <w:rFonts w:ascii="Times New Roman" w:eastAsia="Times New Roman" w:hAnsi="Times New Roman" w:cs="Times New Roman"/>
      <w:spacing w:val="9"/>
      <w:sz w:val="21"/>
      <w:szCs w:val="21"/>
      <w:shd w:val="clear" w:color="auto" w:fill="FFFFFF"/>
    </w:rPr>
  </w:style>
  <w:style w:type="paragraph" w:customStyle="1" w:styleId="31">
    <w:name w:val="Основной текст (31)"/>
    <w:basedOn w:val="a"/>
    <w:link w:val="31Exact"/>
    <w:rsid w:val="00EF646D"/>
    <w:pPr>
      <w:widowControl w:val="0"/>
      <w:shd w:val="clear" w:color="auto" w:fill="FFFFFF"/>
      <w:spacing w:line="0" w:lineRule="atLeast"/>
    </w:pPr>
    <w:rPr>
      <w:rFonts w:ascii="Times New Roman" w:eastAsia="Times New Roman" w:hAnsi="Times New Roman" w:cs="Times New Roman"/>
      <w:spacing w:val="9"/>
      <w:sz w:val="21"/>
      <w:szCs w:val="21"/>
    </w:rPr>
  </w:style>
  <w:style w:type="character" w:customStyle="1" w:styleId="41">
    <w:name w:val="Колонтитул (4)_"/>
    <w:basedOn w:val="a0"/>
    <w:link w:val="42"/>
    <w:locked/>
    <w:rsid w:val="00EF646D"/>
    <w:rPr>
      <w:rFonts w:ascii="Times New Roman" w:eastAsia="Times New Roman" w:hAnsi="Times New Roman" w:cs="Times New Roman"/>
      <w:b/>
      <w:bCs/>
      <w:sz w:val="26"/>
      <w:szCs w:val="26"/>
      <w:shd w:val="clear" w:color="auto" w:fill="FFFFFF"/>
    </w:rPr>
  </w:style>
  <w:style w:type="paragraph" w:customStyle="1" w:styleId="42">
    <w:name w:val="Колонтитул (4)"/>
    <w:basedOn w:val="a"/>
    <w:link w:val="41"/>
    <w:rsid w:val="00EF646D"/>
    <w:pPr>
      <w:widowControl w:val="0"/>
      <w:shd w:val="clear" w:color="auto" w:fill="FFFFFF"/>
      <w:spacing w:line="0" w:lineRule="atLeast"/>
    </w:pPr>
    <w:rPr>
      <w:rFonts w:ascii="Times New Roman" w:eastAsia="Times New Roman" w:hAnsi="Times New Roman" w:cs="Times New Roman"/>
      <w:b/>
      <w:bCs/>
      <w:sz w:val="26"/>
      <w:szCs w:val="26"/>
    </w:rPr>
  </w:style>
  <w:style w:type="character" w:customStyle="1" w:styleId="20">
    <w:name w:val="Основной текст (2)_"/>
    <w:basedOn w:val="a0"/>
    <w:rsid w:val="00EF646D"/>
    <w:rPr>
      <w:rFonts w:ascii="Times New Roman" w:eastAsia="Times New Roman" w:hAnsi="Times New Roman" w:cs="Times New Roman" w:hint="default"/>
      <w:b/>
      <w:bCs/>
      <w:i w:val="0"/>
      <w:iCs w:val="0"/>
      <w:smallCaps w:val="0"/>
      <w:strike w:val="0"/>
      <w:dstrike w:val="0"/>
      <w:sz w:val="25"/>
      <w:szCs w:val="25"/>
      <w:u w:val="none"/>
      <w:effect w:val="none"/>
    </w:rPr>
  </w:style>
  <w:style w:type="character" w:customStyle="1" w:styleId="21">
    <w:name w:val="Основной текст (2)"/>
    <w:basedOn w:val="20"/>
    <w:rsid w:val="00EF646D"/>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ru-RU"/>
    </w:rPr>
  </w:style>
  <w:style w:type="character" w:customStyle="1" w:styleId="11">
    <w:name w:val="Основной текст1"/>
    <w:basedOn w:val="aff0"/>
    <w:rsid w:val="00EF646D"/>
    <w:rPr>
      <w:rFonts w:ascii="Times New Roman" w:eastAsia="Times New Roman" w:hAnsi="Times New Roman" w:cs="Times New Roman"/>
      <w:color w:val="000000"/>
      <w:spacing w:val="0"/>
      <w:w w:val="100"/>
      <w:position w:val="0"/>
      <w:sz w:val="21"/>
      <w:szCs w:val="21"/>
      <w:u w:val="single"/>
      <w:shd w:val="clear" w:color="auto" w:fill="FFFFFF"/>
      <w:lang w:val="ru-RU"/>
    </w:rPr>
  </w:style>
  <w:style w:type="character" w:customStyle="1" w:styleId="22">
    <w:name w:val="Основной текст2"/>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32">
    <w:name w:val="Основной текст (3)_"/>
    <w:basedOn w:val="a0"/>
    <w:rsid w:val="00EF646D"/>
    <w:rPr>
      <w:rFonts w:ascii="Times New Roman" w:eastAsia="Times New Roman" w:hAnsi="Times New Roman" w:cs="Times New Roman" w:hint="default"/>
      <w:b w:val="0"/>
      <w:bCs w:val="0"/>
      <w:i/>
      <w:iCs/>
      <w:smallCaps w:val="0"/>
      <w:strike w:val="0"/>
      <w:dstrike w:val="0"/>
      <w:spacing w:val="10"/>
      <w:sz w:val="25"/>
      <w:szCs w:val="25"/>
      <w:u w:val="none"/>
      <w:effect w:val="none"/>
    </w:rPr>
  </w:style>
  <w:style w:type="character" w:customStyle="1" w:styleId="310">
    <w:name w:val="Основной текст (3) + 10"/>
    <w:aliases w:val="5 pt,Не курсив,Интервал 0 pt,Основной текст (5) + 9,Заголовок №2 + 10,Заголовок №7 (2) + Corbel,13,Интервал -1 pt,Основной текст (9) + Times New Roman,14,Основной текст (17) + 12,Основной текст + 12,Интервал 1 pt,44,8,9,7 pt"/>
    <w:basedOn w:val="aff1"/>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ru-RU"/>
    </w:rPr>
  </w:style>
  <w:style w:type="character" w:customStyle="1" w:styleId="33">
    <w:name w:val="Основной текст (3)"/>
    <w:basedOn w:val="32"/>
    <w:rsid w:val="00EF646D"/>
    <w:rPr>
      <w:rFonts w:ascii="Times New Roman" w:eastAsia="Times New Roman" w:hAnsi="Times New Roman" w:cs="Times New Roman" w:hint="default"/>
      <w:b w:val="0"/>
      <w:bCs w:val="0"/>
      <w:i/>
      <w:iCs/>
      <w:smallCaps w:val="0"/>
      <w:strike w:val="0"/>
      <w:dstrike w:val="0"/>
      <w:color w:val="000000"/>
      <w:spacing w:val="10"/>
      <w:w w:val="100"/>
      <w:position w:val="0"/>
      <w:sz w:val="25"/>
      <w:szCs w:val="25"/>
      <w:u w:val="none"/>
      <w:effect w:val="none"/>
      <w:lang w:val="ru-RU"/>
    </w:rPr>
  </w:style>
  <w:style w:type="character" w:customStyle="1" w:styleId="34">
    <w:name w:val="Заголовок №3_"/>
    <w:basedOn w:val="a0"/>
    <w:rsid w:val="00EF646D"/>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35">
    <w:name w:val="Заголовок №3"/>
    <w:basedOn w:val="34"/>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character" w:customStyle="1" w:styleId="3-1pt">
    <w:name w:val="Основной текст (3) + Интервал -1 pt"/>
    <w:basedOn w:val="32"/>
    <w:rsid w:val="00EF646D"/>
    <w:rPr>
      <w:rFonts w:ascii="Times New Roman" w:eastAsia="Times New Roman" w:hAnsi="Times New Roman" w:cs="Times New Roman" w:hint="default"/>
      <w:b w:val="0"/>
      <w:bCs w:val="0"/>
      <w:i/>
      <w:iCs/>
      <w:smallCaps w:val="0"/>
      <w:strike w:val="0"/>
      <w:dstrike w:val="0"/>
      <w:color w:val="000000"/>
      <w:spacing w:val="-20"/>
      <w:w w:val="100"/>
      <w:position w:val="0"/>
      <w:sz w:val="25"/>
      <w:szCs w:val="25"/>
      <w:u w:val="none"/>
      <w:effect w:val="none"/>
      <w:lang w:val="ru-RU"/>
    </w:rPr>
  </w:style>
  <w:style w:type="character" w:customStyle="1" w:styleId="43">
    <w:name w:val="Основной текст (4)_"/>
    <w:basedOn w:val="a0"/>
    <w:rsid w:val="00EF646D"/>
    <w:rPr>
      <w:rFonts w:ascii="Times New Roman" w:eastAsia="Times New Roman" w:hAnsi="Times New Roman" w:cs="Times New Roman" w:hint="default"/>
      <w:b/>
      <w:bCs/>
      <w:i w:val="0"/>
      <w:iCs w:val="0"/>
      <w:smallCaps w:val="0"/>
      <w:strike w:val="0"/>
      <w:dstrike w:val="0"/>
      <w:sz w:val="39"/>
      <w:szCs w:val="39"/>
      <w:u w:val="none"/>
      <w:effect w:val="none"/>
    </w:rPr>
  </w:style>
  <w:style w:type="character" w:customStyle="1" w:styleId="44">
    <w:name w:val="Основной текст (4)"/>
    <w:basedOn w:val="43"/>
    <w:rsid w:val="00EF646D"/>
    <w:rPr>
      <w:rFonts w:ascii="Times New Roman" w:eastAsia="Times New Roman" w:hAnsi="Times New Roman" w:cs="Times New Roman" w:hint="default"/>
      <w:b/>
      <w:bCs/>
      <w:i w:val="0"/>
      <w:iCs w:val="0"/>
      <w:smallCaps w:val="0"/>
      <w:strike w:val="0"/>
      <w:dstrike w:val="0"/>
      <w:color w:val="000000"/>
      <w:spacing w:val="0"/>
      <w:w w:val="100"/>
      <w:position w:val="0"/>
      <w:sz w:val="39"/>
      <w:szCs w:val="39"/>
      <w:u w:val="none"/>
      <w:effect w:val="none"/>
      <w:lang w:val="ru-RU"/>
    </w:rPr>
  </w:style>
  <w:style w:type="character" w:customStyle="1" w:styleId="50">
    <w:name w:val="Основной текст (5)_"/>
    <w:basedOn w:val="a0"/>
    <w:rsid w:val="00EF646D"/>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51">
    <w:name w:val="Основной текст (5)"/>
    <w:basedOn w:val="50"/>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character" w:customStyle="1" w:styleId="aff2">
    <w:name w:val="Колонтитул_"/>
    <w:basedOn w:val="a0"/>
    <w:rsid w:val="00EF646D"/>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aff3">
    <w:name w:val="Колонтитул"/>
    <w:basedOn w:val="aff2"/>
    <w:rsid w:val="00EF646D"/>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rPr>
  </w:style>
  <w:style w:type="character" w:customStyle="1" w:styleId="92">
    <w:name w:val="Заголовок №9 (2)_"/>
    <w:basedOn w:val="a0"/>
    <w:rsid w:val="00EF646D"/>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920">
    <w:name w:val="Заголовок №9 (2)"/>
    <w:basedOn w:val="92"/>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character" w:customStyle="1" w:styleId="36">
    <w:name w:val="Основной текст3"/>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28">
    <w:name w:val="Подпись к таблице (2)_"/>
    <w:basedOn w:val="a0"/>
    <w:rsid w:val="00EF646D"/>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2a">
    <w:name w:val="Подпись к таблице (2)"/>
    <w:basedOn w:val="28"/>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character" w:customStyle="1" w:styleId="45">
    <w:name w:val="Основной текст4"/>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52">
    <w:name w:val="Основной текст5"/>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aff1">
    <w:name w:val="Подпись к таблице_"/>
    <w:basedOn w:val="a0"/>
    <w:rsid w:val="00EF646D"/>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aff4">
    <w:name w:val="Подпись к таблице"/>
    <w:basedOn w:val="aff1"/>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character" w:customStyle="1" w:styleId="60">
    <w:name w:val="Основной текст6"/>
    <w:basedOn w:val="aff0"/>
    <w:rsid w:val="00EF646D"/>
    <w:rPr>
      <w:rFonts w:ascii="Times New Roman" w:eastAsia="Times New Roman" w:hAnsi="Times New Roman" w:cs="Times New Roman"/>
      <w:color w:val="000000"/>
      <w:spacing w:val="0"/>
      <w:w w:val="100"/>
      <w:position w:val="0"/>
      <w:sz w:val="21"/>
      <w:szCs w:val="21"/>
      <w:shd w:val="clear" w:color="auto" w:fill="FFFFFF"/>
    </w:rPr>
  </w:style>
  <w:style w:type="character" w:customStyle="1" w:styleId="61">
    <w:name w:val="Основной текст (6)_"/>
    <w:basedOn w:val="a0"/>
    <w:rsid w:val="00EF646D"/>
    <w:rPr>
      <w:rFonts w:ascii="Segoe UI" w:eastAsia="Segoe UI" w:hAnsi="Segoe UI" w:cs="Segoe UI" w:hint="default"/>
      <w:b/>
      <w:bCs/>
      <w:i w:val="0"/>
      <w:iCs w:val="0"/>
      <w:smallCaps w:val="0"/>
      <w:strike w:val="0"/>
      <w:dstrike w:val="0"/>
      <w:sz w:val="30"/>
      <w:szCs w:val="30"/>
      <w:u w:val="none"/>
      <w:effect w:val="none"/>
    </w:rPr>
  </w:style>
  <w:style w:type="character" w:customStyle="1" w:styleId="62">
    <w:name w:val="Основной текст (6)"/>
    <w:basedOn w:val="61"/>
    <w:rsid w:val="00EF646D"/>
    <w:rPr>
      <w:rFonts w:ascii="Segoe UI" w:eastAsia="Segoe UI" w:hAnsi="Segoe UI" w:cs="Segoe UI" w:hint="default"/>
      <w:b/>
      <w:bCs/>
      <w:i w:val="0"/>
      <w:iCs w:val="0"/>
      <w:smallCaps w:val="0"/>
      <w:strike w:val="0"/>
      <w:dstrike w:val="0"/>
      <w:color w:val="000000"/>
      <w:spacing w:val="0"/>
      <w:w w:val="100"/>
      <w:position w:val="0"/>
      <w:sz w:val="30"/>
      <w:szCs w:val="30"/>
      <w:u w:val="none"/>
      <w:effect w:val="none"/>
      <w:lang w:val="ru-RU"/>
    </w:rPr>
  </w:style>
  <w:style w:type="character" w:customStyle="1" w:styleId="53">
    <w:name w:val="Заголовок №5_"/>
    <w:basedOn w:val="a0"/>
    <w:rsid w:val="00EF646D"/>
    <w:rPr>
      <w:rFonts w:ascii="Segoe UI" w:eastAsia="Segoe UI" w:hAnsi="Segoe UI" w:cs="Segoe UI" w:hint="default"/>
      <w:b/>
      <w:bCs/>
      <w:i w:val="0"/>
      <w:iCs w:val="0"/>
      <w:smallCaps w:val="0"/>
      <w:strike w:val="0"/>
      <w:dstrike w:val="0"/>
      <w:sz w:val="30"/>
      <w:szCs w:val="30"/>
      <w:u w:val="none"/>
      <w:effect w:val="none"/>
    </w:rPr>
  </w:style>
  <w:style w:type="character" w:customStyle="1" w:styleId="54">
    <w:name w:val="Заголовок №5"/>
    <w:basedOn w:val="53"/>
    <w:rsid w:val="00EF646D"/>
    <w:rPr>
      <w:rFonts w:ascii="Segoe UI" w:eastAsia="Segoe UI" w:hAnsi="Segoe UI" w:cs="Segoe UI" w:hint="default"/>
      <w:b/>
      <w:bCs/>
      <w:i w:val="0"/>
      <w:iCs w:val="0"/>
      <w:smallCaps w:val="0"/>
      <w:strike w:val="0"/>
      <w:dstrike w:val="0"/>
      <w:color w:val="000000"/>
      <w:spacing w:val="0"/>
      <w:w w:val="100"/>
      <w:position w:val="0"/>
      <w:sz w:val="30"/>
      <w:szCs w:val="30"/>
      <w:u w:val="none"/>
      <w:effect w:val="none"/>
      <w:lang w:val="ru-RU"/>
    </w:rPr>
  </w:style>
  <w:style w:type="character" w:customStyle="1" w:styleId="3Exact0">
    <w:name w:val="Основной текст (3) Exact"/>
    <w:basedOn w:val="a0"/>
    <w:rsid w:val="00EF646D"/>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3-1ptExact">
    <w:name w:val="Основной текст (3) + Интервал -1 pt Exact"/>
    <w:basedOn w:val="32"/>
    <w:rsid w:val="00EF646D"/>
    <w:rPr>
      <w:rFonts w:ascii="Times New Roman" w:eastAsia="Times New Roman" w:hAnsi="Times New Roman" w:cs="Times New Roman" w:hint="default"/>
      <w:b w:val="0"/>
      <w:bCs w:val="0"/>
      <w:i/>
      <w:iCs/>
      <w:smallCaps w:val="0"/>
      <w:strike w:val="0"/>
      <w:dstrike w:val="0"/>
      <w:color w:val="000000"/>
      <w:spacing w:val="-30"/>
      <w:w w:val="100"/>
      <w:position w:val="0"/>
      <w:sz w:val="21"/>
      <w:szCs w:val="21"/>
      <w:u w:val="none"/>
      <w:effect w:val="none"/>
      <w:lang w:val="ru-RU"/>
    </w:rPr>
  </w:style>
  <w:style w:type="character" w:customStyle="1" w:styleId="7Exact">
    <w:name w:val="Основной текст (7) Exact"/>
    <w:basedOn w:val="a0"/>
    <w:rsid w:val="00EF646D"/>
    <w:rPr>
      <w:rFonts w:ascii="Times New Roman" w:eastAsia="Times New Roman" w:hAnsi="Times New Roman" w:cs="Times New Roman" w:hint="default"/>
      <w:b/>
      <w:bCs/>
      <w:i w:val="0"/>
      <w:iCs w:val="0"/>
      <w:smallCaps w:val="0"/>
      <w:strike w:val="0"/>
      <w:dstrike w:val="0"/>
      <w:spacing w:val="1"/>
      <w:sz w:val="16"/>
      <w:szCs w:val="16"/>
      <w:u w:val="none"/>
      <w:effect w:val="none"/>
    </w:rPr>
  </w:style>
  <w:style w:type="character" w:customStyle="1" w:styleId="Exact">
    <w:name w:val="Основной текст Exact"/>
    <w:basedOn w:val="a0"/>
    <w:rsid w:val="00EF646D"/>
    <w:rPr>
      <w:rFonts w:ascii="Times New Roman" w:eastAsia="Times New Roman" w:hAnsi="Times New Roman" w:cs="Times New Roman" w:hint="default"/>
      <w:b w:val="0"/>
      <w:bCs w:val="0"/>
      <w:i w:val="0"/>
      <w:iCs w:val="0"/>
      <w:smallCaps w:val="0"/>
      <w:strike w:val="0"/>
      <w:dstrike w:val="0"/>
      <w:spacing w:val="2"/>
      <w:sz w:val="20"/>
      <w:szCs w:val="20"/>
      <w:u w:val="none"/>
      <w:effect w:val="none"/>
    </w:rPr>
  </w:style>
  <w:style w:type="character" w:customStyle="1" w:styleId="8Corbel">
    <w:name w:val="Основной текст (8) + Corbel"/>
    <w:aliases w:val="8 pt,Интервал 0 pt Exact,Основной текст + SimSun"/>
    <w:basedOn w:val="29Exact"/>
    <w:rsid w:val="00EF646D"/>
    <w:rPr>
      <w:color w:val="000000"/>
      <w:spacing w:val="0"/>
      <w:w w:val="100"/>
      <w:position w:val="0"/>
      <w:sz w:val="14"/>
      <w:szCs w:val="14"/>
      <w:shd w:val="clear" w:color="auto" w:fill="FFFFFF"/>
    </w:rPr>
  </w:style>
  <w:style w:type="character" w:customStyle="1" w:styleId="9Exact">
    <w:name w:val="Основной текст (9) Exact"/>
    <w:basedOn w:val="a0"/>
    <w:rsid w:val="00EF646D"/>
    <w:rPr>
      <w:rFonts w:ascii="Segoe UI" w:eastAsia="Segoe UI" w:hAnsi="Segoe UI" w:cs="Segoe UI" w:hint="default"/>
      <w:b w:val="0"/>
      <w:bCs w:val="0"/>
      <w:i w:val="0"/>
      <w:iCs w:val="0"/>
      <w:smallCaps w:val="0"/>
      <w:strike w:val="0"/>
      <w:dstrike w:val="0"/>
      <w:spacing w:val="3"/>
      <w:sz w:val="16"/>
      <w:szCs w:val="16"/>
      <w:u w:val="none"/>
      <w:effect w:val="none"/>
    </w:rPr>
  </w:style>
  <w:style w:type="character" w:customStyle="1" w:styleId="5Exact">
    <w:name w:val="Основной текст (5) Exact"/>
    <w:basedOn w:val="a0"/>
    <w:rsid w:val="00EF646D"/>
    <w:rPr>
      <w:rFonts w:ascii="Times New Roman" w:eastAsia="Times New Roman" w:hAnsi="Times New Roman" w:cs="Times New Roman" w:hint="default"/>
      <w:b w:val="0"/>
      <w:bCs w:val="0"/>
      <w:i w:val="0"/>
      <w:iCs w:val="0"/>
      <w:smallCaps w:val="0"/>
      <w:strike w:val="0"/>
      <w:dstrike w:val="0"/>
      <w:spacing w:val="8"/>
      <w:sz w:val="20"/>
      <w:szCs w:val="20"/>
      <w:u w:val="none"/>
      <w:effect w:val="none"/>
    </w:rPr>
  </w:style>
  <w:style w:type="character" w:customStyle="1" w:styleId="50pt">
    <w:name w:val="Основной текст (5) + Интервал 0 pt"/>
    <w:basedOn w:val="50"/>
    <w:rsid w:val="00EF646D"/>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lang w:val="ru-RU"/>
    </w:rPr>
  </w:style>
  <w:style w:type="character" w:customStyle="1" w:styleId="100">
    <w:name w:val="Основной текст (10)_"/>
    <w:basedOn w:val="a0"/>
    <w:rsid w:val="00EF646D"/>
    <w:rPr>
      <w:rFonts w:ascii="Segoe UI" w:eastAsia="Segoe UI" w:hAnsi="Segoe UI" w:cs="Segoe UI" w:hint="default"/>
      <w:b/>
      <w:bCs/>
      <w:i w:val="0"/>
      <w:iCs w:val="0"/>
      <w:smallCaps w:val="0"/>
      <w:strike w:val="0"/>
      <w:dstrike w:val="0"/>
      <w:sz w:val="18"/>
      <w:szCs w:val="18"/>
      <w:u w:val="none"/>
      <w:effect w:val="none"/>
    </w:rPr>
  </w:style>
  <w:style w:type="character" w:customStyle="1" w:styleId="101">
    <w:name w:val="Основной текст (10)"/>
    <w:basedOn w:val="100"/>
    <w:rsid w:val="00EF646D"/>
    <w:rPr>
      <w:rFonts w:ascii="Segoe UI" w:eastAsia="Segoe UI" w:hAnsi="Segoe UI" w:cs="Segoe UI" w:hint="default"/>
      <w:b/>
      <w:bCs/>
      <w:i w:val="0"/>
      <w:iCs w:val="0"/>
      <w:smallCaps w:val="0"/>
      <w:strike w:val="0"/>
      <w:dstrike w:val="0"/>
      <w:color w:val="000000"/>
      <w:spacing w:val="0"/>
      <w:w w:val="100"/>
      <w:position w:val="0"/>
      <w:sz w:val="18"/>
      <w:szCs w:val="18"/>
      <w:u w:val="none"/>
      <w:effect w:val="none"/>
      <w:lang w:val="ru-RU"/>
    </w:rPr>
  </w:style>
  <w:style w:type="character" w:customStyle="1" w:styleId="110">
    <w:name w:val="Основной текст (11)_"/>
    <w:basedOn w:val="a0"/>
    <w:rsid w:val="00EF646D"/>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111">
    <w:name w:val="Основной текст (11)"/>
    <w:basedOn w:val="110"/>
    <w:rsid w:val="00EF646D"/>
    <w:rPr>
      <w:rFonts w:ascii="Times New Roman" w:eastAsia="Times New Roman" w:hAnsi="Times New Roman" w:cs="Times New Roman" w:hint="default"/>
      <w:b/>
      <w:bCs/>
      <w:i w:val="0"/>
      <w:iCs w:val="0"/>
      <w:smallCaps w:val="0"/>
      <w:strike w:val="0"/>
      <w:dstrike w:val="0"/>
      <w:color w:val="000000"/>
      <w:spacing w:val="0"/>
      <w:w w:val="100"/>
      <w:position w:val="0"/>
      <w:sz w:val="17"/>
      <w:szCs w:val="17"/>
      <w:u w:val="none"/>
      <w:effect w:val="none"/>
      <w:lang w:val="ru-RU"/>
    </w:rPr>
  </w:style>
  <w:style w:type="character" w:customStyle="1" w:styleId="11Calibri">
    <w:name w:val="Основной текст (11) + Calibri"/>
    <w:aliases w:val="9 pt,Не полужирный,Основной текст + Segoe UI"/>
    <w:basedOn w:val="aff0"/>
    <w:rsid w:val="00EF646D"/>
    <w:rPr>
      <w:rFonts w:ascii="Franklin Gothic Medium" w:eastAsia="Franklin Gothic Medium" w:hAnsi="Franklin Gothic Medium" w:cs="Franklin Gothic Medium"/>
      <w:color w:val="000000"/>
      <w:spacing w:val="0"/>
      <w:w w:val="100"/>
      <w:position w:val="0"/>
      <w:sz w:val="18"/>
      <w:szCs w:val="18"/>
      <w:shd w:val="clear" w:color="auto" w:fill="FFFFFF"/>
    </w:rPr>
  </w:style>
  <w:style w:type="character" w:customStyle="1" w:styleId="11Georgia">
    <w:name w:val="Основной текст (11) + Georgia"/>
    <w:aliases w:val="Курсив,Основной текст (9) + 9 pt"/>
    <w:basedOn w:val="73"/>
    <w:rsid w:val="00EF646D"/>
    <w:rPr>
      <w:rFonts w:ascii="Times New Roman" w:eastAsia="Times New Roman" w:hAnsi="Times New Roman" w:cs="Times New Roman" w:hint="default"/>
      <w:b/>
      <w:bCs/>
      <w:i/>
      <w:iCs/>
      <w:smallCaps w:val="0"/>
      <w:strike w:val="0"/>
      <w:dstrike w:val="0"/>
      <w:spacing w:val="-21"/>
      <w:sz w:val="16"/>
      <w:szCs w:val="16"/>
      <w:u w:val="none"/>
      <w:effect w:val="none"/>
    </w:rPr>
  </w:style>
  <w:style w:type="character" w:customStyle="1" w:styleId="2b">
    <w:name w:val="Заголовок №2_"/>
    <w:basedOn w:val="a0"/>
    <w:rsid w:val="00EF646D"/>
    <w:rPr>
      <w:rFonts w:ascii="Times New Roman" w:eastAsia="Times New Roman" w:hAnsi="Times New Roman" w:cs="Times New Roman" w:hint="default"/>
      <w:b/>
      <w:bCs/>
      <w:i w:val="0"/>
      <w:iCs w:val="0"/>
      <w:smallCaps w:val="0"/>
      <w:strike w:val="0"/>
      <w:dstrike w:val="0"/>
      <w:sz w:val="39"/>
      <w:szCs w:val="39"/>
      <w:u w:val="none"/>
      <w:effect w:val="none"/>
    </w:rPr>
  </w:style>
  <w:style w:type="character" w:customStyle="1" w:styleId="2c">
    <w:name w:val="Заголовок №2"/>
    <w:basedOn w:val="2b"/>
    <w:rsid w:val="00EF646D"/>
    <w:rPr>
      <w:rFonts w:ascii="Times New Roman" w:eastAsia="Times New Roman" w:hAnsi="Times New Roman" w:cs="Times New Roman" w:hint="default"/>
      <w:b/>
      <w:bCs/>
      <w:i w:val="0"/>
      <w:iCs w:val="0"/>
      <w:smallCaps w:val="0"/>
      <w:strike w:val="0"/>
      <w:dstrike w:val="0"/>
      <w:color w:val="000000"/>
      <w:spacing w:val="0"/>
      <w:w w:val="100"/>
      <w:position w:val="0"/>
      <w:sz w:val="39"/>
      <w:szCs w:val="39"/>
      <w:u w:val="none"/>
      <w:effect w:val="none"/>
      <w:lang w:val="ru-RU"/>
    </w:rPr>
  </w:style>
  <w:style w:type="character" w:customStyle="1" w:styleId="73">
    <w:name w:val="Основной текст (7)_"/>
    <w:basedOn w:val="a0"/>
    <w:rsid w:val="00EF646D"/>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74">
    <w:name w:val="Основной текст (7)"/>
    <w:basedOn w:val="73"/>
    <w:rsid w:val="00EF646D"/>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rPr>
  </w:style>
  <w:style w:type="character" w:customStyle="1" w:styleId="720">
    <w:name w:val="Заголовок №7 (2)_"/>
    <w:basedOn w:val="a0"/>
    <w:rsid w:val="00EF646D"/>
    <w:rPr>
      <w:rFonts w:ascii="Segoe UI" w:eastAsia="Segoe UI" w:hAnsi="Segoe UI" w:cs="Segoe UI" w:hint="default"/>
      <w:b/>
      <w:bCs/>
      <w:i w:val="0"/>
      <w:iCs w:val="0"/>
      <w:smallCaps w:val="0"/>
      <w:strike w:val="0"/>
      <w:dstrike w:val="0"/>
      <w:sz w:val="23"/>
      <w:szCs w:val="23"/>
      <w:u w:val="none"/>
      <w:effect w:val="none"/>
    </w:rPr>
  </w:style>
  <w:style w:type="character" w:customStyle="1" w:styleId="721">
    <w:name w:val="Заголовок №7 (2)"/>
    <w:basedOn w:val="720"/>
    <w:rsid w:val="00EF646D"/>
    <w:rPr>
      <w:rFonts w:ascii="Segoe UI" w:eastAsia="Segoe UI" w:hAnsi="Segoe UI" w:cs="Segoe UI" w:hint="default"/>
      <w:b/>
      <w:bCs/>
      <w:i w:val="0"/>
      <w:iCs w:val="0"/>
      <w:smallCaps w:val="0"/>
      <w:strike w:val="0"/>
      <w:dstrike w:val="0"/>
      <w:color w:val="000000"/>
      <w:spacing w:val="0"/>
      <w:w w:val="100"/>
      <w:position w:val="0"/>
      <w:sz w:val="23"/>
      <w:szCs w:val="23"/>
      <w:u w:val="none"/>
      <w:effect w:val="none"/>
      <w:lang w:val="ru-RU"/>
    </w:rPr>
  </w:style>
  <w:style w:type="character" w:customStyle="1" w:styleId="2d">
    <w:name w:val="Подпись к картинке (2)_"/>
    <w:basedOn w:val="a0"/>
    <w:rsid w:val="00EF646D"/>
    <w:rPr>
      <w:rFonts w:ascii="Segoe UI" w:eastAsia="Segoe UI" w:hAnsi="Segoe UI" w:cs="Segoe UI" w:hint="default"/>
      <w:b w:val="0"/>
      <w:bCs w:val="0"/>
      <w:i w:val="0"/>
      <w:iCs w:val="0"/>
      <w:smallCaps w:val="0"/>
      <w:strike w:val="0"/>
      <w:dstrike w:val="0"/>
      <w:sz w:val="18"/>
      <w:szCs w:val="18"/>
      <w:u w:val="none"/>
      <w:effect w:val="none"/>
    </w:rPr>
  </w:style>
  <w:style w:type="character" w:customStyle="1" w:styleId="2e">
    <w:name w:val="Подпись к картинке (2)"/>
    <w:basedOn w:val="2d"/>
    <w:rsid w:val="00EF646D"/>
    <w:rPr>
      <w:rFonts w:ascii="Segoe UI" w:eastAsia="Segoe UI" w:hAnsi="Segoe UI" w:cs="Segoe UI" w:hint="default"/>
      <w:b w:val="0"/>
      <w:bCs w:val="0"/>
      <w:i w:val="0"/>
      <w:iCs w:val="0"/>
      <w:smallCaps w:val="0"/>
      <w:strike w:val="0"/>
      <w:dstrike w:val="0"/>
      <w:color w:val="000000"/>
      <w:spacing w:val="0"/>
      <w:w w:val="100"/>
      <w:position w:val="0"/>
      <w:sz w:val="18"/>
      <w:szCs w:val="18"/>
      <w:u w:val="none"/>
      <w:effect w:val="none"/>
      <w:lang w:val="ru-RU"/>
    </w:rPr>
  </w:style>
  <w:style w:type="character" w:customStyle="1" w:styleId="37">
    <w:name w:val="Подпись к картинке (3)_"/>
    <w:basedOn w:val="a0"/>
    <w:rsid w:val="00EF646D"/>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38">
    <w:name w:val="Подпись к картинке (3)"/>
    <w:basedOn w:val="37"/>
    <w:rsid w:val="00EF646D"/>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rPr>
  </w:style>
  <w:style w:type="character" w:customStyle="1" w:styleId="46">
    <w:name w:val="Заголовок №4_"/>
    <w:basedOn w:val="a0"/>
    <w:rsid w:val="00EF646D"/>
    <w:rPr>
      <w:rFonts w:ascii="Segoe UI" w:eastAsia="Segoe UI" w:hAnsi="Segoe UI" w:cs="Segoe UI" w:hint="default"/>
      <w:b w:val="0"/>
      <w:bCs w:val="0"/>
      <w:i w:val="0"/>
      <w:iCs w:val="0"/>
      <w:smallCaps w:val="0"/>
      <w:strike w:val="0"/>
      <w:dstrike w:val="0"/>
      <w:sz w:val="32"/>
      <w:szCs w:val="32"/>
      <w:u w:val="none"/>
      <w:effect w:val="none"/>
    </w:rPr>
  </w:style>
  <w:style w:type="character" w:customStyle="1" w:styleId="47">
    <w:name w:val="Заголовок №4"/>
    <w:basedOn w:val="46"/>
    <w:rsid w:val="00EF646D"/>
    <w:rPr>
      <w:rFonts w:ascii="Segoe UI" w:eastAsia="Segoe UI" w:hAnsi="Segoe UI" w:cs="Segoe UI" w:hint="default"/>
      <w:b w:val="0"/>
      <w:bCs w:val="0"/>
      <w:i w:val="0"/>
      <w:iCs w:val="0"/>
      <w:smallCaps w:val="0"/>
      <w:strike w:val="0"/>
      <w:dstrike w:val="0"/>
      <w:color w:val="000000"/>
      <w:spacing w:val="0"/>
      <w:w w:val="100"/>
      <w:position w:val="0"/>
      <w:sz w:val="32"/>
      <w:szCs w:val="32"/>
      <w:u w:val="none"/>
      <w:effect w:val="none"/>
      <w:lang w:val="ru-RU"/>
    </w:rPr>
  </w:style>
  <w:style w:type="character" w:customStyle="1" w:styleId="415pt">
    <w:name w:val="Заголовок №4 + 15 pt"/>
    <w:aliases w:val="Полужирный,Основной текст + Arial,10,Основной текст + 9 pt"/>
    <w:basedOn w:val="aff0"/>
    <w:rsid w:val="00EF646D"/>
    <w:rPr>
      <w:rFonts w:ascii="Times New Roman" w:eastAsia="Times New Roman" w:hAnsi="Times New Roman" w:cs="Times New Roman"/>
      <w:b/>
      <w:bCs/>
      <w:color w:val="000000"/>
      <w:spacing w:val="0"/>
      <w:w w:val="100"/>
      <w:position w:val="0"/>
      <w:sz w:val="8"/>
      <w:szCs w:val="8"/>
      <w:shd w:val="clear" w:color="auto" w:fill="FFFFFF"/>
    </w:rPr>
  </w:style>
  <w:style w:type="character" w:customStyle="1" w:styleId="12">
    <w:name w:val="Основной текст (12)_"/>
    <w:basedOn w:val="a0"/>
    <w:rsid w:val="00EF646D"/>
    <w:rPr>
      <w:rFonts w:ascii="Times New Roman" w:eastAsia="Times New Roman" w:hAnsi="Times New Roman" w:cs="Times New Roman" w:hint="default"/>
      <w:b/>
      <w:bCs/>
      <w:i w:val="0"/>
      <w:iCs w:val="0"/>
      <w:smallCaps w:val="0"/>
      <w:strike w:val="0"/>
      <w:dstrike w:val="0"/>
      <w:spacing w:val="-10"/>
      <w:sz w:val="29"/>
      <w:szCs w:val="29"/>
      <w:u w:val="none"/>
      <w:effect w:val="none"/>
    </w:rPr>
  </w:style>
  <w:style w:type="character" w:customStyle="1" w:styleId="120">
    <w:name w:val="Основной текст (12)"/>
    <w:basedOn w:val="12"/>
    <w:rsid w:val="00EF646D"/>
    <w:rPr>
      <w:rFonts w:ascii="Times New Roman" w:eastAsia="Times New Roman" w:hAnsi="Times New Roman" w:cs="Times New Roman" w:hint="default"/>
      <w:b/>
      <w:bCs/>
      <w:i w:val="0"/>
      <w:iCs w:val="0"/>
      <w:smallCaps w:val="0"/>
      <w:strike w:val="0"/>
      <w:dstrike w:val="0"/>
      <w:color w:val="000000"/>
      <w:spacing w:val="-10"/>
      <w:w w:val="100"/>
      <w:position w:val="0"/>
      <w:sz w:val="29"/>
      <w:szCs w:val="29"/>
      <w:u w:val="none"/>
      <w:effect w:val="none"/>
      <w:lang w:val="ru-RU"/>
    </w:rPr>
  </w:style>
  <w:style w:type="character" w:customStyle="1" w:styleId="9">
    <w:name w:val="Основной текст (9)_"/>
    <w:basedOn w:val="a0"/>
    <w:rsid w:val="00EF646D"/>
    <w:rPr>
      <w:rFonts w:ascii="Segoe UI" w:eastAsia="Segoe UI" w:hAnsi="Segoe UI" w:cs="Segoe UI" w:hint="default"/>
      <w:b w:val="0"/>
      <w:bCs w:val="0"/>
      <w:i w:val="0"/>
      <w:iCs w:val="0"/>
      <w:smallCaps w:val="0"/>
      <w:strike w:val="0"/>
      <w:dstrike w:val="0"/>
      <w:sz w:val="17"/>
      <w:szCs w:val="17"/>
      <w:u w:val="none"/>
      <w:effect w:val="none"/>
    </w:rPr>
  </w:style>
  <w:style w:type="character" w:customStyle="1" w:styleId="90">
    <w:name w:val="Основной текст (9)"/>
    <w:basedOn w:val="9"/>
    <w:rsid w:val="00EF646D"/>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ru-RU"/>
    </w:rPr>
  </w:style>
  <w:style w:type="character" w:customStyle="1" w:styleId="13">
    <w:name w:val="Основной текст (13)_"/>
    <w:basedOn w:val="a0"/>
    <w:rsid w:val="00EF646D"/>
    <w:rPr>
      <w:rFonts w:ascii="Corbel" w:eastAsia="Corbel" w:hAnsi="Corbel" w:cs="Corbel" w:hint="default"/>
      <w:b w:val="0"/>
      <w:bCs w:val="0"/>
      <w:i w:val="0"/>
      <w:iCs w:val="0"/>
      <w:smallCaps w:val="0"/>
      <w:strike w:val="0"/>
      <w:dstrike w:val="0"/>
      <w:sz w:val="8"/>
      <w:szCs w:val="8"/>
      <w:u w:val="none"/>
      <w:effect w:val="none"/>
    </w:rPr>
  </w:style>
  <w:style w:type="character" w:customStyle="1" w:styleId="13TrebuchetMS">
    <w:name w:val="Основной текст (13) + Trebuchet MS"/>
    <w:basedOn w:val="13"/>
    <w:rsid w:val="00EF646D"/>
    <w:rPr>
      <w:rFonts w:ascii="Trebuchet MS" w:eastAsia="Trebuchet MS" w:hAnsi="Trebuchet MS" w:cs="Trebuchet MS" w:hint="default"/>
      <w:b w:val="0"/>
      <w:bCs w:val="0"/>
      <w:i w:val="0"/>
      <w:iCs w:val="0"/>
      <w:smallCaps w:val="0"/>
      <w:strike w:val="0"/>
      <w:dstrike w:val="0"/>
      <w:color w:val="000000"/>
      <w:spacing w:val="0"/>
      <w:w w:val="100"/>
      <w:position w:val="0"/>
      <w:sz w:val="8"/>
      <w:szCs w:val="8"/>
      <w:u w:val="none"/>
      <w:effect w:val="none"/>
    </w:rPr>
  </w:style>
  <w:style w:type="character" w:customStyle="1" w:styleId="130">
    <w:name w:val="Основной текст (13)"/>
    <w:basedOn w:val="13"/>
    <w:rsid w:val="00EF646D"/>
    <w:rPr>
      <w:rFonts w:ascii="Corbel" w:eastAsia="Corbel" w:hAnsi="Corbel" w:cs="Corbel" w:hint="default"/>
      <w:b w:val="0"/>
      <w:bCs w:val="0"/>
      <w:i w:val="0"/>
      <w:iCs w:val="0"/>
      <w:smallCaps w:val="0"/>
      <w:strike w:val="0"/>
      <w:dstrike w:val="0"/>
      <w:color w:val="000000"/>
      <w:spacing w:val="0"/>
      <w:w w:val="100"/>
      <w:position w:val="0"/>
      <w:sz w:val="8"/>
      <w:szCs w:val="8"/>
      <w:u w:val="none"/>
      <w:effect w:val="none"/>
    </w:rPr>
  </w:style>
  <w:style w:type="character" w:customStyle="1" w:styleId="82">
    <w:name w:val="Заголовок №8 (2)_"/>
    <w:basedOn w:val="a0"/>
    <w:rsid w:val="00EF646D"/>
    <w:rPr>
      <w:rFonts w:ascii="Segoe UI" w:eastAsia="Segoe UI" w:hAnsi="Segoe UI" w:cs="Segoe UI" w:hint="default"/>
      <w:b w:val="0"/>
      <w:bCs w:val="0"/>
      <w:i w:val="0"/>
      <w:iCs w:val="0"/>
      <w:smallCaps w:val="0"/>
      <w:strike w:val="0"/>
      <w:dstrike w:val="0"/>
      <w:sz w:val="23"/>
      <w:szCs w:val="23"/>
      <w:u w:val="none"/>
      <w:effect w:val="none"/>
    </w:rPr>
  </w:style>
  <w:style w:type="character" w:customStyle="1" w:styleId="820">
    <w:name w:val="Заголовок №8 (2) + Полужирный"/>
    <w:basedOn w:val="82"/>
    <w:rsid w:val="00EF646D"/>
    <w:rPr>
      <w:rFonts w:ascii="Segoe UI" w:eastAsia="Segoe UI" w:hAnsi="Segoe UI" w:cs="Segoe UI" w:hint="default"/>
      <w:b/>
      <w:bCs/>
      <w:i w:val="0"/>
      <w:iCs w:val="0"/>
      <w:smallCaps w:val="0"/>
      <w:strike w:val="0"/>
      <w:dstrike w:val="0"/>
      <w:color w:val="000000"/>
      <w:spacing w:val="0"/>
      <w:w w:val="100"/>
      <w:position w:val="0"/>
      <w:sz w:val="23"/>
      <w:szCs w:val="23"/>
      <w:u w:val="none"/>
      <w:effect w:val="none"/>
      <w:lang w:val="ru-RU"/>
    </w:rPr>
  </w:style>
  <w:style w:type="character" w:customStyle="1" w:styleId="821">
    <w:name w:val="Заголовок №8 (2)"/>
    <w:basedOn w:val="82"/>
    <w:rsid w:val="00EF646D"/>
    <w:rPr>
      <w:rFonts w:ascii="Segoe UI" w:eastAsia="Segoe UI" w:hAnsi="Segoe UI" w:cs="Segoe UI" w:hint="default"/>
      <w:b w:val="0"/>
      <w:bCs w:val="0"/>
      <w:i w:val="0"/>
      <w:iCs w:val="0"/>
      <w:smallCaps w:val="0"/>
      <w:strike w:val="0"/>
      <w:dstrike w:val="0"/>
      <w:color w:val="000000"/>
      <w:spacing w:val="0"/>
      <w:w w:val="100"/>
      <w:position w:val="0"/>
      <w:sz w:val="23"/>
      <w:szCs w:val="23"/>
      <w:u w:val="none"/>
      <w:effect w:val="none"/>
      <w:lang w:val="ru-RU"/>
    </w:rPr>
  </w:style>
  <w:style w:type="character" w:customStyle="1" w:styleId="5-1pt">
    <w:name w:val="Основной текст (5) + Интервал -1 pt"/>
    <w:basedOn w:val="50"/>
    <w:rsid w:val="00EF646D"/>
    <w:rPr>
      <w:rFonts w:ascii="Times New Roman" w:eastAsia="Times New Roman" w:hAnsi="Times New Roman" w:cs="Times New Roman" w:hint="default"/>
      <w:b w:val="0"/>
      <w:bCs w:val="0"/>
      <w:i w:val="0"/>
      <w:iCs w:val="0"/>
      <w:smallCaps w:val="0"/>
      <w:strike w:val="0"/>
      <w:dstrike w:val="0"/>
      <w:color w:val="000000"/>
      <w:spacing w:val="-30"/>
      <w:w w:val="100"/>
      <w:position w:val="0"/>
      <w:sz w:val="21"/>
      <w:szCs w:val="21"/>
      <w:u w:val="none"/>
      <w:effect w:val="none"/>
      <w:lang w:val="ru-RU"/>
    </w:rPr>
  </w:style>
  <w:style w:type="character" w:customStyle="1" w:styleId="14">
    <w:name w:val="Основной текст (14)_"/>
    <w:basedOn w:val="a0"/>
    <w:rsid w:val="00EF646D"/>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40">
    <w:name w:val="Основной текст (14)"/>
    <w:basedOn w:val="14"/>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character" w:customStyle="1" w:styleId="140pt">
    <w:name w:val="Основной текст (14) + Интервал 0 pt"/>
    <w:basedOn w:val="14"/>
    <w:rsid w:val="00EF646D"/>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lang w:val="ru-RU"/>
    </w:rPr>
  </w:style>
  <w:style w:type="character" w:customStyle="1" w:styleId="83">
    <w:name w:val="Заголовок №8 (3)_"/>
    <w:basedOn w:val="a0"/>
    <w:rsid w:val="00EF646D"/>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30">
    <w:name w:val="Заголовок №8 (3)"/>
    <w:basedOn w:val="83"/>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character" w:customStyle="1" w:styleId="15">
    <w:name w:val="Основной текст (15)_"/>
    <w:basedOn w:val="a0"/>
    <w:rsid w:val="00EF646D"/>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0">
    <w:name w:val="Основной текст (15)"/>
    <w:basedOn w:val="15"/>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character" w:customStyle="1" w:styleId="151pt">
    <w:name w:val="Основной текст (15) + Интервал 1 pt"/>
    <w:basedOn w:val="15"/>
    <w:rsid w:val="00EF646D"/>
    <w:rPr>
      <w:rFonts w:ascii="Times New Roman" w:eastAsia="Times New Roman" w:hAnsi="Times New Roman" w:cs="Times New Roman" w:hint="default"/>
      <w:b w:val="0"/>
      <w:bCs w:val="0"/>
      <w:i w:val="0"/>
      <w:iCs w:val="0"/>
      <w:smallCaps w:val="0"/>
      <w:strike w:val="0"/>
      <w:dstrike w:val="0"/>
      <w:color w:val="000000"/>
      <w:spacing w:val="30"/>
      <w:w w:val="100"/>
      <w:position w:val="0"/>
      <w:sz w:val="21"/>
      <w:szCs w:val="21"/>
      <w:u w:val="none"/>
      <w:effect w:val="none"/>
    </w:rPr>
  </w:style>
  <w:style w:type="character" w:customStyle="1" w:styleId="14-1pt">
    <w:name w:val="Основной текст (14) + Интервал -1 pt"/>
    <w:basedOn w:val="14"/>
    <w:rsid w:val="00EF646D"/>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en-US"/>
    </w:rPr>
  </w:style>
  <w:style w:type="character" w:customStyle="1" w:styleId="1432pt">
    <w:name w:val="Основной текст (14) + Интервал 32 pt"/>
    <w:basedOn w:val="14"/>
    <w:rsid w:val="00EF646D"/>
    <w:rPr>
      <w:rFonts w:ascii="Times New Roman" w:eastAsia="Times New Roman" w:hAnsi="Times New Roman" w:cs="Times New Roman" w:hint="default"/>
      <w:b w:val="0"/>
      <w:bCs w:val="0"/>
      <w:i w:val="0"/>
      <w:iCs w:val="0"/>
      <w:smallCaps w:val="0"/>
      <w:strike w:val="0"/>
      <w:dstrike w:val="0"/>
      <w:color w:val="000000"/>
      <w:spacing w:val="640"/>
      <w:w w:val="100"/>
      <w:position w:val="0"/>
      <w:sz w:val="21"/>
      <w:szCs w:val="21"/>
      <w:u w:val="none"/>
      <w:effect w:val="none"/>
    </w:rPr>
  </w:style>
  <w:style w:type="character" w:customStyle="1" w:styleId="59pt">
    <w:name w:val="Основной текст (5) + Интервал 9 pt"/>
    <w:basedOn w:val="50"/>
    <w:rsid w:val="00EF646D"/>
    <w:rPr>
      <w:rFonts w:ascii="Times New Roman" w:eastAsia="Times New Roman" w:hAnsi="Times New Roman" w:cs="Times New Roman" w:hint="default"/>
      <w:b w:val="0"/>
      <w:bCs w:val="0"/>
      <w:i w:val="0"/>
      <w:iCs w:val="0"/>
      <w:smallCaps w:val="0"/>
      <w:strike w:val="0"/>
      <w:dstrike w:val="0"/>
      <w:color w:val="000000"/>
      <w:spacing w:val="190"/>
      <w:w w:val="100"/>
      <w:position w:val="0"/>
      <w:sz w:val="21"/>
      <w:szCs w:val="21"/>
      <w:u w:val="none"/>
      <w:effect w:val="none"/>
      <w:lang w:val="en-US"/>
    </w:rPr>
  </w:style>
  <w:style w:type="character" w:customStyle="1" w:styleId="75">
    <w:name w:val="Основной текст7"/>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16">
    <w:name w:val="Основной текст (16)_"/>
    <w:basedOn w:val="a0"/>
    <w:rsid w:val="00EF646D"/>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160">
    <w:name w:val="Основной текст (16)"/>
    <w:basedOn w:val="16"/>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rPr>
  </w:style>
  <w:style w:type="character" w:customStyle="1" w:styleId="84">
    <w:name w:val="Заголовок №8_"/>
    <w:basedOn w:val="a0"/>
    <w:rsid w:val="00EF646D"/>
    <w:rPr>
      <w:rFonts w:ascii="Segoe UI" w:eastAsia="Segoe UI" w:hAnsi="Segoe UI" w:cs="Segoe UI" w:hint="default"/>
      <w:b w:val="0"/>
      <w:bCs w:val="0"/>
      <w:i w:val="0"/>
      <w:iCs w:val="0"/>
      <w:smallCaps w:val="0"/>
      <w:strike w:val="0"/>
      <w:dstrike w:val="0"/>
      <w:spacing w:val="-10"/>
      <w:u w:val="none"/>
      <w:effect w:val="none"/>
    </w:rPr>
  </w:style>
  <w:style w:type="character" w:customStyle="1" w:styleId="85">
    <w:name w:val="Заголовок №8"/>
    <w:basedOn w:val="84"/>
    <w:rsid w:val="00EF646D"/>
    <w:rPr>
      <w:rFonts w:ascii="Segoe UI" w:eastAsia="Segoe UI" w:hAnsi="Segoe UI" w:cs="Segoe UI" w:hint="default"/>
      <w:b w:val="0"/>
      <w:bCs w:val="0"/>
      <w:i w:val="0"/>
      <w:iCs w:val="0"/>
      <w:smallCaps w:val="0"/>
      <w:strike w:val="0"/>
      <w:dstrike w:val="0"/>
      <w:color w:val="000000"/>
      <w:spacing w:val="-10"/>
      <w:w w:val="100"/>
      <w:position w:val="0"/>
      <w:sz w:val="24"/>
      <w:szCs w:val="24"/>
      <w:u w:val="none"/>
      <w:effect w:val="none"/>
      <w:lang w:val="ru-RU"/>
    </w:rPr>
  </w:style>
  <w:style w:type="character" w:customStyle="1" w:styleId="82pt">
    <w:name w:val="Заголовок №8 + Интервал 2 pt"/>
    <w:basedOn w:val="84"/>
    <w:rsid w:val="00EF646D"/>
    <w:rPr>
      <w:rFonts w:ascii="Segoe UI" w:eastAsia="Segoe UI" w:hAnsi="Segoe UI" w:cs="Segoe UI" w:hint="default"/>
      <w:b w:val="0"/>
      <w:bCs w:val="0"/>
      <w:i w:val="0"/>
      <w:iCs w:val="0"/>
      <w:smallCaps w:val="0"/>
      <w:strike w:val="0"/>
      <w:dstrike w:val="0"/>
      <w:color w:val="000000"/>
      <w:spacing w:val="50"/>
      <w:w w:val="100"/>
      <w:position w:val="0"/>
      <w:sz w:val="24"/>
      <w:szCs w:val="24"/>
      <w:u w:val="none"/>
      <w:effect w:val="none"/>
      <w:lang w:val="en-US"/>
    </w:rPr>
  </w:style>
  <w:style w:type="character" w:customStyle="1" w:styleId="17">
    <w:name w:val="Основной текст (17)_"/>
    <w:basedOn w:val="a0"/>
    <w:rsid w:val="00EF646D"/>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70">
    <w:name w:val="Основной текст (17)"/>
    <w:basedOn w:val="17"/>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character" w:customStyle="1" w:styleId="55">
    <w:name w:val="Основной текст (5) + Полужирный"/>
    <w:basedOn w:val="50"/>
    <w:rsid w:val="00EF646D"/>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rPr>
  </w:style>
  <w:style w:type="character" w:customStyle="1" w:styleId="63">
    <w:name w:val="Заголовок №6_"/>
    <w:basedOn w:val="a0"/>
    <w:rsid w:val="00EF646D"/>
    <w:rPr>
      <w:rFonts w:ascii="Corbel" w:eastAsia="Corbel" w:hAnsi="Corbel" w:cs="Corbel" w:hint="default"/>
      <w:b w:val="0"/>
      <w:bCs w:val="0"/>
      <w:i w:val="0"/>
      <w:iCs w:val="0"/>
      <w:smallCaps w:val="0"/>
      <w:strike w:val="0"/>
      <w:dstrike w:val="0"/>
      <w:spacing w:val="-30"/>
      <w:sz w:val="27"/>
      <w:szCs w:val="27"/>
      <w:u w:val="none"/>
      <w:effect w:val="none"/>
    </w:rPr>
  </w:style>
  <w:style w:type="character" w:customStyle="1" w:styleId="64">
    <w:name w:val="Заголовок №6"/>
    <w:basedOn w:val="63"/>
    <w:rsid w:val="00EF646D"/>
    <w:rPr>
      <w:rFonts w:ascii="Corbel" w:eastAsia="Corbel" w:hAnsi="Corbel" w:cs="Corbel" w:hint="default"/>
      <w:b w:val="0"/>
      <w:bCs w:val="0"/>
      <w:i w:val="0"/>
      <w:iCs w:val="0"/>
      <w:smallCaps w:val="0"/>
      <w:strike w:val="0"/>
      <w:dstrike w:val="0"/>
      <w:color w:val="000000"/>
      <w:spacing w:val="-30"/>
      <w:w w:val="100"/>
      <w:position w:val="0"/>
      <w:sz w:val="27"/>
      <w:szCs w:val="27"/>
      <w:u w:val="none"/>
      <w:effect w:val="none"/>
      <w:lang w:val="ru-RU"/>
    </w:rPr>
  </w:style>
  <w:style w:type="character" w:customStyle="1" w:styleId="50ptExact">
    <w:name w:val="Основной текст (5) + Интервал 0 pt Exact"/>
    <w:basedOn w:val="50"/>
    <w:rsid w:val="00EF646D"/>
    <w:rPr>
      <w:rFonts w:ascii="Times New Roman" w:eastAsia="Times New Roman" w:hAnsi="Times New Roman" w:cs="Times New Roman" w:hint="default"/>
      <w:b w:val="0"/>
      <w:bCs w:val="0"/>
      <w:i w:val="0"/>
      <w:iCs w:val="0"/>
      <w:smallCaps w:val="0"/>
      <w:strike w:val="0"/>
      <w:dstrike w:val="0"/>
      <w:color w:val="000000"/>
      <w:spacing w:val="2"/>
      <w:w w:val="100"/>
      <w:position w:val="0"/>
      <w:sz w:val="20"/>
      <w:szCs w:val="20"/>
      <w:u w:val="none"/>
      <w:effect w:val="none"/>
      <w:lang w:val="ru-RU"/>
    </w:rPr>
  </w:style>
  <w:style w:type="character" w:customStyle="1" w:styleId="86">
    <w:name w:val="Основной текст8"/>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18">
    <w:name w:val="Основной текст (18)_"/>
    <w:basedOn w:val="a0"/>
    <w:rsid w:val="00EF646D"/>
    <w:rPr>
      <w:rFonts w:ascii="Corbel" w:eastAsia="Corbel" w:hAnsi="Corbel" w:cs="Corbel" w:hint="default"/>
      <w:b w:val="0"/>
      <w:bCs w:val="0"/>
      <w:i w:val="0"/>
      <w:iCs w:val="0"/>
      <w:smallCaps w:val="0"/>
      <w:strike w:val="0"/>
      <w:dstrike w:val="0"/>
      <w:spacing w:val="-10"/>
      <w:sz w:val="20"/>
      <w:szCs w:val="20"/>
      <w:u w:val="none"/>
      <w:effect w:val="none"/>
    </w:rPr>
  </w:style>
  <w:style w:type="character" w:customStyle="1" w:styleId="180">
    <w:name w:val="Основной текст (18)"/>
    <w:basedOn w:val="18"/>
    <w:rsid w:val="00EF646D"/>
    <w:rPr>
      <w:rFonts w:ascii="Corbel" w:eastAsia="Corbel" w:hAnsi="Corbel" w:cs="Corbel"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1a">
    <w:name w:val="Заголовок №1_"/>
    <w:basedOn w:val="a0"/>
    <w:rsid w:val="00EF646D"/>
    <w:rPr>
      <w:rFonts w:ascii="Times New Roman" w:eastAsia="Times New Roman" w:hAnsi="Times New Roman" w:cs="Times New Roman" w:hint="default"/>
      <w:b/>
      <w:bCs/>
      <w:i w:val="0"/>
      <w:iCs w:val="0"/>
      <w:smallCaps w:val="0"/>
      <w:strike w:val="0"/>
      <w:dstrike w:val="0"/>
      <w:sz w:val="39"/>
      <w:szCs w:val="39"/>
      <w:u w:val="none"/>
      <w:effect w:val="none"/>
      <w:lang w:val="en-US"/>
    </w:rPr>
  </w:style>
  <w:style w:type="character" w:customStyle="1" w:styleId="1b">
    <w:name w:val="Заголовок №1"/>
    <w:basedOn w:val="1a"/>
    <w:rsid w:val="00EF646D"/>
    <w:rPr>
      <w:rFonts w:ascii="Times New Roman" w:eastAsia="Times New Roman" w:hAnsi="Times New Roman" w:cs="Times New Roman" w:hint="default"/>
      <w:b/>
      <w:bCs/>
      <w:i w:val="0"/>
      <w:iCs w:val="0"/>
      <w:smallCaps w:val="0"/>
      <w:strike w:val="0"/>
      <w:dstrike w:val="0"/>
      <w:color w:val="000000"/>
      <w:spacing w:val="0"/>
      <w:w w:val="100"/>
      <w:position w:val="0"/>
      <w:sz w:val="39"/>
      <w:szCs w:val="39"/>
      <w:u w:val="none"/>
      <w:effect w:val="none"/>
      <w:lang w:val="en-US"/>
    </w:rPr>
  </w:style>
  <w:style w:type="character" w:customStyle="1" w:styleId="190">
    <w:name w:val="Основной текст (19)_"/>
    <w:basedOn w:val="a0"/>
    <w:rsid w:val="00EF646D"/>
    <w:rPr>
      <w:rFonts w:ascii="Trebuchet MS" w:eastAsia="Trebuchet MS" w:hAnsi="Trebuchet MS" w:cs="Trebuchet MS" w:hint="default"/>
      <w:b w:val="0"/>
      <w:bCs w:val="0"/>
      <w:i w:val="0"/>
      <w:iCs w:val="0"/>
      <w:smallCaps w:val="0"/>
      <w:strike w:val="0"/>
      <w:dstrike w:val="0"/>
      <w:sz w:val="15"/>
      <w:szCs w:val="15"/>
      <w:u w:val="none"/>
      <w:effect w:val="none"/>
    </w:rPr>
  </w:style>
  <w:style w:type="character" w:customStyle="1" w:styleId="191">
    <w:name w:val="Основной текст (19)"/>
    <w:basedOn w:val="190"/>
    <w:rsid w:val="00EF646D"/>
    <w:rPr>
      <w:rFonts w:ascii="Trebuchet MS" w:eastAsia="Trebuchet MS" w:hAnsi="Trebuchet MS" w:cs="Trebuchet MS" w:hint="default"/>
      <w:b w:val="0"/>
      <w:bCs w:val="0"/>
      <w:i w:val="0"/>
      <w:iCs w:val="0"/>
      <w:smallCaps w:val="0"/>
      <w:strike w:val="0"/>
      <w:dstrike w:val="0"/>
      <w:color w:val="000000"/>
      <w:spacing w:val="0"/>
      <w:w w:val="100"/>
      <w:position w:val="0"/>
      <w:sz w:val="15"/>
      <w:szCs w:val="15"/>
      <w:u w:val="none"/>
      <w:effect w:val="none"/>
    </w:rPr>
  </w:style>
  <w:style w:type="character" w:customStyle="1" w:styleId="91">
    <w:name w:val="Основной текст9"/>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aff5">
    <w:name w:val="Колонтитул + Не полужирный"/>
    <w:basedOn w:val="aff2"/>
    <w:rsid w:val="00EF646D"/>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rPr>
  </w:style>
  <w:style w:type="character" w:customStyle="1" w:styleId="200">
    <w:name w:val="Основной текст (20)_"/>
    <w:basedOn w:val="a0"/>
    <w:rsid w:val="00EF646D"/>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201">
    <w:name w:val="Основной текст (20)"/>
    <w:basedOn w:val="200"/>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character" w:customStyle="1" w:styleId="102">
    <w:name w:val="Основной текст10"/>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51pt">
    <w:name w:val="Основной текст (5) + Интервал 1 pt"/>
    <w:basedOn w:val="50"/>
    <w:rsid w:val="00EF646D"/>
    <w:rPr>
      <w:rFonts w:ascii="Times New Roman" w:eastAsia="Times New Roman" w:hAnsi="Times New Roman" w:cs="Times New Roman" w:hint="default"/>
      <w:b w:val="0"/>
      <w:bCs w:val="0"/>
      <w:i w:val="0"/>
      <w:iCs w:val="0"/>
      <w:smallCaps w:val="0"/>
      <w:strike w:val="0"/>
      <w:dstrike w:val="0"/>
      <w:color w:val="000000"/>
      <w:spacing w:val="30"/>
      <w:w w:val="100"/>
      <w:position w:val="0"/>
      <w:sz w:val="21"/>
      <w:szCs w:val="21"/>
      <w:u w:val="none"/>
      <w:effect w:val="none"/>
      <w:lang w:val="ru-RU"/>
    </w:rPr>
  </w:style>
  <w:style w:type="character" w:customStyle="1" w:styleId="210">
    <w:name w:val="Основной текст (21)_"/>
    <w:basedOn w:val="a0"/>
    <w:rsid w:val="00EF646D"/>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11">
    <w:name w:val="Основной текст (21)"/>
    <w:basedOn w:val="210"/>
    <w:rsid w:val="00EF646D"/>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lang w:val="ru-RU"/>
    </w:rPr>
  </w:style>
  <w:style w:type="character" w:customStyle="1" w:styleId="210pt">
    <w:name w:val="Основной текст (21) + Интервал 0 pt"/>
    <w:basedOn w:val="210"/>
    <w:rsid w:val="00EF646D"/>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rPr>
  </w:style>
  <w:style w:type="character" w:customStyle="1" w:styleId="112">
    <w:name w:val="Основной текст11"/>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220">
    <w:name w:val="Основной текст (22)_"/>
    <w:basedOn w:val="a0"/>
    <w:rsid w:val="00EF646D"/>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221">
    <w:name w:val="Основной текст (22)"/>
    <w:basedOn w:val="220"/>
    <w:rsid w:val="00EF646D"/>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rPr>
  </w:style>
  <w:style w:type="character" w:customStyle="1" w:styleId="3Exact1">
    <w:name w:val="Подпись к картинке (3) Exact"/>
    <w:basedOn w:val="a0"/>
    <w:rsid w:val="00EF646D"/>
    <w:rPr>
      <w:rFonts w:ascii="Times New Roman" w:eastAsia="Times New Roman" w:hAnsi="Times New Roman" w:cs="Times New Roman" w:hint="default"/>
      <w:b/>
      <w:bCs/>
      <w:i w:val="0"/>
      <w:iCs w:val="0"/>
      <w:smallCaps w:val="0"/>
      <w:strike w:val="0"/>
      <w:dstrike w:val="0"/>
      <w:spacing w:val="1"/>
      <w:sz w:val="16"/>
      <w:szCs w:val="16"/>
      <w:u w:val="none"/>
      <w:effect w:val="none"/>
    </w:rPr>
  </w:style>
  <w:style w:type="character" w:customStyle="1" w:styleId="48">
    <w:name w:val="Подпись к таблице (4)_"/>
    <w:basedOn w:val="a0"/>
    <w:rsid w:val="00EF646D"/>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49">
    <w:name w:val="Подпись к таблице (4)"/>
    <w:basedOn w:val="48"/>
    <w:rsid w:val="00EF646D"/>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rPr>
  </w:style>
  <w:style w:type="character" w:customStyle="1" w:styleId="aff6">
    <w:name w:val="Основной текст + Полужирный"/>
    <w:basedOn w:val="aff0"/>
    <w:rsid w:val="00EF646D"/>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21">
    <w:name w:val="Основной текст12"/>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aff7">
    <w:name w:val="Подпись к картинке_"/>
    <w:basedOn w:val="a0"/>
    <w:rsid w:val="00EF646D"/>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aff8">
    <w:name w:val="Подпись к картинке"/>
    <w:basedOn w:val="aff7"/>
    <w:rsid w:val="00EF646D"/>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rPr>
  </w:style>
  <w:style w:type="character" w:customStyle="1" w:styleId="56">
    <w:name w:val="Подпись к таблице (5)_"/>
    <w:basedOn w:val="a0"/>
    <w:rsid w:val="00EF646D"/>
    <w:rPr>
      <w:rFonts w:ascii="Calibri" w:eastAsia="Calibri" w:hAnsi="Calibri" w:cs="Calibri" w:hint="default"/>
      <w:b w:val="0"/>
      <w:bCs w:val="0"/>
      <w:i w:val="0"/>
      <w:iCs w:val="0"/>
      <w:smallCaps w:val="0"/>
      <w:strike w:val="0"/>
      <w:dstrike w:val="0"/>
      <w:sz w:val="23"/>
      <w:szCs w:val="23"/>
      <w:u w:val="none"/>
      <w:effect w:val="none"/>
    </w:rPr>
  </w:style>
  <w:style w:type="character" w:customStyle="1" w:styleId="57">
    <w:name w:val="Подпись к таблице (5)"/>
    <w:basedOn w:val="56"/>
    <w:rsid w:val="00EF646D"/>
    <w:rPr>
      <w:rFonts w:ascii="Calibri" w:eastAsia="Calibri" w:hAnsi="Calibri" w:cs="Calibri" w:hint="default"/>
      <w:b w:val="0"/>
      <w:bCs w:val="0"/>
      <w:i w:val="0"/>
      <w:iCs w:val="0"/>
      <w:smallCaps w:val="0"/>
      <w:strike w:val="0"/>
      <w:dstrike w:val="0"/>
      <w:color w:val="000000"/>
      <w:spacing w:val="0"/>
      <w:w w:val="100"/>
      <w:position w:val="0"/>
      <w:sz w:val="23"/>
      <w:szCs w:val="23"/>
      <w:u w:val="none"/>
      <w:effect w:val="none"/>
      <w:lang w:val="ru-RU"/>
    </w:rPr>
  </w:style>
  <w:style w:type="character" w:customStyle="1" w:styleId="93">
    <w:name w:val="Заголовок №9_"/>
    <w:basedOn w:val="a0"/>
    <w:rsid w:val="00EF646D"/>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94">
    <w:name w:val="Заголовок №9"/>
    <w:basedOn w:val="93"/>
    <w:rsid w:val="00EF646D"/>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rPr>
  </w:style>
  <w:style w:type="character" w:customStyle="1" w:styleId="131">
    <w:name w:val="Основной текст13"/>
    <w:basedOn w:val="aff0"/>
    <w:rsid w:val="00EF646D"/>
    <w:rPr>
      <w:rFonts w:ascii="Times New Roman" w:eastAsia="Times New Roman" w:hAnsi="Times New Roman" w:cs="Times New Roman"/>
      <w:color w:val="000000"/>
      <w:spacing w:val="0"/>
      <w:w w:val="100"/>
      <w:position w:val="0"/>
      <w:sz w:val="21"/>
      <w:szCs w:val="21"/>
      <w:shd w:val="clear" w:color="auto" w:fill="FFFFFF"/>
    </w:rPr>
  </w:style>
  <w:style w:type="character" w:customStyle="1" w:styleId="Corbel">
    <w:name w:val="Основной текст + Corbel"/>
    <w:aliases w:val="4 pt,Основной текст + Trebuchet MS,Основной текст + Consolas,Масштаб 200%"/>
    <w:basedOn w:val="aff0"/>
    <w:rsid w:val="00EF646D"/>
    <w:rPr>
      <w:rFonts w:ascii="Corbel" w:eastAsia="Corbel" w:hAnsi="Corbel" w:cs="Corbel"/>
      <w:color w:val="000000"/>
      <w:spacing w:val="0"/>
      <w:w w:val="100"/>
      <w:position w:val="0"/>
      <w:sz w:val="8"/>
      <w:szCs w:val="8"/>
      <w:shd w:val="clear" w:color="auto" w:fill="FFFFFF"/>
      <w:lang w:val="ru-RU"/>
    </w:rPr>
  </w:style>
  <w:style w:type="character" w:customStyle="1" w:styleId="141">
    <w:name w:val="Основной текст14"/>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151">
    <w:name w:val="Основной текст15"/>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Candara">
    <w:name w:val="Основной текст + Candara"/>
    <w:aliases w:val="13 pt"/>
    <w:basedOn w:val="aff0"/>
    <w:rsid w:val="00EF646D"/>
    <w:rPr>
      <w:rFonts w:ascii="Candara" w:eastAsia="Candara" w:hAnsi="Candara" w:cs="Candara"/>
      <w:color w:val="000000"/>
      <w:spacing w:val="0"/>
      <w:w w:val="100"/>
      <w:position w:val="0"/>
      <w:sz w:val="26"/>
      <w:szCs w:val="26"/>
      <w:shd w:val="clear" w:color="auto" w:fill="FFFFFF"/>
    </w:rPr>
  </w:style>
  <w:style w:type="character" w:customStyle="1" w:styleId="222">
    <w:name w:val="Основной текст (22) + Не полужирный"/>
    <w:basedOn w:val="220"/>
    <w:rsid w:val="00EF646D"/>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rPr>
  </w:style>
  <w:style w:type="character" w:customStyle="1" w:styleId="713pt">
    <w:name w:val="Заголовок №7 + 13 pt"/>
    <w:basedOn w:val="71"/>
    <w:rsid w:val="00EF646D"/>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620">
    <w:name w:val="Заголовок №6 (2)_"/>
    <w:basedOn w:val="a0"/>
    <w:rsid w:val="00EF646D"/>
    <w:rPr>
      <w:rFonts w:ascii="Times New Roman" w:eastAsia="Times New Roman" w:hAnsi="Times New Roman" w:cs="Times New Roman" w:hint="default"/>
      <w:b/>
      <w:bCs/>
      <w:i w:val="0"/>
      <w:iCs w:val="0"/>
      <w:smallCaps w:val="0"/>
      <w:strike w:val="0"/>
      <w:dstrike w:val="0"/>
      <w:sz w:val="26"/>
      <w:szCs w:val="26"/>
      <w:u w:val="none"/>
      <w:effect w:val="none"/>
    </w:rPr>
  </w:style>
  <w:style w:type="character" w:customStyle="1" w:styleId="621">
    <w:name w:val="Заголовок №6 (2)"/>
    <w:basedOn w:val="620"/>
    <w:rsid w:val="00EF646D"/>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rPr>
  </w:style>
  <w:style w:type="character" w:customStyle="1" w:styleId="13pt">
    <w:name w:val="Колонтитул + 13 pt"/>
    <w:basedOn w:val="aff2"/>
    <w:rsid w:val="00EF646D"/>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rPr>
  </w:style>
  <w:style w:type="character" w:customStyle="1" w:styleId="280">
    <w:name w:val="Основной текст (28)_"/>
    <w:basedOn w:val="a0"/>
    <w:rsid w:val="00EF646D"/>
    <w:rPr>
      <w:rFonts w:ascii="Arial Narrow" w:eastAsia="Arial Narrow" w:hAnsi="Arial Narrow" w:cs="Arial Narrow" w:hint="default"/>
      <w:b/>
      <w:bCs/>
      <w:i/>
      <w:iCs/>
      <w:smallCaps w:val="0"/>
      <w:strike w:val="0"/>
      <w:dstrike w:val="0"/>
      <w:sz w:val="23"/>
      <w:szCs w:val="23"/>
      <w:u w:val="none"/>
      <w:effect w:val="none"/>
    </w:rPr>
  </w:style>
  <w:style w:type="character" w:customStyle="1" w:styleId="281">
    <w:name w:val="Основной текст (28)"/>
    <w:basedOn w:val="280"/>
    <w:rsid w:val="00EF646D"/>
    <w:rPr>
      <w:rFonts w:ascii="Arial Narrow" w:eastAsia="Arial Narrow" w:hAnsi="Arial Narrow" w:cs="Arial Narrow" w:hint="default"/>
      <w:b/>
      <w:bCs/>
      <w:i/>
      <w:iCs/>
      <w:smallCaps w:val="0"/>
      <w:strike w:val="0"/>
      <w:dstrike w:val="0"/>
      <w:color w:val="000000"/>
      <w:spacing w:val="0"/>
      <w:w w:val="100"/>
      <w:position w:val="0"/>
      <w:sz w:val="23"/>
      <w:szCs w:val="23"/>
      <w:u w:val="none"/>
      <w:effect w:val="none"/>
    </w:rPr>
  </w:style>
  <w:style w:type="character" w:customStyle="1" w:styleId="12pt">
    <w:name w:val="Основной текст + 12 pt"/>
    <w:basedOn w:val="aff0"/>
    <w:rsid w:val="00EF646D"/>
    <w:rPr>
      <w:rFonts w:ascii="Times New Roman" w:eastAsia="Times New Roman" w:hAnsi="Times New Roman" w:cs="Times New Roman"/>
      <w:color w:val="000000"/>
      <w:spacing w:val="0"/>
      <w:w w:val="100"/>
      <w:position w:val="0"/>
      <w:sz w:val="24"/>
      <w:szCs w:val="24"/>
      <w:shd w:val="clear" w:color="auto" w:fill="FFFFFF"/>
    </w:rPr>
  </w:style>
  <w:style w:type="character" w:customStyle="1" w:styleId="FranklinGothicMedium">
    <w:name w:val="Основной текст + Franklin Gothic Medium"/>
    <w:aliases w:val="10 pt"/>
    <w:basedOn w:val="aff0"/>
    <w:rsid w:val="00EF646D"/>
    <w:rPr>
      <w:rFonts w:ascii="Franklin Gothic Medium" w:eastAsia="Franklin Gothic Medium" w:hAnsi="Franklin Gothic Medium" w:cs="Franklin Gothic Medium"/>
      <w:color w:val="000000"/>
      <w:spacing w:val="0"/>
      <w:w w:val="100"/>
      <w:position w:val="0"/>
      <w:sz w:val="20"/>
      <w:szCs w:val="20"/>
      <w:shd w:val="clear" w:color="auto" w:fill="FFFFFF"/>
    </w:rPr>
  </w:style>
  <w:style w:type="character" w:customStyle="1" w:styleId="ArialNarrow">
    <w:name w:val="Основной текст + Arial Narrow"/>
    <w:aliases w:val="40 pt,4"/>
    <w:basedOn w:val="aff0"/>
    <w:rsid w:val="00EF646D"/>
    <w:rPr>
      <w:rFonts w:ascii="Arial Narrow" w:eastAsia="Arial Narrow" w:hAnsi="Arial Narrow" w:cs="Arial Narrow"/>
      <w:color w:val="000000"/>
      <w:spacing w:val="0"/>
      <w:w w:val="100"/>
      <w:position w:val="0"/>
      <w:sz w:val="80"/>
      <w:szCs w:val="80"/>
      <w:shd w:val="clear" w:color="auto" w:fill="FFFFFF"/>
    </w:rPr>
  </w:style>
  <w:style w:type="character" w:customStyle="1" w:styleId="10pt">
    <w:name w:val="Основной текст + 10 pt"/>
    <w:basedOn w:val="aff0"/>
    <w:rsid w:val="00EF646D"/>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213pt">
    <w:name w:val="Основной текст (2) + 13 pt"/>
    <w:basedOn w:val="20"/>
    <w:rsid w:val="00EF646D"/>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rPr>
  </w:style>
  <w:style w:type="character" w:customStyle="1" w:styleId="113">
    <w:name w:val="Заголовок №11_"/>
    <w:basedOn w:val="a0"/>
    <w:rsid w:val="00EF646D"/>
    <w:rPr>
      <w:rFonts w:ascii="Times New Roman" w:eastAsia="Times New Roman" w:hAnsi="Times New Roman" w:cs="Times New Roman" w:hint="default"/>
      <w:b/>
      <w:bCs/>
      <w:i w:val="0"/>
      <w:iCs w:val="0"/>
      <w:smallCaps w:val="0"/>
      <w:strike w:val="0"/>
      <w:dstrike w:val="0"/>
      <w:sz w:val="26"/>
      <w:szCs w:val="26"/>
      <w:u w:val="none"/>
      <w:effect w:val="none"/>
    </w:rPr>
  </w:style>
  <w:style w:type="character" w:customStyle="1" w:styleId="114">
    <w:name w:val="Заголовок №11"/>
    <w:basedOn w:val="113"/>
    <w:rsid w:val="00EF646D"/>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rPr>
  </w:style>
  <w:style w:type="character" w:customStyle="1" w:styleId="65">
    <w:name w:val="Колонтитул (6)"/>
    <w:basedOn w:val="a0"/>
    <w:rsid w:val="00EF646D"/>
    <w:rPr>
      <w:rFonts w:ascii="Franklin Gothic Medium" w:eastAsia="Franklin Gothic Medium" w:hAnsi="Franklin Gothic Medium" w:cs="Franklin Gothic Medium" w:hint="default"/>
      <w:b w:val="0"/>
      <w:bCs w:val="0"/>
      <w:i/>
      <w:iCs/>
      <w:smallCaps w:val="0"/>
      <w:strike w:val="0"/>
      <w:dstrike w:val="0"/>
      <w:sz w:val="20"/>
      <w:szCs w:val="20"/>
      <w:u w:val="none"/>
      <w:effect w:val="none"/>
    </w:rPr>
  </w:style>
  <w:style w:type="character" w:customStyle="1" w:styleId="103">
    <w:name w:val="Заголовок №10_"/>
    <w:basedOn w:val="a0"/>
    <w:rsid w:val="00EF646D"/>
    <w:rPr>
      <w:rFonts w:ascii="Times New Roman" w:eastAsia="Times New Roman" w:hAnsi="Times New Roman" w:cs="Times New Roman" w:hint="default"/>
      <w:b/>
      <w:bCs/>
      <w:i w:val="0"/>
      <w:iCs w:val="0"/>
      <w:smallCaps w:val="0"/>
      <w:strike w:val="0"/>
      <w:dstrike w:val="0"/>
      <w:sz w:val="26"/>
      <w:szCs w:val="26"/>
      <w:u w:val="none"/>
      <w:effect w:val="none"/>
    </w:rPr>
  </w:style>
  <w:style w:type="character" w:customStyle="1" w:styleId="104">
    <w:name w:val="Заголовок №10"/>
    <w:basedOn w:val="103"/>
    <w:rsid w:val="00EF646D"/>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rPr>
  </w:style>
  <w:style w:type="character" w:customStyle="1" w:styleId="840">
    <w:name w:val="Заголовок №8 (4)_"/>
    <w:basedOn w:val="a0"/>
    <w:rsid w:val="00EF646D"/>
    <w:rPr>
      <w:rFonts w:ascii="Times New Roman" w:eastAsia="Times New Roman" w:hAnsi="Times New Roman" w:cs="Times New Roman" w:hint="default"/>
      <w:b/>
      <w:bCs/>
      <w:i w:val="0"/>
      <w:iCs w:val="0"/>
      <w:smallCaps w:val="0"/>
      <w:strike w:val="0"/>
      <w:dstrike w:val="0"/>
      <w:sz w:val="26"/>
      <w:szCs w:val="26"/>
      <w:u w:val="none"/>
      <w:effect w:val="none"/>
    </w:rPr>
  </w:style>
  <w:style w:type="character" w:customStyle="1" w:styleId="841">
    <w:name w:val="Заголовок №8 (4)"/>
    <w:basedOn w:val="840"/>
    <w:rsid w:val="00EF646D"/>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rPr>
  </w:style>
  <w:style w:type="character" w:customStyle="1" w:styleId="8pt">
    <w:name w:val="Основной текст + 8 pt"/>
    <w:basedOn w:val="aff0"/>
    <w:rsid w:val="00EF646D"/>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161">
    <w:name w:val="Основной текст16"/>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171">
    <w:name w:val="Основной текст17"/>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181">
    <w:name w:val="Основной текст18"/>
    <w:basedOn w:val="aff0"/>
    <w:rsid w:val="00EF646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630">
    <w:name w:val="Заголовок №6 (3)_"/>
    <w:basedOn w:val="a0"/>
    <w:rsid w:val="00EF646D"/>
    <w:rPr>
      <w:rFonts w:ascii="Times New Roman" w:eastAsia="Times New Roman" w:hAnsi="Times New Roman" w:cs="Times New Roman" w:hint="default"/>
      <w:b/>
      <w:bCs/>
      <w:i w:val="0"/>
      <w:iCs w:val="0"/>
      <w:smallCaps w:val="0"/>
      <w:strike w:val="0"/>
      <w:dstrike w:val="0"/>
      <w:sz w:val="31"/>
      <w:szCs w:val="31"/>
      <w:u w:val="none"/>
      <w:effect w:val="none"/>
    </w:rPr>
  </w:style>
  <w:style w:type="character" w:customStyle="1" w:styleId="631">
    <w:name w:val="Заголовок №6 (3)"/>
    <w:basedOn w:val="630"/>
    <w:rsid w:val="00EF646D"/>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lang w:val="ru-RU"/>
    </w:rPr>
  </w:style>
  <w:style w:type="character" w:customStyle="1" w:styleId="17pt">
    <w:name w:val="Основной текст + 17 pt"/>
    <w:basedOn w:val="aff0"/>
    <w:rsid w:val="00EF646D"/>
    <w:rPr>
      <w:rFonts w:ascii="Times New Roman" w:eastAsia="Times New Roman" w:hAnsi="Times New Roman" w:cs="Times New Roman"/>
      <w:color w:val="000000"/>
      <w:spacing w:val="0"/>
      <w:w w:val="100"/>
      <w:position w:val="0"/>
      <w:sz w:val="34"/>
      <w:szCs w:val="34"/>
      <w:shd w:val="clear" w:color="auto" w:fill="FFFFFF"/>
      <w:lang w:val="ru-RU"/>
    </w:rPr>
  </w:style>
  <w:style w:type="character" w:customStyle="1" w:styleId="730">
    <w:name w:val="Заголовок №7 (3)_"/>
    <w:basedOn w:val="a0"/>
    <w:rsid w:val="00EF646D"/>
    <w:rPr>
      <w:rFonts w:ascii="Times New Roman" w:eastAsia="Times New Roman" w:hAnsi="Times New Roman" w:cs="Times New Roman" w:hint="default"/>
      <w:b/>
      <w:bCs/>
      <w:i w:val="0"/>
      <w:iCs w:val="0"/>
      <w:smallCaps w:val="0"/>
      <w:strike w:val="0"/>
      <w:dstrike w:val="0"/>
      <w:sz w:val="31"/>
      <w:szCs w:val="31"/>
      <w:u w:val="none"/>
      <w:effect w:val="none"/>
    </w:rPr>
  </w:style>
  <w:style w:type="character" w:customStyle="1" w:styleId="7313pt">
    <w:name w:val="Заголовок №7 (3) + 13 pt"/>
    <w:basedOn w:val="730"/>
    <w:rsid w:val="00EF646D"/>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rPr>
  </w:style>
  <w:style w:type="character" w:customStyle="1" w:styleId="731">
    <w:name w:val="Заголовок №7 (3)"/>
    <w:basedOn w:val="730"/>
    <w:rsid w:val="00EF646D"/>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lang w:val="ru-RU"/>
    </w:rPr>
  </w:style>
  <w:style w:type="paragraph" w:styleId="aff9">
    <w:name w:val="Balloon Text"/>
    <w:basedOn w:val="a"/>
    <w:link w:val="affa"/>
    <w:uiPriority w:val="99"/>
    <w:semiHidden/>
    <w:unhideWhenUsed/>
    <w:rsid w:val="00BF02DC"/>
    <w:pPr>
      <w:spacing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BF02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200138">
      <w:bodyDiv w:val="1"/>
      <w:marLeft w:val="0"/>
      <w:marRight w:val="0"/>
      <w:marTop w:val="0"/>
      <w:marBottom w:val="0"/>
      <w:divBdr>
        <w:top w:val="none" w:sz="0" w:space="0" w:color="auto"/>
        <w:left w:val="none" w:sz="0" w:space="0" w:color="auto"/>
        <w:bottom w:val="none" w:sz="0" w:space="0" w:color="auto"/>
        <w:right w:val="none" w:sz="0" w:space="0" w:color="auto"/>
      </w:divBdr>
    </w:div>
    <w:div w:id="1271549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hyperlink" Target="http://pedmaster.ru/publikatsi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chart" Target="charts/chart1.xml"/><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Процентное</a:t>
            </a:r>
            <a:r>
              <a:rPr lang="ru-RU" baseline="0"/>
              <a:t> соотношение учителей предметников, участников конкурса "Учитель года"</a:t>
            </a:r>
            <a:endParaRPr lang="ru-RU"/>
          </a:p>
        </c:rich>
      </c:tx>
      <c:layout>
        <c:manualLayout>
          <c:xMode val="edge"/>
          <c:yMode val="edge"/>
          <c:x val="1.6666666666666644E-3"/>
          <c:y val="0"/>
        </c:manualLayout>
      </c:layout>
      <c:overlay val="0"/>
    </c:title>
    <c:autoTitleDeleted val="0"/>
    <c:plotArea>
      <c:layout/>
      <c:pieChart>
        <c:varyColors val="1"/>
        <c:ser>
          <c:idx val="0"/>
          <c:order val="0"/>
          <c:tx>
            <c:strRef>
              <c:f>Лист1!$B$1</c:f>
              <c:strCache>
                <c:ptCount val="1"/>
                <c:pt idx="0">
                  <c:v>Продажи</c:v>
                </c:pt>
              </c:strCache>
            </c:strRef>
          </c:tx>
          <c:dLbls>
            <c:showLegendKey val="0"/>
            <c:showVal val="1"/>
            <c:showCatName val="0"/>
            <c:showSerName val="0"/>
            <c:showPercent val="0"/>
            <c:showBubbleSize val="0"/>
            <c:showLeaderLines val="1"/>
          </c:dLbls>
          <c:cat>
            <c:strRef>
              <c:f>Лист1!$A$2:$A$7</c:f>
              <c:strCache>
                <c:ptCount val="6"/>
                <c:pt idx="0">
                  <c:v>тат.яз.</c:v>
                </c:pt>
                <c:pt idx="1">
                  <c:v>математика</c:v>
                </c:pt>
                <c:pt idx="2">
                  <c:v>физика</c:v>
                </c:pt>
                <c:pt idx="3">
                  <c:v>начальные кл.</c:v>
                </c:pt>
                <c:pt idx="4">
                  <c:v>англ.яз.</c:v>
                </c:pt>
                <c:pt idx="5">
                  <c:v>химия</c:v>
                </c:pt>
              </c:strCache>
            </c:strRef>
          </c:cat>
          <c:val>
            <c:numRef>
              <c:f>Лист1!$B$2:$B$7</c:f>
              <c:numCache>
                <c:formatCode>0.00%</c:formatCode>
                <c:ptCount val="6"/>
                <c:pt idx="0">
                  <c:v>2.9000000000000002E-3</c:v>
                </c:pt>
                <c:pt idx="1">
                  <c:v>1.5000000000000005E-3</c:v>
                </c:pt>
                <c:pt idx="2">
                  <c:v>1.5000000000000005E-3</c:v>
                </c:pt>
                <c:pt idx="3">
                  <c:v>2.2000000000000006E-3</c:v>
                </c:pt>
                <c:pt idx="4">
                  <c:v>1.5000000000000005E-3</c:v>
                </c:pt>
                <c:pt idx="5">
                  <c:v>2.9000000000000002E-3</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Охват дошкольным образованием</a:t>
            </a:r>
          </a:p>
        </c:rich>
      </c:tx>
      <c:layout>
        <c:manualLayout>
          <c:xMode val="edge"/>
          <c:yMode val="edge"/>
          <c:x val="0.29690398075240604"/>
          <c:y val="3.1746031746031744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5.6926582694461381E-2"/>
          <c:y val="0.13237526468611713"/>
          <c:w val="0.78260227356259227"/>
          <c:h val="0.77497838132552288"/>
        </c:manualLayout>
      </c:layout>
      <c:bar3DChart>
        <c:barDir val="col"/>
        <c:grouping val="clustered"/>
        <c:varyColors val="0"/>
        <c:ser>
          <c:idx val="0"/>
          <c:order val="0"/>
          <c:tx>
            <c:strRef>
              <c:f>Лист1!$B$1</c:f>
              <c:strCache>
                <c:ptCount val="1"/>
                <c:pt idx="0">
                  <c:v>район</c:v>
                </c:pt>
              </c:strCache>
            </c:strRef>
          </c:tx>
          <c:invertIfNegative val="0"/>
          <c:dLbls>
            <c:txPr>
              <a:bodyPr/>
              <a:lstStyle/>
              <a:p>
                <a:pPr>
                  <a:defRPr sz="1200" b="1"/>
                </a:pPr>
                <a:endParaRPr lang="ru-RU"/>
              </a:p>
            </c:txPr>
            <c:showLegendKey val="0"/>
            <c:showVal val="1"/>
            <c:showCatName val="0"/>
            <c:showSerName val="0"/>
            <c:showPercent val="0"/>
            <c:showBubbleSize val="0"/>
            <c:showLeaderLines val="0"/>
          </c:dLbls>
          <c:cat>
            <c:numRef>
              <c:f>Лист1!$A$2:$A$4</c:f>
              <c:numCache>
                <c:formatCode>General</c:formatCode>
                <c:ptCount val="3"/>
                <c:pt idx="0">
                  <c:v>2012</c:v>
                </c:pt>
                <c:pt idx="1">
                  <c:v>2013</c:v>
                </c:pt>
                <c:pt idx="2">
                  <c:v>2014</c:v>
                </c:pt>
              </c:numCache>
            </c:numRef>
          </c:cat>
          <c:val>
            <c:numRef>
              <c:f>Лист1!$B$2:$B$4</c:f>
              <c:numCache>
                <c:formatCode>General</c:formatCode>
                <c:ptCount val="3"/>
                <c:pt idx="0">
                  <c:v>87.3</c:v>
                </c:pt>
                <c:pt idx="1">
                  <c:v>89.3</c:v>
                </c:pt>
                <c:pt idx="2">
                  <c:v>81.400000000000006</c:v>
                </c:pt>
              </c:numCache>
            </c:numRef>
          </c:val>
        </c:ser>
        <c:ser>
          <c:idx val="1"/>
          <c:order val="1"/>
          <c:tx>
            <c:strRef>
              <c:f>Лист1!$C$1</c:f>
              <c:strCache>
                <c:ptCount val="1"/>
                <c:pt idx="0">
                  <c:v>РТ</c:v>
                </c:pt>
              </c:strCache>
            </c:strRef>
          </c:tx>
          <c:invertIfNegative val="0"/>
          <c:dLbls>
            <c:txPr>
              <a:bodyPr/>
              <a:lstStyle/>
              <a:p>
                <a:pPr>
                  <a:defRPr sz="1200" b="1"/>
                </a:pPr>
                <a:endParaRPr lang="ru-RU"/>
              </a:p>
            </c:txPr>
            <c:showLegendKey val="0"/>
            <c:showVal val="1"/>
            <c:showCatName val="0"/>
            <c:showSerName val="0"/>
            <c:showPercent val="0"/>
            <c:showBubbleSize val="0"/>
            <c:showLeaderLines val="0"/>
          </c:dLbls>
          <c:cat>
            <c:numRef>
              <c:f>Лист1!$A$2:$A$4</c:f>
              <c:numCache>
                <c:formatCode>General</c:formatCode>
                <c:ptCount val="3"/>
                <c:pt idx="0">
                  <c:v>2012</c:v>
                </c:pt>
                <c:pt idx="1">
                  <c:v>2013</c:v>
                </c:pt>
                <c:pt idx="2">
                  <c:v>2014</c:v>
                </c:pt>
              </c:numCache>
            </c:numRef>
          </c:cat>
          <c:val>
            <c:numRef>
              <c:f>Лист1!$C$2:$C$4</c:f>
              <c:numCache>
                <c:formatCode>General</c:formatCode>
                <c:ptCount val="3"/>
                <c:pt idx="0">
                  <c:v>74</c:v>
                </c:pt>
                <c:pt idx="1">
                  <c:v>71.8</c:v>
                </c:pt>
                <c:pt idx="2">
                  <c:v>70.599999999999994</c:v>
                </c:pt>
              </c:numCache>
            </c:numRef>
          </c:val>
        </c:ser>
        <c:dLbls>
          <c:showLegendKey val="0"/>
          <c:showVal val="1"/>
          <c:showCatName val="0"/>
          <c:showSerName val="0"/>
          <c:showPercent val="0"/>
          <c:showBubbleSize val="0"/>
        </c:dLbls>
        <c:gapWidth val="150"/>
        <c:shape val="box"/>
        <c:axId val="51379584"/>
        <c:axId val="57418880"/>
        <c:axId val="0"/>
      </c:bar3DChart>
      <c:catAx>
        <c:axId val="51379584"/>
        <c:scaling>
          <c:orientation val="minMax"/>
        </c:scaling>
        <c:delete val="0"/>
        <c:axPos val="b"/>
        <c:numFmt formatCode="General" sourceLinked="1"/>
        <c:majorTickMark val="out"/>
        <c:minorTickMark val="none"/>
        <c:tickLblPos val="nextTo"/>
        <c:txPr>
          <a:bodyPr/>
          <a:lstStyle/>
          <a:p>
            <a:pPr>
              <a:defRPr sz="1200" b="1"/>
            </a:pPr>
            <a:endParaRPr lang="ru-RU"/>
          </a:p>
        </c:txPr>
        <c:crossAx val="57418880"/>
        <c:crosses val="autoZero"/>
        <c:auto val="1"/>
        <c:lblAlgn val="ctr"/>
        <c:lblOffset val="100"/>
        <c:noMultiLvlLbl val="0"/>
      </c:catAx>
      <c:valAx>
        <c:axId val="57418880"/>
        <c:scaling>
          <c:orientation val="minMax"/>
        </c:scaling>
        <c:delete val="0"/>
        <c:axPos val="l"/>
        <c:majorGridlines/>
        <c:numFmt formatCode="General" sourceLinked="1"/>
        <c:majorTickMark val="out"/>
        <c:minorTickMark val="none"/>
        <c:tickLblPos val="nextTo"/>
        <c:crossAx val="5137958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Охват детей обучением на татарском</a:t>
            </a:r>
            <a:r>
              <a:rPr lang="ru-RU" baseline="0"/>
              <a:t> </a:t>
            </a:r>
            <a:r>
              <a:rPr lang="ru-RU"/>
              <a:t>языке</a:t>
            </a:r>
          </a:p>
        </c:rich>
      </c:tx>
      <c:layout>
        <c:manualLayout>
          <c:xMode val="edge"/>
          <c:yMode val="edge"/>
          <c:x val="0.19840277777777779"/>
          <c:y val="0"/>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5.9990339749198034E-2"/>
          <c:y val="0.18691476065491816"/>
          <c:w val="0.81951315981335648"/>
          <c:h val="0.71367391576053008"/>
        </c:manualLayout>
      </c:layout>
      <c:bar3DChart>
        <c:barDir val="col"/>
        <c:grouping val="clustered"/>
        <c:varyColors val="0"/>
        <c:ser>
          <c:idx val="0"/>
          <c:order val="0"/>
          <c:tx>
            <c:strRef>
              <c:f>Лист1!$B$1</c:f>
              <c:strCache>
                <c:ptCount val="1"/>
                <c:pt idx="0">
                  <c:v>РТ</c:v>
                </c:pt>
              </c:strCache>
            </c:strRef>
          </c:tx>
          <c:invertIfNegative val="0"/>
          <c:cat>
            <c:numRef>
              <c:f>Лист1!$A$2:$A$4</c:f>
              <c:numCache>
                <c:formatCode>General</c:formatCode>
                <c:ptCount val="3"/>
                <c:pt idx="0">
                  <c:v>2012</c:v>
                </c:pt>
                <c:pt idx="1">
                  <c:v>2013</c:v>
                </c:pt>
                <c:pt idx="2">
                  <c:v>2014</c:v>
                </c:pt>
              </c:numCache>
            </c:numRef>
          </c:cat>
          <c:val>
            <c:numRef>
              <c:f>Лист1!$B$2:$B$4</c:f>
              <c:numCache>
                <c:formatCode>General</c:formatCode>
                <c:ptCount val="3"/>
                <c:pt idx="0">
                  <c:v>52</c:v>
                </c:pt>
                <c:pt idx="1">
                  <c:v>53</c:v>
                </c:pt>
              </c:numCache>
            </c:numRef>
          </c:val>
        </c:ser>
        <c:ser>
          <c:idx val="1"/>
          <c:order val="1"/>
          <c:tx>
            <c:strRef>
              <c:f>Лист1!$C$1</c:f>
              <c:strCache>
                <c:ptCount val="1"/>
                <c:pt idx="0">
                  <c:v>район</c:v>
                </c:pt>
              </c:strCache>
            </c:strRef>
          </c:tx>
          <c:invertIfNegative val="0"/>
          <c:cat>
            <c:numRef>
              <c:f>Лист1!$A$2:$A$4</c:f>
              <c:numCache>
                <c:formatCode>General</c:formatCode>
                <c:ptCount val="3"/>
                <c:pt idx="0">
                  <c:v>2012</c:v>
                </c:pt>
                <c:pt idx="1">
                  <c:v>2013</c:v>
                </c:pt>
                <c:pt idx="2">
                  <c:v>2014</c:v>
                </c:pt>
              </c:numCache>
            </c:numRef>
          </c:cat>
          <c:val>
            <c:numRef>
              <c:f>Лист1!$C$2:$C$4</c:f>
              <c:numCache>
                <c:formatCode>General</c:formatCode>
                <c:ptCount val="3"/>
                <c:pt idx="0">
                  <c:v>48</c:v>
                </c:pt>
                <c:pt idx="1">
                  <c:v>46</c:v>
                </c:pt>
                <c:pt idx="2">
                  <c:v>49</c:v>
                </c:pt>
              </c:numCache>
            </c:numRef>
          </c:val>
        </c:ser>
        <c:dLbls>
          <c:showLegendKey val="0"/>
          <c:showVal val="0"/>
          <c:showCatName val="0"/>
          <c:showSerName val="0"/>
          <c:showPercent val="0"/>
          <c:showBubbleSize val="0"/>
        </c:dLbls>
        <c:gapWidth val="150"/>
        <c:shape val="cylinder"/>
        <c:axId val="57747328"/>
        <c:axId val="57748864"/>
        <c:axId val="0"/>
      </c:bar3DChart>
      <c:catAx>
        <c:axId val="57747328"/>
        <c:scaling>
          <c:orientation val="minMax"/>
        </c:scaling>
        <c:delete val="0"/>
        <c:axPos val="b"/>
        <c:numFmt formatCode="General" sourceLinked="1"/>
        <c:majorTickMark val="out"/>
        <c:minorTickMark val="none"/>
        <c:tickLblPos val="nextTo"/>
        <c:crossAx val="57748864"/>
        <c:crosses val="autoZero"/>
        <c:auto val="1"/>
        <c:lblAlgn val="ctr"/>
        <c:lblOffset val="100"/>
        <c:noMultiLvlLbl val="0"/>
      </c:catAx>
      <c:valAx>
        <c:axId val="57748864"/>
        <c:scaling>
          <c:orientation val="minMax"/>
        </c:scaling>
        <c:delete val="0"/>
        <c:axPos val="l"/>
        <c:majorGridlines/>
        <c:numFmt formatCode="General" sourceLinked="1"/>
        <c:majorTickMark val="out"/>
        <c:minorTickMark val="none"/>
        <c:tickLblPos val="nextTo"/>
        <c:crossAx val="5774732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Пропуски</a:t>
            </a:r>
            <a:r>
              <a:rPr lang="ru-RU" baseline="0"/>
              <a:t> по болезни одним ребенков</a:t>
            </a:r>
            <a:endParaRPr lang="ru-RU"/>
          </a:p>
        </c:rich>
      </c:tx>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4.8254228638086906E-2"/>
          <c:y val="0.19485126859142612"/>
          <c:w val="0.81273075240594939"/>
          <c:h val="0.70573740782402195"/>
        </c:manualLayout>
      </c:layout>
      <c:bar3DChart>
        <c:barDir val="col"/>
        <c:grouping val="stacked"/>
        <c:varyColors val="0"/>
        <c:ser>
          <c:idx val="0"/>
          <c:order val="0"/>
          <c:tx>
            <c:strRef>
              <c:f>Лист1!$B$1</c:f>
              <c:strCache>
                <c:ptCount val="1"/>
                <c:pt idx="0">
                  <c:v>РТ</c:v>
                </c:pt>
              </c:strCache>
            </c:strRef>
          </c:tx>
          <c:invertIfNegative val="0"/>
          <c:dLbls>
            <c:txPr>
              <a:bodyPr/>
              <a:lstStyle/>
              <a:p>
                <a:pPr>
                  <a:defRPr sz="1200" b="1"/>
                </a:pPr>
                <a:endParaRPr lang="ru-RU"/>
              </a:p>
            </c:txPr>
            <c:showLegendKey val="0"/>
            <c:showVal val="1"/>
            <c:showCatName val="0"/>
            <c:showSerName val="0"/>
            <c:showPercent val="0"/>
            <c:showBubbleSize val="0"/>
            <c:showLeaderLines val="0"/>
          </c:dLbls>
          <c:cat>
            <c:numRef>
              <c:f>Лист1!$A$2:$A$4</c:f>
              <c:numCache>
                <c:formatCode>General</c:formatCode>
                <c:ptCount val="3"/>
                <c:pt idx="0">
                  <c:v>2012</c:v>
                </c:pt>
                <c:pt idx="1">
                  <c:v>2013</c:v>
                </c:pt>
                <c:pt idx="2">
                  <c:v>2014</c:v>
                </c:pt>
              </c:numCache>
            </c:numRef>
          </c:cat>
          <c:val>
            <c:numRef>
              <c:f>Лист1!$B$2:$B$4</c:f>
              <c:numCache>
                <c:formatCode>General</c:formatCode>
                <c:ptCount val="3"/>
                <c:pt idx="0">
                  <c:v>4</c:v>
                </c:pt>
                <c:pt idx="1">
                  <c:v>4</c:v>
                </c:pt>
                <c:pt idx="2">
                  <c:v>4</c:v>
                </c:pt>
              </c:numCache>
            </c:numRef>
          </c:val>
        </c:ser>
        <c:ser>
          <c:idx val="1"/>
          <c:order val="1"/>
          <c:tx>
            <c:strRef>
              <c:f>Лист1!$C$1</c:f>
              <c:strCache>
                <c:ptCount val="1"/>
                <c:pt idx="0">
                  <c:v>район</c:v>
                </c:pt>
              </c:strCache>
            </c:strRef>
          </c:tx>
          <c:invertIfNegative val="0"/>
          <c:dLbls>
            <c:txPr>
              <a:bodyPr/>
              <a:lstStyle/>
              <a:p>
                <a:pPr>
                  <a:defRPr sz="1200" b="1"/>
                </a:pPr>
                <a:endParaRPr lang="ru-RU"/>
              </a:p>
            </c:txPr>
            <c:showLegendKey val="0"/>
            <c:showVal val="1"/>
            <c:showCatName val="0"/>
            <c:showSerName val="0"/>
            <c:showPercent val="0"/>
            <c:showBubbleSize val="0"/>
            <c:showLeaderLines val="0"/>
          </c:dLbls>
          <c:cat>
            <c:numRef>
              <c:f>Лист1!$A$2:$A$4</c:f>
              <c:numCache>
                <c:formatCode>General</c:formatCode>
                <c:ptCount val="3"/>
                <c:pt idx="0">
                  <c:v>2012</c:v>
                </c:pt>
                <c:pt idx="1">
                  <c:v>2013</c:v>
                </c:pt>
                <c:pt idx="2">
                  <c:v>2014</c:v>
                </c:pt>
              </c:numCache>
            </c:numRef>
          </c:cat>
          <c:val>
            <c:numRef>
              <c:f>Лист1!$C$2:$C$4</c:f>
              <c:numCache>
                <c:formatCode>General</c:formatCode>
                <c:ptCount val="3"/>
                <c:pt idx="0">
                  <c:v>4</c:v>
                </c:pt>
                <c:pt idx="1">
                  <c:v>3.6</c:v>
                </c:pt>
                <c:pt idx="2">
                  <c:v>3.8</c:v>
                </c:pt>
              </c:numCache>
            </c:numRef>
          </c:val>
        </c:ser>
        <c:dLbls>
          <c:showLegendKey val="0"/>
          <c:showVal val="0"/>
          <c:showCatName val="0"/>
          <c:showSerName val="0"/>
          <c:showPercent val="0"/>
          <c:showBubbleSize val="0"/>
        </c:dLbls>
        <c:gapWidth val="150"/>
        <c:shape val="box"/>
        <c:axId val="57771520"/>
        <c:axId val="57773056"/>
        <c:axId val="0"/>
      </c:bar3DChart>
      <c:catAx>
        <c:axId val="57771520"/>
        <c:scaling>
          <c:orientation val="minMax"/>
        </c:scaling>
        <c:delete val="0"/>
        <c:axPos val="b"/>
        <c:numFmt formatCode="General" sourceLinked="1"/>
        <c:majorTickMark val="out"/>
        <c:minorTickMark val="none"/>
        <c:tickLblPos val="nextTo"/>
        <c:crossAx val="57773056"/>
        <c:crosses val="autoZero"/>
        <c:auto val="1"/>
        <c:lblAlgn val="ctr"/>
        <c:lblOffset val="100"/>
        <c:noMultiLvlLbl val="0"/>
      </c:catAx>
      <c:valAx>
        <c:axId val="57773056"/>
        <c:scaling>
          <c:orientation val="minMax"/>
        </c:scaling>
        <c:delete val="0"/>
        <c:axPos val="l"/>
        <c:majorGridlines/>
        <c:numFmt formatCode="General" sourceLinked="1"/>
        <c:majorTickMark val="out"/>
        <c:minorTickMark val="none"/>
        <c:tickLblPos val="nextTo"/>
        <c:crossAx val="5777152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800" b="0" i="0" u="none" strike="noStrike"/>
              <a:t>Образовательный </a:t>
            </a:r>
            <a:r>
              <a:rPr lang="ru-RU" sz="1800" b="0"/>
              <a:t>ценз педагогов</a:t>
            </a:r>
            <a:endParaRPr lang="ru-RU" sz="1800"/>
          </a:p>
        </c:rich>
      </c:tx>
      <c:layout/>
      <c:overlay val="1"/>
    </c:title>
    <c:autoTitleDeleted val="0"/>
    <c:plotArea>
      <c:layout>
        <c:manualLayout>
          <c:layoutTarget val="inner"/>
          <c:xMode val="edge"/>
          <c:yMode val="edge"/>
          <c:x val="6.7910460237056366E-2"/>
          <c:y val="0.17897825271841022"/>
          <c:w val="0.57060334018757219"/>
          <c:h val="0.72215941757280366"/>
        </c:manualLayout>
      </c:layout>
      <c:lineChart>
        <c:grouping val="standard"/>
        <c:varyColors val="0"/>
        <c:ser>
          <c:idx val="0"/>
          <c:order val="0"/>
          <c:tx>
            <c:strRef>
              <c:f>Лист1!$B$1</c:f>
              <c:strCache>
                <c:ptCount val="1"/>
                <c:pt idx="0">
                  <c:v>с высшим образованием</c:v>
                </c:pt>
              </c:strCache>
            </c:strRef>
          </c:tx>
          <c:dLbls>
            <c:txPr>
              <a:bodyPr/>
              <a:lstStyle/>
              <a:p>
                <a:pPr>
                  <a:defRPr sz="1200" b="1"/>
                </a:pPr>
                <a:endParaRPr lang="ru-RU"/>
              </a:p>
            </c:txPr>
            <c:dLblPos val="b"/>
            <c:showLegendKey val="0"/>
            <c:showVal val="1"/>
            <c:showCatName val="0"/>
            <c:showSerName val="0"/>
            <c:showPercent val="0"/>
            <c:showBubbleSize val="0"/>
            <c:showLeaderLines val="0"/>
          </c:dLbls>
          <c:cat>
            <c:numRef>
              <c:f>Лист1!$A$2:$A$4</c:f>
              <c:numCache>
                <c:formatCode>General</c:formatCode>
                <c:ptCount val="3"/>
                <c:pt idx="0">
                  <c:v>2012</c:v>
                </c:pt>
                <c:pt idx="1">
                  <c:v>2013</c:v>
                </c:pt>
                <c:pt idx="2">
                  <c:v>2014</c:v>
                </c:pt>
              </c:numCache>
            </c:numRef>
          </c:cat>
          <c:val>
            <c:numRef>
              <c:f>Лист1!$B$2:$B$4</c:f>
              <c:numCache>
                <c:formatCode>General</c:formatCode>
                <c:ptCount val="3"/>
                <c:pt idx="0">
                  <c:v>235</c:v>
                </c:pt>
                <c:pt idx="1">
                  <c:v>262</c:v>
                </c:pt>
                <c:pt idx="2">
                  <c:v>274</c:v>
                </c:pt>
              </c:numCache>
            </c:numRef>
          </c:val>
          <c:smooth val="0"/>
        </c:ser>
        <c:ser>
          <c:idx val="1"/>
          <c:order val="1"/>
          <c:tx>
            <c:strRef>
              <c:f>Лист1!$C$1</c:f>
              <c:strCache>
                <c:ptCount val="1"/>
                <c:pt idx="0">
                  <c:v>всего педагогов</c:v>
                </c:pt>
              </c:strCache>
            </c:strRef>
          </c:tx>
          <c:dLbls>
            <c:txPr>
              <a:bodyPr/>
              <a:lstStyle/>
              <a:p>
                <a:pPr>
                  <a:defRPr sz="1200" b="1"/>
                </a:pPr>
                <a:endParaRPr lang="ru-RU"/>
              </a:p>
            </c:txPr>
            <c:dLblPos val="b"/>
            <c:showLegendKey val="0"/>
            <c:showVal val="1"/>
            <c:showCatName val="0"/>
            <c:showSerName val="0"/>
            <c:showPercent val="0"/>
            <c:showBubbleSize val="0"/>
            <c:showLeaderLines val="0"/>
          </c:dLbls>
          <c:cat>
            <c:numRef>
              <c:f>Лист1!$A$2:$A$4</c:f>
              <c:numCache>
                <c:formatCode>General</c:formatCode>
                <c:ptCount val="3"/>
                <c:pt idx="0">
                  <c:v>2012</c:v>
                </c:pt>
                <c:pt idx="1">
                  <c:v>2013</c:v>
                </c:pt>
                <c:pt idx="2">
                  <c:v>2014</c:v>
                </c:pt>
              </c:numCache>
            </c:numRef>
          </c:cat>
          <c:val>
            <c:numRef>
              <c:f>Лист1!$C$2:$C$4</c:f>
              <c:numCache>
                <c:formatCode>General</c:formatCode>
                <c:ptCount val="3"/>
                <c:pt idx="0">
                  <c:v>506</c:v>
                </c:pt>
                <c:pt idx="1">
                  <c:v>530</c:v>
                </c:pt>
                <c:pt idx="2">
                  <c:v>544</c:v>
                </c:pt>
              </c:numCache>
            </c:numRef>
          </c:val>
          <c:smooth val="0"/>
        </c:ser>
        <c:dLbls>
          <c:showLegendKey val="0"/>
          <c:showVal val="0"/>
          <c:showCatName val="0"/>
          <c:showSerName val="0"/>
          <c:showPercent val="0"/>
          <c:showBubbleSize val="0"/>
        </c:dLbls>
        <c:marker val="1"/>
        <c:smooth val="0"/>
        <c:axId val="57497472"/>
        <c:axId val="57499008"/>
      </c:lineChart>
      <c:catAx>
        <c:axId val="57497472"/>
        <c:scaling>
          <c:orientation val="minMax"/>
        </c:scaling>
        <c:delete val="0"/>
        <c:axPos val="b"/>
        <c:numFmt formatCode="General" sourceLinked="1"/>
        <c:majorTickMark val="out"/>
        <c:minorTickMark val="none"/>
        <c:tickLblPos val="nextTo"/>
        <c:txPr>
          <a:bodyPr/>
          <a:lstStyle/>
          <a:p>
            <a:pPr>
              <a:defRPr sz="1100"/>
            </a:pPr>
            <a:endParaRPr lang="ru-RU"/>
          </a:p>
        </c:txPr>
        <c:crossAx val="57499008"/>
        <c:crosses val="autoZero"/>
        <c:auto val="1"/>
        <c:lblAlgn val="ctr"/>
        <c:lblOffset val="100"/>
        <c:noMultiLvlLbl val="0"/>
      </c:catAx>
      <c:valAx>
        <c:axId val="57499008"/>
        <c:scaling>
          <c:orientation val="minMax"/>
        </c:scaling>
        <c:delete val="0"/>
        <c:axPos val="l"/>
        <c:majorGridlines/>
        <c:numFmt formatCode="General" sourceLinked="1"/>
        <c:majorTickMark val="out"/>
        <c:minorTickMark val="none"/>
        <c:tickLblPos val="nextTo"/>
        <c:crossAx val="57497472"/>
        <c:crosses val="autoZero"/>
        <c:crossBetween val="between"/>
      </c:valAx>
    </c:plotArea>
    <c:legend>
      <c:legendPos val="r"/>
      <c:layout/>
      <c:overlay val="0"/>
      <c:txPr>
        <a:bodyPr/>
        <a:lstStyle/>
        <a:p>
          <a:pPr>
            <a:defRPr sz="1200"/>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600"/>
              <a:t>Мониторинг</a:t>
            </a:r>
            <a:r>
              <a:rPr lang="ru-RU" sz="1600" baseline="0"/>
              <a:t> качества обученности учащихся</a:t>
            </a:r>
            <a:endParaRPr lang="ru-RU" sz="1600"/>
          </a:p>
        </c:rich>
      </c:tx>
      <c:layout/>
      <c:overlay val="1"/>
    </c:title>
    <c:autoTitleDeleted val="0"/>
    <c:plotArea>
      <c:layout>
        <c:manualLayout>
          <c:layoutTarget val="inner"/>
          <c:xMode val="edge"/>
          <c:yMode val="edge"/>
          <c:x val="7.1726450860309127E-2"/>
          <c:y val="0.14723222097237848"/>
          <c:w val="0.74863353018372714"/>
          <c:h val="0.75335645544306962"/>
        </c:manualLayout>
      </c:layout>
      <c:barChart>
        <c:barDir val="col"/>
        <c:grouping val="clustered"/>
        <c:varyColors val="0"/>
        <c:ser>
          <c:idx val="0"/>
          <c:order val="0"/>
          <c:tx>
            <c:strRef>
              <c:f>Лист1!$B$1</c:f>
              <c:strCache>
                <c:ptCount val="1"/>
                <c:pt idx="0">
                  <c:v>2012-2013</c:v>
                </c:pt>
              </c:strCache>
            </c:strRef>
          </c:tx>
          <c:invertIfNegative val="0"/>
          <c:dLbls>
            <c:txPr>
              <a:bodyPr/>
              <a:lstStyle/>
              <a:p>
                <a:pPr>
                  <a:defRPr sz="1200" b="1"/>
                </a:pPr>
                <a:endParaRPr lang="ru-RU"/>
              </a:p>
            </c:txPr>
            <c:dLblPos val="outEnd"/>
            <c:showLegendKey val="0"/>
            <c:showVal val="1"/>
            <c:showCatName val="0"/>
            <c:showSerName val="0"/>
            <c:showPercent val="0"/>
            <c:showBubbleSize val="0"/>
            <c:showLeaderLines val="0"/>
          </c:dLbls>
          <c:cat>
            <c:strRef>
              <c:f>Лист1!$A$2:$A$4</c:f>
              <c:strCache>
                <c:ptCount val="3"/>
                <c:pt idx="0">
                  <c:v>математика</c:v>
                </c:pt>
                <c:pt idx="1">
                  <c:v>физика</c:v>
                </c:pt>
                <c:pt idx="2">
                  <c:v>информатика</c:v>
                </c:pt>
              </c:strCache>
            </c:strRef>
          </c:cat>
          <c:val>
            <c:numRef>
              <c:f>Лист1!$B$2:$B$4</c:f>
              <c:numCache>
                <c:formatCode>General</c:formatCode>
                <c:ptCount val="3"/>
                <c:pt idx="0">
                  <c:v>61</c:v>
                </c:pt>
                <c:pt idx="1">
                  <c:v>66.900000000000006</c:v>
                </c:pt>
                <c:pt idx="2">
                  <c:v>81.599999999999994</c:v>
                </c:pt>
              </c:numCache>
            </c:numRef>
          </c:val>
        </c:ser>
        <c:ser>
          <c:idx val="1"/>
          <c:order val="1"/>
          <c:tx>
            <c:strRef>
              <c:f>Лист1!$C$1</c:f>
              <c:strCache>
                <c:ptCount val="1"/>
                <c:pt idx="0">
                  <c:v>2013-2014</c:v>
                </c:pt>
              </c:strCache>
            </c:strRef>
          </c:tx>
          <c:invertIfNegative val="0"/>
          <c:dLbls>
            <c:txPr>
              <a:bodyPr/>
              <a:lstStyle/>
              <a:p>
                <a:pPr>
                  <a:defRPr sz="1200" b="1"/>
                </a:pPr>
                <a:endParaRPr lang="ru-RU"/>
              </a:p>
            </c:txPr>
            <c:dLblPos val="outEnd"/>
            <c:showLegendKey val="0"/>
            <c:showVal val="1"/>
            <c:showCatName val="0"/>
            <c:showSerName val="0"/>
            <c:showPercent val="0"/>
            <c:showBubbleSize val="0"/>
            <c:showLeaderLines val="0"/>
          </c:dLbls>
          <c:cat>
            <c:strRef>
              <c:f>Лист1!$A$2:$A$4</c:f>
              <c:strCache>
                <c:ptCount val="3"/>
                <c:pt idx="0">
                  <c:v>математика</c:v>
                </c:pt>
                <c:pt idx="1">
                  <c:v>физика</c:v>
                </c:pt>
                <c:pt idx="2">
                  <c:v>информатика</c:v>
                </c:pt>
              </c:strCache>
            </c:strRef>
          </c:cat>
          <c:val>
            <c:numRef>
              <c:f>Лист1!$C$2:$C$4</c:f>
              <c:numCache>
                <c:formatCode>General</c:formatCode>
                <c:ptCount val="3"/>
                <c:pt idx="0">
                  <c:v>63.8</c:v>
                </c:pt>
                <c:pt idx="1">
                  <c:v>68.400000000000006</c:v>
                </c:pt>
                <c:pt idx="2">
                  <c:v>83.6</c:v>
                </c:pt>
              </c:numCache>
            </c:numRef>
          </c:val>
        </c:ser>
        <c:ser>
          <c:idx val="2"/>
          <c:order val="2"/>
          <c:tx>
            <c:strRef>
              <c:f>Лист1!$D$1</c:f>
              <c:strCache>
                <c:ptCount val="1"/>
                <c:pt idx="0">
                  <c:v>2014-2015</c:v>
                </c:pt>
              </c:strCache>
            </c:strRef>
          </c:tx>
          <c:invertIfNegative val="0"/>
          <c:dLbls>
            <c:txPr>
              <a:bodyPr/>
              <a:lstStyle/>
              <a:p>
                <a:pPr>
                  <a:defRPr sz="1200" b="1"/>
                </a:pPr>
                <a:endParaRPr lang="ru-RU"/>
              </a:p>
            </c:txPr>
            <c:dLblPos val="outEnd"/>
            <c:showLegendKey val="0"/>
            <c:showVal val="1"/>
            <c:showCatName val="0"/>
            <c:showSerName val="0"/>
            <c:showPercent val="0"/>
            <c:showBubbleSize val="0"/>
            <c:showLeaderLines val="0"/>
          </c:dLbls>
          <c:cat>
            <c:strRef>
              <c:f>Лист1!$A$2:$A$4</c:f>
              <c:strCache>
                <c:ptCount val="3"/>
                <c:pt idx="0">
                  <c:v>математика</c:v>
                </c:pt>
                <c:pt idx="1">
                  <c:v>физика</c:v>
                </c:pt>
                <c:pt idx="2">
                  <c:v>информатика</c:v>
                </c:pt>
              </c:strCache>
            </c:strRef>
          </c:cat>
          <c:val>
            <c:numRef>
              <c:f>Лист1!$D$2:$D$4</c:f>
              <c:numCache>
                <c:formatCode>General</c:formatCode>
                <c:ptCount val="3"/>
                <c:pt idx="0">
                  <c:v>62.6</c:v>
                </c:pt>
                <c:pt idx="1">
                  <c:v>69.099999999999994</c:v>
                </c:pt>
                <c:pt idx="2">
                  <c:v>87.9</c:v>
                </c:pt>
              </c:numCache>
            </c:numRef>
          </c:val>
        </c:ser>
        <c:dLbls>
          <c:showLegendKey val="0"/>
          <c:showVal val="0"/>
          <c:showCatName val="0"/>
          <c:showSerName val="0"/>
          <c:showPercent val="0"/>
          <c:showBubbleSize val="0"/>
        </c:dLbls>
        <c:gapWidth val="150"/>
        <c:axId val="57574912"/>
        <c:axId val="57576448"/>
      </c:barChart>
      <c:catAx>
        <c:axId val="57574912"/>
        <c:scaling>
          <c:orientation val="minMax"/>
        </c:scaling>
        <c:delete val="0"/>
        <c:axPos val="b"/>
        <c:majorTickMark val="out"/>
        <c:minorTickMark val="none"/>
        <c:tickLblPos val="nextTo"/>
        <c:crossAx val="57576448"/>
        <c:crosses val="autoZero"/>
        <c:auto val="1"/>
        <c:lblAlgn val="ctr"/>
        <c:lblOffset val="100"/>
        <c:noMultiLvlLbl val="0"/>
      </c:catAx>
      <c:valAx>
        <c:axId val="57576448"/>
        <c:scaling>
          <c:orientation val="minMax"/>
        </c:scaling>
        <c:delete val="0"/>
        <c:axPos val="l"/>
        <c:majorGridlines/>
        <c:numFmt formatCode="General" sourceLinked="1"/>
        <c:majorTickMark val="out"/>
        <c:minorTickMark val="none"/>
        <c:tickLblPos val="nextTo"/>
        <c:crossAx val="57574912"/>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D537A-9E06-46BC-8AC2-8DA8BA9E3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110</Pages>
  <Words>34162</Words>
  <Characters>194724</Characters>
  <Application>Microsoft Office Word</Application>
  <DocSecurity>0</DocSecurity>
  <Lines>1622</Lines>
  <Paragraphs>456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2014</dc:creator>
  <cp:lastModifiedBy>2014</cp:lastModifiedBy>
  <cp:revision>37</cp:revision>
  <cp:lastPrinted>2019-03-05T08:20:00Z</cp:lastPrinted>
  <dcterms:created xsi:type="dcterms:W3CDTF">2019-02-26T10:48:00Z</dcterms:created>
  <dcterms:modified xsi:type="dcterms:W3CDTF">2019-03-05T08:37:00Z</dcterms:modified>
</cp:coreProperties>
</file>